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AA" w:rsidRPr="008727AA" w:rsidRDefault="008727AA" w:rsidP="008727AA">
      <w:pPr>
        <w:spacing w:after="0" w:line="69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Конспект </w:t>
      </w:r>
      <w:r w:rsidR="00BA743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познавательного занятия  </w:t>
      </w:r>
      <w:r w:rsidRPr="008727AA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в старшей группе "Символы России</w:t>
      </w:r>
      <w:r w:rsidRPr="008727AA">
        <w:rPr>
          <w:rFonts w:ascii="Arial" w:eastAsia="Times New Roman" w:hAnsi="Arial" w:cs="Arial"/>
          <w:b/>
          <w:bCs/>
          <w:color w:val="333333"/>
          <w:kern w:val="36"/>
          <w:sz w:val="63"/>
          <w:szCs w:val="63"/>
        </w:rPr>
        <w:t>"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цель: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неофициальными символами России и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закрепить знания о России, как о Родине.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Задачи: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: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закрепить знания о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государственных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символах России, о ее богатствах, уточнить знания о понятии – Родина;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закрепить знания о богатствах нашей Родине, ее культуре, ценностях;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неофициальными символами России;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обогатить словарный запас детей определениями, эпитетами, образными выражениями;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 способствовать развитию речи, памяти, мышления, слухового внимания;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воспитывать патриотические чувства к Родине, любовь, гордость, уважение к родной стране;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воспитывать любовь к родной природе, бережное отношение к ней;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Программное содержание: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Методы и приёмы: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>– наглядный метод: рассматривание иллюстраций по теме и наглядного материала, словесные игры.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>– словесный метод: беседа, рассказ, объяснение, художественное слово, проговаривание слов, ответы на вопросы.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практический метод: погружение в игровую ситуацию, </w:t>
      </w:r>
      <w:proofErr w:type="spellStart"/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физминутка</w:t>
      </w:r>
      <w:proofErr w:type="spellEnd"/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>, изготовление 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«Символы России»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Предварительная работа: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Беседа о Российской символике, чтение и разучивание стихов о неофициальных символах России, чтение пословиц и поговорок о Родине, рассматривание фото и иллюстраций о нашей родине.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Вид занятия:</w:t>
      </w:r>
      <w:r w:rsidRPr="008727AA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нтегрированное познавательное занятие</w:t>
      </w:r>
    </w:p>
    <w:p w:rsidR="008727AA" w:rsidRPr="008727AA" w:rsidRDefault="008727AA" w:rsidP="008727A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Оборудование и оформление занятия: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proofErr w:type="gramStart"/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Ноутбук, телевизор, презентация «Символы России», карточки с иллюстрациями, «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Герб России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», «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Флаг России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»,   неофициальные символы России – иллюстрации береза, матрешка,</w:t>
      </w:r>
      <w:proofErr w:type="gramEnd"/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валенки, ромашки. Раскраски для детей с символами России.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Ход занятия: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Организационная часть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я предлагаю вам послушать стихотворение В. </w:t>
      </w:r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Степанова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 «Что мы Родиной зовём?»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 (Слайд 1 – карта России)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Что мы Родиной зовём?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Дом, где мы с тобой живём,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 берёзки, вдоль которых, рядом с мамой мы идём.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Что мы Родиной зовём? Поле с тонким колоском,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Наши праздники и песни,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</w:rPr>
        <w:t> т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ёплый вечер за окном.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Что мы Родиной зовём? Всё, что в сердце бережём,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 под небом синим-синим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</w:rPr>
        <w:t>,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флаг России над Кремлём.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Ребята, скажите, как называется страна, в которой мы живем?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( Дети - Россия)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 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 а как называются люди, живущие в России? 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Дети - россияне)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– это наша Родина и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сегодня,  и сейчас мы с вами посмотрим какая замечательная наша страна, и какие символы она имеет.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Основная часть.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Просмотр презентации «Символы России»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России есть особые государственные  символы это герб и флаг и гимн России</w:t>
      </w:r>
      <w:proofErr w:type="gramStart"/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(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лайд 2).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 красном щите изображён двуглавый орёл – символ сильного государства. Всадник, поражающий копьем дракона, это борьба добра со злом. Три короны – означают свободу и независимость России.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Значение цветов флагов: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Белая полоса напоминает нам белоствольные березки, белые ромашки, облака на небе.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Синяя полоса похожа на синее небо, синие реки, озера и моря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</w:rPr>
        <w:t>России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Красный цвет – это цвет тепла и радости, силы, могущества.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каждой стране есть главный город. Как называется столица нашей Родины? ( Дети - Москва). Москва – это сердце России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–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еловек, который управляет страной,  называется президент, ребята, как зовут президента России? –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( Дети – В.В. Путин)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.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 xml:space="preserve"> (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лайды 3).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Ребята, посмотрите, как огромна наша страна. Когда на одном конце нашей страны люди ложатся спать, на другом начинается утро.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России – это наша Родина, значит родная, как мама и папа. Это место, где человек родился и Родина у каждого человека одна!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Ребята, как её можно назвать Россию, какая она?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Словесная игра «Красивые слова о России»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(Дети - 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красивая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, бескрайняя, богатая, могучая, сильная, огромная…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наша страна красивая, в ней можно увидеть: леса, поля, горы, реки, озёра, моря</w:t>
      </w:r>
      <w:proofErr w:type="gramStart"/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(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лайд 4)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Давайте вместе вспомним и назовем, какие деревья растут в наших лесах: береза, дуб, ель, сосна, ива, рябина, и т.д.</w:t>
      </w:r>
      <w:proofErr w:type="gramEnd"/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какие животные живут в наших лесах: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Медведь, волк, лиса, лось, заяц, еж, енот, белка, рысь и т.д.</w:t>
      </w:r>
      <w:proofErr w:type="gramEnd"/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какие  птицы живут в наших лесах: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Снегирь, синица, дятел, кукушка, ястреб, свиристель и т.д.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 сейчас, я предлагаю поиграть в игру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третий лишний: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Леса, поля,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пустыни.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Береза, тополь,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пальма.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Сорока, дятел,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страус.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Медведь, волк,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жираф.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Физкультминутка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«Наша страна»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tbl>
      <w:tblPr>
        <w:tblW w:w="90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727AA" w:rsidRPr="008727AA" w:rsidTr="008727AA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Поезжай за моря-океаны,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Надо всею землей пролети: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Есть на свете различные страны,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Но такой, как у нас, не найти.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Глубоки наши светлые воды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Широка и привольна земля,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 гремят, не смолкая, заводы,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 шумят, расцветая поля.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27AA" w:rsidRPr="008727AA" w:rsidRDefault="008727AA" w:rsidP="008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Едут, крутят воображаемый руль</w:t>
            </w:r>
          </w:p>
          <w:p w:rsidR="008727AA" w:rsidRPr="008727AA" w:rsidRDefault="008727AA" w:rsidP="008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Летят, руки в стороны</w:t>
            </w:r>
          </w:p>
          <w:p w:rsidR="008727AA" w:rsidRPr="008727AA" w:rsidRDefault="008727AA" w:rsidP="008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Разводят руки в стороны</w:t>
            </w:r>
          </w:p>
          <w:p w:rsidR="008727AA" w:rsidRPr="008727AA" w:rsidRDefault="008727AA" w:rsidP="008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Отрицательно качают головой</w:t>
            </w:r>
          </w:p>
          <w:p w:rsidR="008727AA" w:rsidRPr="008727AA" w:rsidRDefault="008727AA" w:rsidP="008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Приседают</w:t>
            </w:r>
          </w:p>
          <w:p w:rsidR="008727AA" w:rsidRPr="008727AA" w:rsidRDefault="008727AA" w:rsidP="008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Встают, руки в стороны</w:t>
            </w:r>
          </w:p>
          <w:p w:rsidR="008727AA" w:rsidRPr="008727AA" w:rsidRDefault="008727AA" w:rsidP="008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Стучат кулачками перед собой</w:t>
            </w:r>
          </w:p>
          <w:p w:rsidR="008727AA" w:rsidRPr="008727AA" w:rsidRDefault="008727AA" w:rsidP="00872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Плавные взмахи руками</w:t>
            </w:r>
          </w:p>
        </w:tc>
      </w:tr>
    </w:tbl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роме, </w:t>
      </w:r>
      <w:proofErr w:type="gramStart"/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государственных</w:t>
      </w:r>
      <w:proofErr w:type="gramEnd"/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герба и флага, есть ещё неофициальные символы России, которые прославили нашу страну. С некоторыми из них мы сегодня познакомимся: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 У каждой страны есть свой символ среди деревьев. В них отразились история и традиции народа, символ нашей страны – березка. Береза является символом силы, могущества, мудрости и плодородия.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-Россию называют краем белоствольных берез, таких  берёзовых рощ нет больше нигде в мире.</w:t>
      </w: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 Нет дерева милее и роднее, она вдохновляла русских поэтов на создание прекрасных произведений</w:t>
      </w:r>
      <w:proofErr w:type="gramStart"/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(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лайды 5).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Белоствольная берёза –</w:t>
      </w: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Символ Родины моей.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Нету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деревца другого</w:t>
      </w: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сердцу русскому милей.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– Следующий неофициальный символ – это Матрёшка, она символизирует дружбу и любовь. Эту русскую красавицу в косынке и русском народном платье знают и любят во всем мире. Первых матрёшек художник Сергей Малютин нарядил каждую красавицу в расписной сарафанчик, яркий платочек и передничек. Ни у одной не было похожего наряда, и назвали красавицу Матрёшей, старинным русским именем</w:t>
      </w:r>
      <w:proofErr w:type="gramStart"/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(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лайды 6).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О самой матрёшке написано много загадок, частушек, стихов.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Кто в гостях у нас бывал</w:t>
      </w: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 матрёшек не видал.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Тот и матушку Россию до конца не разгадал.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русские зимы всегда славились своими сильными морозами, но на помощь человеку приходил следующий символ России – это валенки.</w:t>
      </w: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Валенки – тёплый символ России, исконно русская обувь. Валенки были дорогим удовольствием. Изготовление валенок дело долгое и тяжёлое, поэтому к валенкам относились с большой аккуратностью, их берегли и передавали следующему поколению. А семью, в которой все носили валенки, считали богатой</w:t>
      </w:r>
      <w:proofErr w:type="gramStart"/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(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лайды 7).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– Ещё одним символом России является </w:t>
      </w:r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>ромашка — самый жизнерадостный полевой цветок, символизирует чистую и искреннюю любовь, русскую природу и теплое лето</w:t>
      </w:r>
      <w:proofErr w:type="gramStart"/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727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(</w:t>
      </w:r>
      <w:proofErr w:type="gramStart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с</w:t>
      </w:r>
      <w:proofErr w:type="gramEnd"/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лайды 8).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ребята подготовили стихи о символах России.</w:t>
      </w:r>
    </w:p>
    <w:tbl>
      <w:tblPr>
        <w:tblW w:w="11798" w:type="dxa"/>
        <w:tblCellMar>
          <w:left w:w="0" w:type="dxa"/>
          <w:right w:w="0" w:type="dxa"/>
        </w:tblCellMar>
        <w:tblLook w:val="04A0"/>
      </w:tblPr>
      <w:tblGrid>
        <w:gridCol w:w="5898"/>
        <w:gridCol w:w="5900"/>
      </w:tblGrid>
      <w:tr w:rsidR="008727AA" w:rsidRPr="008727AA" w:rsidTr="008727AA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Люблю берёзку русскую,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То </w:t>
            </w:r>
            <w:proofErr w:type="gramStart"/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светлую</w:t>
            </w:r>
            <w:proofErr w:type="gramEnd"/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то грустную,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белёном сарафанчике,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платочками в карманчиках.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больших и маленьких</w:t>
            </w:r>
            <w:proofErr w:type="gramStart"/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proofErr w:type="gramEnd"/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обувка - валенки.</w:t>
            </w: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по снегу мы гуляли,</w:t>
            </w: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7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Их из шерсти нам сваляли.</w:t>
            </w:r>
          </w:p>
        </w:tc>
      </w:tr>
      <w:tr w:rsidR="008727AA" w:rsidRPr="008727AA" w:rsidTr="008727AA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Матрешка — древняя краса</w:t>
            </w:r>
            <w:proofErr w:type="gramStart"/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t>квозь времена дошла до нас.</w:t>
            </w:r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Ей имя русское дано.</w:t>
            </w:r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Она красива и мила,</w:t>
            </w:r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улыбается она.</w:t>
            </w:r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727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Цветок сомнения – ромашка,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Она же – символ чистоты: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её белая рубашка,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её помыслы – чисты!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Её доверчивые глазки,</w:t>
            </w:r>
          </w:p>
          <w:p w:rsidR="008727AA" w:rsidRPr="008727AA" w:rsidRDefault="008727AA" w:rsidP="008727AA">
            <w:pPr>
              <w:shd w:val="clear" w:color="auto" w:fill="FFFFFF"/>
              <w:spacing w:after="0" w:line="347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будто просят: «Не губи!</w:t>
            </w:r>
          </w:p>
        </w:tc>
      </w:tr>
    </w:tbl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сейчас, мы вами оформим красивую выставку, которая будет называться «Символы России», среди разных картинок, вам нужно найти правильный символ, поставить ее на выставку и рассказать, что означает данный символ. А поможет нам в этом игра «Доскажи словечко»</w:t>
      </w:r>
    </w:p>
    <w:p w:rsidR="008727AA" w:rsidRPr="008727AA" w:rsidRDefault="008727AA" w:rsidP="0087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- Она весну встречает  – серёжки надевает.</w:t>
      </w:r>
    </w:p>
    <w:p w:rsidR="008727AA" w:rsidRPr="008727AA" w:rsidRDefault="008727AA" w:rsidP="0087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А платьице – в полоску, узнаёшь русскую …(берёзку)</w:t>
      </w:r>
    </w:p>
    <w:p w:rsidR="008727AA" w:rsidRPr="008727AA" w:rsidRDefault="008727AA" w:rsidP="0087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727AA" w:rsidRPr="008727AA" w:rsidRDefault="008727AA" w:rsidP="0087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Друг другу улыбаются, одна в другую ставятся,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Деревянные, как ложки! Знаешь, кто это?</w:t>
      </w: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… (матрешки)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страшны зимой морозы</w:t>
      </w: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ни большим, ни маленьким,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нам зимушки угрозы. Мы обуем … (валенки).</w:t>
      </w:r>
    </w:p>
    <w:p w:rsidR="008727AA" w:rsidRPr="008727AA" w:rsidRDefault="008727AA" w:rsidP="0087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-Стоит в поле кудряшка - белая рубашка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Сердечко золотое - что это такое? (ромашка)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 очереди выходят, выбирают нужную картинку  с символом и рассказывают о нем)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8727AA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мы сделали все правильно, и у нас получилась красивая выставка! А сейчас я предлагаю послушать стихотворение.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Берегите Россию без неё нам не жить.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Берегите её, чтобы вечно ей быть.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Нашей правдой и силой, всею нашей судьбой.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 w:firstLine="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Берегите Россию - нет России другой.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Подведение итогов занятия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Вот и подошло к концу наше занятие, скажите, ребята,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Как называется страна, в которой мы живём? (дети – Россия)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Какие официальные символы имеет Россия?  (дети – герб, флаг)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 Какие неофициальные символы имеет Россия?  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 (дети – береза, матрешка, валенки, ромашка)</w:t>
      </w:r>
    </w:p>
    <w:p w:rsidR="008727AA" w:rsidRPr="008727AA" w:rsidRDefault="008727AA" w:rsidP="0087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–Какие символы, вам понравились больше всего и почему? (ответы детей)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завершении нашего занятия, каждому из вас, я хочу вам подарить раскраску с символом России.  Вы можете взять то, что вам понравится, раскрасить красиво, аккуратно, с любовью. А вечером покажите родителям и расскажите о неофициальных символах России! </w:t>
      </w:r>
    </w:p>
    <w:p w:rsidR="008727AA" w:rsidRPr="008727AA" w:rsidRDefault="008727AA" w:rsidP="008727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7AA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</w:p>
    <w:p w:rsidR="008B65ED" w:rsidRPr="008727AA" w:rsidRDefault="008B65ED">
      <w:pPr>
        <w:rPr>
          <w:rFonts w:ascii="Times New Roman" w:hAnsi="Times New Roman" w:cs="Times New Roman"/>
        </w:rPr>
      </w:pPr>
    </w:p>
    <w:sectPr w:rsidR="008B65ED" w:rsidRPr="008727AA" w:rsidSect="009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727AA"/>
    <w:rsid w:val="0016527F"/>
    <w:rsid w:val="008727AA"/>
    <w:rsid w:val="008B65ED"/>
    <w:rsid w:val="009B3349"/>
    <w:rsid w:val="009E54D4"/>
    <w:rsid w:val="00BA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D4"/>
  </w:style>
  <w:style w:type="paragraph" w:styleId="1">
    <w:name w:val="heading 1"/>
    <w:basedOn w:val="a"/>
    <w:link w:val="10"/>
    <w:uiPriority w:val="9"/>
    <w:qFormat/>
    <w:rsid w:val="00872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727AA"/>
    <w:rPr>
      <w:i/>
      <w:iCs/>
    </w:rPr>
  </w:style>
  <w:style w:type="character" w:styleId="a5">
    <w:name w:val="Strong"/>
    <w:basedOn w:val="a0"/>
    <w:uiPriority w:val="22"/>
    <w:qFormat/>
    <w:rsid w:val="008727AA"/>
    <w:rPr>
      <w:b/>
      <w:bCs/>
    </w:rPr>
  </w:style>
  <w:style w:type="paragraph" w:customStyle="1" w:styleId="c3">
    <w:name w:val="c3"/>
    <w:basedOn w:val="a"/>
    <w:rsid w:val="0087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8727AA"/>
  </w:style>
  <w:style w:type="character" w:customStyle="1" w:styleId="c7">
    <w:name w:val="c7"/>
    <w:basedOn w:val="a0"/>
    <w:rsid w:val="008727AA"/>
  </w:style>
  <w:style w:type="character" w:customStyle="1" w:styleId="c1">
    <w:name w:val="c1"/>
    <w:basedOn w:val="a0"/>
    <w:rsid w:val="008727AA"/>
  </w:style>
  <w:style w:type="character" w:customStyle="1" w:styleId="c5">
    <w:name w:val="c5"/>
    <w:basedOn w:val="a0"/>
    <w:rsid w:val="008727AA"/>
  </w:style>
  <w:style w:type="character" w:customStyle="1" w:styleId="10">
    <w:name w:val="Заголовок 1 Знак"/>
    <w:basedOn w:val="a0"/>
    <w:link w:val="1"/>
    <w:uiPriority w:val="9"/>
    <w:rsid w:val="008727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598">
          <w:marLeft w:val="0"/>
          <w:marRight w:val="0"/>
          <w:marTop w:val="0"/>
          <w:marBottom w:val="4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54">
          <w:marLeft w:val="0"/>
          <w:marRight w:val="0"/>
          <w:marTop w:val="0"/>
          <w:marBottom w:val="4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МаФкА</dc:creator>
  <cp:keywords/>
  <dc:description/>
  <cp:lastModifiedBy>МаФкА</cp:lastModifiedBy>
  <cp:revision>3</cp:revision>
  <dcterms:created xsi:type="dcterms:W3CDTF">2024-12-19T14:12:00Z</dcterms:created>
  <dcterms:modified xsi:type="dcterms:W3CDTF">2024-12-19T14:37:00Z</dcterms:modified>
</cp:coreProperties>
</file>