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48" w:rsidRDefault="000E6448" w:rsidP="000E6448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0E6448">
        <w:rPr>
          <w:rFonts w:ascii="Times New Roman" w:hAnsi="Times New Roman"/>
          <w:b/>
          <w:color w:val="auto"/>
          <w:sz w:val="28"/>
          <w:szCs w:val="28"/>
          <w:lang w:val="ru-RU"/>
        </w:rPr>
        <w:t>Современные подходы в организации занятия по музыке  для детей дошкольного возраста</w:t>
      </w:r>
    </w:p>
    <w:p w:rsidR="000E6448" w:rsidRDefault="000E6448" w:rsidP="000E6448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0E6448" w:rsidRDefault="000E6448" w:rsidP="000E6448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План-консп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ект итогового занятия по музыке </w:t>
      </w:r>
    </w:p>
    <w:p w:rsidR="000E6448" w:rsidRDefault="000E6448" w:rsidP="000E6448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B77153">
        <w:rPr>
          <w:rFonts w:ascii="Times New Roman" w:hAnsi="Times New Roman"/>
          <w:b/>
          <w:color w:val="auto"/>
          <w:sz w:val="28"/>
          <w:szCs w:val="28"/>
          <w:lang w:val="ru-RU"/>
        </w:rPr>
        <w:t>"Домик для черепашки"</w:t>
      </w:r>
    </w:p>
    <w:p w:rsidR="000E6448" w:rsidRDefault="000E6448" w:rsidP="000E6448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0E6448" w:rsidRDefault="000E6448" w:rsidP="000E6448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0E6448" w:rsidRDefault="000E6448" w:rsidP="000E6448">
      <w:pPr>
        <w:spacing w:after="0" w:line="240" w:lineRule="auto"/>
        <w:ind w:left="0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 w:rsidRPr="00B84A6F">
        <w:rPr>
          <w:rFonts w:ascii="Times New Roman" w:hAnsi="Times New Roman"/>
          <w:color w:val="auto"/>
          <w:sz w:val="24"/>
          <w:szCs w:val="24"/>
          <w:lang w:val="ru-RU"/>
        </w:rPr>
        <w:t>Автор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разработки Макарова Татьяна Леонидовна, </w:t>
      </w:r>
    </w:p>
    <w:p w:rsidR="000E6448" w:rsidRDefault="000E6448" w:rsidP="000E6448">
      <w:pPr>
        <w:spacing w:after="0" w:line="240" w:lineRule="auto"/>
        <w:ind w:left="0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педагог дополнительного образования, </w:t>
      </w:r>
    </w:p>
    <w:p w:rsidR="000E6448" w:rsidRPr="00B84A6F" w:rsidRDefault="000E6448" w:rsidP="000E6448">
      <w:pPr>
        <w:spacing w:after="0" w:line="240" w:lineRule="auto"/>
        <w:ind w:left="0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концертмейстер высшей категории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Возраст детей 5-6 лет.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Тема: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«Домик для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ерепашки. Низкие и высокие звуки в музыке»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Цель занятия: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Закрепить знания о низких и высоких  звуках.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Задачи: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- </w:t>
      </w:r>
      <w:proofErr w:type="gramStart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Образовательная</w:t>
      </w:r>
      <w:proofErr w:type="gramEnd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: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обобщить и закрепить знания о низких и высоких звуках.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- </w:t>
      </w:r>
      <w:proofErr w:type="gramStart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Развивающая</w:t>
      </w:r>
      <w:proofErr w:type="gramEnd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р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азвивать творческое воображение через слушание музыки  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-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Воспитательная: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оспитывать у детей любовь к родному дому посредством сказки.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5BA3">
        <w:rPr>
          <w:rFonts w:ascii="Times New Roman" w:hAnsi="Times New Roman"/>
          <w:b/>
          <w:color w:val="auto"/>
          <w:sz w:val="28"/>
          <w:szCs w:val="28"/>
          <w:lang w:val="ru-RU"/>
        </w:rPr>
        <w:t>Необходимое оборудование: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EE5BA3">
        <w:rPr>
          <w:rFonts w:ascii="Times New Roman" w:hAnsi="Times New Roman"/>
          <w:color w:val="auto"/>
          <w:sz w:val="28"/>
          <w:szCs w:val="28"/>
          <w:lang w:val="ru-RU"/>
        </w:rPr>
        <w:t xml:space="preserve">фортепиано, музыкальный центр,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игрушка Черепашка, фонарики, стульчики, соответствующие возрасту детей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E6448" w:rsidRPr="00EE5BA3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Ход занятия.</w:t>
      </w:r>
      <w:r w:rsidRPr="00EE5BA3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5BA3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Педагог: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Здравствуйте.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Сегодня у нас необы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чное занятие. Я слышу, что все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захватили с собой голосок – хорошо, он нам сегодня понадобится. А ещё нам не обойтись без язычка. 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Я расскажу вам необыкновенную историю.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П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омогат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ь мне в этом будет наш знакомый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старый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музыкальный инструмент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–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пианино. А вы хотите помогать?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5BA3">
        <w:rPr>
          <w:rFonts w:ascii="Times New Roman" w:hAnsi="Times New Roman"/>
          <w:b/>
          <w:color w:val="auto"/>
          <w:sz w:val="28"/>
          <w:szCs w:val="28"/>
          <w:lang w:val="ru-RU"/>
        </w:rPr>
        <w:t>Дети: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 Да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5BA3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Тогда сядем удобно, плечики расправим, ручки </w:t>
      </w:r>
      <w:proofErr w:type="gramStart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п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оложим на колени и внимательно</w:t>
      </w:r>
      <w:proofErr w:type="gram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будем слушать меня.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E6448" w:rsidRPr="00891120" w:rsidRDefault="000E6448" w:rsidP="000E6448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5BA3">
        <w:rPr>
          <w:rFonts w:ascii="Times New Roman" w:hAnsi="Times New Roman"/>
          <w:b/>
          <w:color w:val="auto"/>
          <w:sz w:val="28"/>
          <w:szCs w:val="28"/>
          <w:lang w:val="ru-RU"/>
        </w:rPr>
        <w:t>1-й этап – подготовительный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5BA3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Для начала нам нужно подготовить язычок. Сделаем зарядку для язычка: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1.Укольчики в щёки.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2. Щёточка (чистим зубы язычком, верхние и нижние).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3.Проглотили слюну, щёлкнули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язычком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Теперь разогреем голосок с помощью </w:t>
      </w:r>
      <w:proofErr w:type="gramStart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наших</w:t>
      </w:r>
      <w:proofErr w:type="gramEnd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распевок</w:t>
      </w:r>
      <w:proofErr w:type="spellEnd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: </w:t>
      </w:r>
    </w:p>
    <w:p w:rsidR="000E6448" w:rsidRPr="00891120" w:rsidRDefault="000E6448" w:rsidP="000E644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«Я пою» </w:t>
      </w:r>
    </w:p>
    <w:p w:rsidR="000E6448" w:rsidRDefault="000E6448" w:rsidP="000E644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«Музыкальная лесенка»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5BA3">
        <w:rPr>
          <w:rFonts w:ascii="Times New Roman" w:hAnsi="Times New Roman"/>
          <w:i/>
          <w:color w:val="auto"/>
          <w:sz w:val="28"/>
          <w:szCs w:val="28"/>
          <w:lang w:val="ru-RU"/>
        </w:rPr>
        <w:t>(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Д</w:t>
      </w:r>
      <w:r w:rsidRPr="00EE5BA3">
        <w:rPr>
          <w:rFonts w:ascii="Times New Roman" w:hAnsi="Times New Roman"/>
          <w:i/>
          <w:color w:val="auto"/>
          <w:sz w:val="28"/>
          <w:szCs w:val="28"/>
          <w:lang w:val="ru-RU"/>
        </w:rPr>
        <w:t>ети распеваются</w:t>
      </w:r>
      <w:proofErr w:type="gramStart"/>
      <w:r w:rsidRPr="00EE5BA3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)</w:t>
      </w:r>
      <w:proofErr w:type="gramEnd"/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Вот теперь можно начинать, слушайте сказку. 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E6448" w:rsidRPr="00891120" w:rsidRDefault="000E6448" w:rsidP="000E6448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2-й этап – закрепление  изученного  материала.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Жила-была на свете маленькая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ерепашка. Это была не обычная черепа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шка, а музыкальная, потому что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жила она в мире музыкальных звуков.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Ребята, какие музыкальные звуки вы знаете?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Дети: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Низкие, высокие, средние.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Послушайте их звучание на пианино 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П</w:t>
      </w:r>
      <w:r w:rsidRPr="00EE5BA3">
        <w:rPr>
          <w:rFonts w:ascii="Times New Roman" w:hAnsi="Times New Roman"/>
          <w:i/>
          <w:color w:val="auto"/>
          <w:sz w:val="28"/>
          <w:szCs w:val="28"/>
          <w:lang w:val="ru-RU"/>
        </w:rPr>
        <w:t>едагог играет звуки на фортепиано в низком и в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ысоком регистре</w:t>
      </w:r>
      <w:r w:rsidRPr="00EE5BA3">
        <w:rPr>
          <w:rFonts w:ascii="Times New Roman" w:hAnsi="Times New Roman"/>
          <w:i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Дети слушают звуки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,</w:t>
      </w: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различные по высоте, определяют, какие низкие, а какие  высокие.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Ребята, кто из сказочных зверей говорит такими голосами? </w:t>
      </w: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(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П</w:t>
      </w: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едагог играет низкие звуки).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Дети: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Медведь, тигр, лев и т.п.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А такими голосами кто говорит? 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П</w:t>
      </w: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едагог 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играет звуки в высоком регистре</w:t>
      </w: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Дети: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 Мышка, птичка, комарик и т.п.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 Прокатимся на музыкальном лифте? 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У</w:t>
      </w: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пражнен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ие на развитие диапазона голоса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А теперь давайте нарисуем звуком голоса портрет нашей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ерепашки 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У</w:t>
      </w: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пражнение на постановку гласных звуков </w:t>
      </w:r>
      <w:proofErr w:type="gramStart"/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:у</w:t>
      </w:r>
      <w:proofErr w:type="gramEnd"/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,о  ,а, э ,и.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Какая получилась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ерепашка, какого размера?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Средняя, даже большая. Вы сделали это низким голосом. А наша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ерепашка–маленькая. Значит, её </w:t>
      </w:r>
      <w:proofErr w:type="gramStart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портрет</w:t>
      </w:r>
      <w:proofErr w:type="gramEnd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мы будем рисовать </w:t>
      </w:r>
      <w:proofErr w:type="gramStart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каким</w:t>
      </w:r>
      <w:proofErr w:type="gramEnd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голосом?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Дети: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Высоким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Упражнение на постановку гласных звуков высоким голосом.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 Слушайте же продолжение истории.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Жила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ерепашка в своём маленьком домике и всю жизнь носила его на себе.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Ребята, как называется домик черепашки?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Дети: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Панцирь.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 Он действительно небольшого размера, тесновато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ерепашке в н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ё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м. Вот и решила она поискать себе домик </w:t>
      </w:r>
      <w:proofErr w:type="gramStart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побольше</w:t>
      </w:r>
      <w:proofErr w:type="gramEnd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, попросторней. И отправилась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ерепашка в путешествие. Но тут вдруг налетел сильный </w:t>
      </w:r>
      <w:proofErr w:type="gramStart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ветер</w:t>
      </w:r>
      <w:proofErr w:type="gramEnd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и солнышко закрыла большая туча.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Вспомним </w:t>
      </w:r>
      <w:proofErr w:type="spellStart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попевку</w:t>
      </w:r>
      <w:proofErr w:type="spellEnd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про тучку. Какая была туча?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Дети: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Большая.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Значит, петь мы начнём каким голосом?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Дети: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Н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н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зким</w:t>
      </w:r>
      <w:proofErr w:type="spellEnd"/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 А тучка-малютка «</w:t>
      </w:r>
      <w:proofErr w:type="gramStart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капала</w:t>
      </w:r>
      <w:proofErr w:type="gramEnd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» каким голосом?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Дети:  В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ысоким.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lastRenderedPageBreak/>
        <w:t xml:space="preserve">В исполнении детей звучит </w:t>
      </w:r>
      <w:proofErr w:type="spellStart"/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попевка</w:t>
      </w:r>
      <w:proofErr w:type="spellEnd"/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«Тучка»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 Наконец туча совсем закрыла солнышко, и начался сильный дождь.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Дети разносят по комнате свои стульчики-домики, начинается музыкальная игра «Солнце-дождик».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 Ребята, какими звуками «капал» дождик?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Дети:  В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ысокими.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 А какими звуками гремел гром?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Дети: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 Низкими.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 Верно. А наша сказка продолжается.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После дождика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ерепашка продолжала свой путь. Путешествие было нелёгким. Медленно ползла она, преодолевая на своём пути различные препятствия, и не заметила, как наступила ночь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В</w:t>
      </w: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комнате выключается свет, остаются зажж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ё</w:t>
      </w: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нными несколько фонариков - 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эффект неожиданности</w:t>
      </w: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, мобилизуется внимание детей.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И в темноте послышались низкие голоса больших лесных зверей, которые пугали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ерепашку. Это были тигры, медведи, львы.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Ребята, порычите низким голосом.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Дети «рычат».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Потом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ерепашка услышала высокие голоса маленьких зверушек и птичек. Они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тоже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звали её к себе на ночлег. Но никуда не пошла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ерепашка, а спряталась в своём маленьком домике и уснула.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И наступило утро. Взошло солнышко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Зажигается свет</w:t>
      </w: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.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Проснулся лес, проснулась и наша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ерепашка. Обрадовалась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солнышку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и поняла, что её домик – самый лучший домик на свете. Он укрыл её от непогоды, защитил от страшных больших зверей и ни на какой другой домик черепашка его не променяет.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Ребята, как вы думаете, черепашке нужно искать домик?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А вы, ребята, помните про свой домик? Вам приятно возвращаться домой из садика или после занятий из «Радуги»?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Дети: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Да.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 Конечно, наш любимый, уютный дом ждёт нас. И мы с радостью возвращаемся к нему. Как говорится «В гостях хорошо, а дома лучше</w:t>
      </w:r>
      <w:proofErr w:type="gramStart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.»</w:t>
      </w:r>
      <w:proofErr w:type="gramEnd"/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А сейчас, ребята,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давайте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споём про этот чудесный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ерепашкин</w:t>
      </w:r>
      <w:proofErr w:type="spellEnd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домик</w:t>
      </w:r>
      <w:proofErr w:type="gramStart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proofErr w:type="gramEnd"/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(</w:t>
      </w:r>
      <w:proofErr w:type="gramStart"/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п</w:t>
      </w:r>
      <w:proofErr w:type="gramEnd"/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есня выучена заранее)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Черепашка всё ещё грустная или радостная?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Дети: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Радостная.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Значит, и петь про её домик мы будем весело, радостно.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Помните, когда мы пели припев, мы делились на две группы. Первая пела  только низким  голосом, вторая – высоким. Я напомню мелодию припева, послушайте </w:t>
      </w: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(играет на фортепиано).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В исполнении всех детей звучит песня про черепашк</w:t>
      </w:r>
      <w:proofErr w:type="gramStart"/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у(</w:t>
      </w:r>
      <w:proofErr w:type="gramEnd"/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>под фонограмму)</w:t>
      </w:r>
    </w:p>
    <w:p w:rsidR="000E6448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0E6448" w:rsidRPr="00891120" w:rsidRDefault="000E6448" w:rsidP="000E6448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-й этап - </w:t>
      </w: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подведение итогов.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lastRenderedPageBreak/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Все постарались. Черепашка говорит, что ей очень понравилось, как спели ребята.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Наше занятие подошло к концу. А теперь скажите черепашке, что вам больше всего сегодня понравилось.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Дети передают 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>Черепашку</w:t>
      </w:r>
      <w:r w:rsidRPr="00891120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друг другу и рассказывают о своих впечатлениях.</w:t>
      </w:r>
    </w:p>
    <w:p w:rsidR="000E6448" w:rsidRPr="00891120" w:rsidRDefault="000E6448" w:rsidP="000E64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9112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Педагог: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 Спасибо тебе,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ерепашка, сегодня  ты помогла нам своей сказкой.</w:t>
      </w:r>
    </w:p>
    <w:p w:rsidR="00294D29" w:rsidRDefault="000E6448" w:rsidP="000E6448"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Я  поняла, что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вы все, ребята, точно знаете, что такое низкие и высокие звуки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 xml:space="preserve"> можете их слышать в музыке и воспроизводить голосом.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91120">
        <w:rPr>
          <w:rFonts w:ascii="Times New Roman" w:hAnsi="Times New Roman"/>
          <w:color w:val="auto"/>
          <w:sz w:val="28"/>
          <w:szCs w:val="28"/>
          <w:lang w:val="ru-RU"/>
        </w:rPr>
        <w:t>Давайте прощатьс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я.</w:t>
      </w:r>
    </w:p>
    <w:sectPr w:rsidR="00294D29" w:rsidSect="00294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41902"/>
    <w:multiLevelType w:val="hybridMultilevel"/>
    <w:tmpl w:val="9A6A4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448"/>
    <w:rsid w:val="000E6448"/>
    <w:rsid w:val="0029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48"/>
    <w:pPr>
      <w:spacing w:after="160" w:line="288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889</Words>
  <Characters>5071</Characters>
  <Application>Microsoft Office Word</Application>
  <DocSecurity>0</DocSecurity>
  <Lines>42</Lines>
  <Paragraphs>11</Paragraphs>
  <ScaleCrop>false</ScaleCrop>
  <Company>diakov.net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2025-01-16T20:43:00Z</dcterms:created>
  <dcterms:modified xsi:type="dcterms:W3CDTF">2025-01-16T20:45:00Z</dcterms:modified>
</cp:coreProperties>
</file>