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58" w:rsidRPr="00407D58" w:rsidRDefault="00407D58" w:rsidP="00014527">
      <w:pPr>
        <w:spacing w:after="100" w:afterAutospacing="1" w:line="240" w:lineRule="auto"/>
        <w:jc w:val="center"/>
        <w:textAlignment w:val="center"/>
        <w:outlineLvl w:val="0"/>
        <w:rPr>
          <w:rFonts w:ascii="Times New Roman" w:eastAsia="Times New Roman" w:hAnsi="Times New Roman" w:cs="Times New Roman"/>
          <w:b/>
          <w:bCs/>
          <w:kern w:val="36"/>
          <w:sz w:val="48"/>
          <w:szCs w:val="48"/>
          <w:lang w:eastAsia="ru-RU"/>
        </w:rPr>
      </w:pPr>
      <w:r w:rsidRPr="00014527">
        <w:rPr>
          <w:rFonts w:ascii="Times New Roman" w:eastAsia="Times New Roman" w:hAnsi="Times New Roman" w:cs="Times New Roman"/>
          <w:b/>
          <w:bCs/>
          <w:kern w:val="36"/>
          <w:sz w:val="40"/>
          <w:szCs w:val="40"/>
          <w:lang w:eastAsia="ru-RU"/>
        </w:rPr>
        <w:t>Лекция "Нормативная правовая база дополнительного образования детей с ОВЗ и инвалидностью</w:t>
      </w:r>
      <w:r w:rsidRPr="00407D58">
        <w:rPr>
          <w:rFonts w:ascii="Times New Roman" w:eastAsia="Times New Roman" w:hAnsi="Times New Roman" w:cs="Times New Roman"/>
          <w:b/>
          <w:bCs/>
          <w:kern w:val="36"/>
          <w:sz w:val="48"/>
          <w:szCs w:val="48"/>
          <w:lang w:eastAsia="ru-RU"/>
        </w:rPr>
        <w:t>"</w:t>
      </w:r>
    </w:p>
    <w:p w:rsidR="00407D58" w:rsidRPr="00014527" w:rsidRDefault="00407D58" w:rsidP="00407D58">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Нормативная правовая база дополнительного образования детей с ОВЗ и инвалидностью</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Законодательство по вопросу организации получения образования детьми с ОВЗ и детьми-инвалидами является составной частью законодательства РФ в сфере образования вообще.</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После ратификации РФ Конвенции о правах инвалидов (</w:t>
      </w:r>
      <w:hyperlink r:id="rId5" w:tgtFrame="_blank" w:history="1">
        <w:r w:rsidRPr="00014527">
          <w:rPr>
            <w:rFonts w:ascii="Times New Roman" w:eastAsia="Times New Roman" w:hAnsi="Times New Roman" w:cs="Times New Roman"/>
            <w:color w:val="0F6CBF"/>
            <w:sz w:val="28"/>
            <w:szCs w:val="28"/>
            <w:u w:val="single"/>
            <w:lang w:eastAsia="ru-RU"/>
          </w:rPr>
          <w:t>ФЗ от 03.05.2012 № 46-ФЗ «О ратификации Конвенции о правах инвалидов»</w:t>
        </w:r>
      </w:hyperlink>
      <w:r w:rsidRPr="00014527">
        <w:rPr>
          <w:rFonts w:ascii="Times New Roman" w:eastAsia="Times New Roman" w:hAnsi="Times New Roman" w:cs="Times New Roman"/>
          <w:color w:val="1D2125"/>
          <w:sz w:val="28"/>
          <w:szCs w:val="28"/>
          <w:lang w:eastAsia="ru-RU"/>
        </w:rPr>
        <w:t>) обеспечение реализации прав детей с ограниченными возможностями здоровья и инвалидностью на доступное, в том числе и дополнительное, образование становится одной из задач государственной образовательной политики. Так, в соответствии с Указом Президента Российской Федерации от 7.05.2012 № 599 «О мерах по реализации государственной политики в области образования и науки» одной из приоритетных стратегий Министерства просвещения России является обеспечение доступности и повышение качества дополнительного образования детей. В федеральном проект «Успех каждого ребенка», являющегося звеном национального проекта «Образование», определены целевые показатели по охвату детей с ОВЗ и инвалидностью. Так, к 2024 г. доля детей с ОВЗ и инвалидностью, включенных в систему дополнительного образования, должна составить 70%.</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Основополагающим законодательным актом, регулирующим процесс образования детей с ОВЗ, является Федеральный закон от 29.12.2012 № 273-ФЗ «Об образовании в Российской Федерации». Ряд статей 273-ФЗ посвящен организации образования лиц с ОВЗ и с инвалидностью. </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Частью 16 ст. 2 273-ФЗ впервые в российской законодательной практике закреплено понятие «обучающийся с ограниченными возможностями здоровья», которым определяется физическое лицо, имеющее недостатки в физическом и/или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Часть 3 ст. 79 ФЗ № 273 определяет специальные условия для получения образования обучающимися с ОВЗ. </w:t>
      </w:r>
      <w:hyperlink r:id="rId6" w:tgtFrame="_blank" w:history="1">
        <w:r w:rsidRPr="00014527">
          <w:rPr>
            <w:rFonts w:ascii="Times New Roman" w:eastAsia="Times New Roman" w:hAnsi="Times New Roman" w:cs="Times New Roman"/>
            <w:color w:val="0F6CBF"/>
            <w:sz w:val="28"/>
            <w:szCs w:val="28"/>
            <w:u w:val="single"/>
            <w:lang w:eastAsia="ru-RU"/>
          </w:rPr>
          <w:t>Приказом Министерства просвещения Российской Федерации от 27 июля 2022 года N 629 «Об утверждении порядка организации и осуществления образовательной деятельности по дополнительным общеобразовательным программам»</w:t>
        </w:r>
      </w:hyperlink>
      <w:r w:rsidRPr="00014527">
        <w:rPr>
          <w:rFonts w:ascii="Times New Roman" w:eastAsia="Times New Roman" w:hAnsi="Times New Roman" w:cs="Times New Roman"/>
          <w:color w:val="1D2125"/>
          <w:sz w:val="28"/>
          <w:szCs w:val="28"/>
          <w:lang w:eastAsia="ru-RU"/>
        </w:rPr>
        <w:t xml:space="preserve"> устанавливаются </w:t>
      </w:r>
      <w:r w:rsidRPr="00014527">
        <w:rPr>
          <w:rFonts w:ascii="Times New Roman" w:eastAsia="Times New Roman" w:hAnsi="Times New Roman" w:cs="Times New Roman"/>
          <w:color w:val="1D2125"/>
          <w:sz w:val="28"/>
          <w:szCs w:val="28"/>
          <w:lang w:eastAsia="ru-RU"/>
        </w:rPr>
        <w:lastRenderedPageBreak/>
        <w:t>требования к организациям, осуществляющим образовательную деятельность по дополнительным общеобразовательным программам в части дополнительного образования детей-инвалидов и лиц с ОВЗ с учетом особенностей их психофизического развития, индивидуальных возможностей и состояния здоровья.</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Согласно 273-ФЗ, образовательные программы для обучающихся с ОВЗ относятся к адаптированным образовательным программам. В соответствии с п. 28 ст. 2 273-ФЗ адаптированная образовательная программа – это образовательная программа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Федеральный закон № 273 выделил некоторые особенности реализации данных образовательных программ. В частности, ч.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Представленное родителями заключение является основанием для создания органами управления образованием и образовательными организациями рекомендованных специальных условий.</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Таким образом, принципы государственной политики и правового регулирования отношений в сфере образования, закрепленные в п. 2 и 8 ч. 1 ст. 3 Федерального закона «Об образовании в РФ», направлены на обеспечение права каждого человека на образование в течение всей жизни с учетом особенностей психофизического развития, индивидуальных возможностей и состояния здоровья.</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На основании изложенного можно сделать вывод, что главенствующим подходом в законодательстве становится обеспечение возможности получения качественного доступного образования, в том числе дополнительного, обучающимися с ОВЗ как в отдельных классах/группах, отдельных образовательных организациях, так и в инклюзивном формате.</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Согласно ч. 5 ст. 5 Федерального закона «Об образовании в РФ»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ОВЗ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w:t>
      </w:r>
      <w:r w:rsidRPr="00014527">
        <w:rPr>
          <w:rFonts w:ascii="Times New Roman" w:eastAsia="Times New Roman" w:hAnsi="Times New Roman" w:cs="Times New Roman"/>
          <w:color w:val="1D2125"/>
          <w:sz w:val="28"/>
          <w:szCs w:val="28"/>
          <w:lang w:eastAsia="ru-RU"/>
        </w:rPr>
        <w:lastRenderedPageBreak/>
        <w:t>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Вместе с тем в ч. 1 ст. 8 Федерального закона «Об образовании в РФ» также закреплены следующие полномочия органов государственной власти субъектов Российской Федерации в сфере образования:</w:t>
      </w:r>
    </w:p>
    <w:p w:rsidR="00407D58" w:rsidRPr="00014527" w:rsidRDefault="00407D58" w:rsidP="00407D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субъекта Российской Федерации в части организации образования обучающихся с ОВЗ;</w:t>
      </w:r>
    </w:p>
    <w:p w:rsidR="00407D58" w:rsidRPr="00014527" w:rsidRDefault="00407D58" w:rsidP="00407D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организация обеспечения муниципальных образовательных организаций и образовательных организаций субъекта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для обучающихся с ОВЗ;</w:t>
      </w:r>
    </w:p>
    <w:p w:rsidR="00407D58" w:rsidRPr="00014527" w:rsidRDefault="00407D58" w:rsidP="00407D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обеспечение осуществления мониторинга обучающихся с ОВЗ в системе образования на уровне субъекта Российской Федерации;</w:t>
      </w:r>
    </w:p>
    <w:p w:rsidR="00407D58" w:rsidRPr="00014527" w:rsidRDefault="00407D58" w:rsidP="00407D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07D58" w:rsidRPr="00014527" w:rsidRDefault="00407D58" w:rsidP="00407D5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Помимо процитированной выше ст. 8, посвященной полномочиям органов субъектов Российской Федерации, Федеральный закон «Об образовании в РФ» содержит ряд положений, которые также относят те или иные вопросы к компетенции указанных органов:</w:t>
      </w:r>
    </w:p>
    <w:p w:rsidR="00407D58" w:rsidRPr="00014527" w:rsidRDefault="00407D58" w:rsidP="00407D5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создание центральной психолого-медико-педагогической комиссии, осуществляющей свою деятельность в пределах территории субъекта Российской Федерации и территориальной (территориальных) ПМПК, которая осуществляет свою деятельность в пределах территории одного или нескольких муниципальных образований субъекта Российской Федерации;</w:t>
      </w:r>
    </w:p>
    <w:p w:rsidR="00407D58" w:rsidRPr="00014527" w:rsidRDefault="00407D58" w:rsidP="00407D5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lastRenderedPageBreak/>
        <w:t>обеспечение предоставления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p w:rsidR="00407D58" w:rsidRPr="00014527" w:rsidRDefault="00407D58" w:rsidP="00407D5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обеспечение подготовки педагогических работников, владеющих специальными педагогическими подходами и методами обучения и воспитания обучающихся с ОВЗ, и содействие привлечению таких работников в организации, осуществляющие образовательную деятельность.</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Опосредованно к полномочиям органов государственной власти субъектов Российской Федерации в сфере образования в части обеспечения права на образование обучающихся с ОВЗ следует также отнести и переданные полномочия Российской Федерации в сфере образования: государственный контроль (надзор) в сфере образования, лицензирование и государственную аккредитацию образовательной деятельности, а также создание и ведение государственных и региональных систем осуществления мониторинга обучающихся.</w:t>
      </w:r>
    </w:p>
    <w:p w:rsidR="00407D58" w:rsidRPr="00014527" w:rsidRDefault="00B5503A"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hyperlink r:id="rId7" w:tgtFrame="_blank" w:history="1">
        <w:r w:rsidR="00407D58" w:rsidRPr="00014527">
          <w:rPr>
            <w:rFonts w:ascii="Times New Roman" w:eastAsia="Times New Roman" w:hAnsi="Times New Roman" w:cs="Times New Roman"/>
            <w:color w:val="0F6CBF"/>
            <w:sz w:val="28"/>
            <w:szCs w:val="28"/>
            <w:u w:val="single"/>
            <w:lang w:eastAsia="ru-RU"/>
          </w:rPr>
          <w:t>Концепция развития дополнительного образования детей, утвержденная распоряжением Правительства Российской Федерации от 31 марта 2022 года N 678-р</w:t>
        </w:r>
      </w:hyperlink>
      <w:r w:rsidR="00407D58" w:rsidRPr="00014527">
        <w:rPr>
          <w:rFonts w:ascii="Times New Roman" w:eastAsia="Times New Roman" w:hAnsi="Times New Roman" w:cs="Times New Roman"/>
          <w:color w:val="1D2125"/>
          <w:sz w:val="28"/>
          <w:szCs w:val="28"/>
          <w:lang w:eastAsia="ru-RU"/>
        </w:rPr>
        <w:t>, предоставляет широкие вариативные возможности организации инклюзивного дополнительного образования детей с ограниченными возможностями здоровья.</w:t>
      </w:r>
    </w:p>
    <w:p w:rsidR="00407D58" w:rsidRPr="00014527" w:rsidRDefault="00B5503A"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hyperlink r:id="rId8" w:tgtFrame="_blank" w:history="1">
        <w:r w:rsidR="00407D58" w:rsidRPr="00014527">
          <w:rPr>
            <w:rFonts w:ascii="Times New Roman" w:eastAsia="Times New Roman" w:hAnsi="Times New Roman" w:cs="Times New Roman"/>
            <w:color w:val="0F6CBF"/>
            <w:sz w:val="28"/>
            <w:szCs w:val="28"/>
            <w:u w:val="single"/>
            <w:lang w:eastAsia="ru-RU"/>
          </w:rPr>
          <w:t xml:space="preserve">Приказом </w:t>
        </w:r>
        <w:proofErr w:type="spellStart"/>
        <w:r w:rsidR="00407D58" w:rsidRPr="00014527">
          <w:rPr>
            <w:rFonts w:ascii="Times New Roman" w:eastAsia="Times New Roman" w:hAnsi="Times New Roman" w:cs="Times New Roman"/>
            <w:color w:val="0F6CBF"/>
            <w:sz w:val="28"/>
            <w:szCs w:val="28"/>
            <w:u w:val="single"/>
            <w:lang w:eastAsia="ru-RU"/>
          </w:rPr>
          <w:t>Минобрнауки</w:t>
        </w:r>
        <w:proofErr w:type="spellEnd"/>
        <w:r w:rsidR="00407D58" w:rsidRPr="00014527">
          <w:rPr>
            <w:rFonts w:ascii="Times New Roman" w:eastAsia="Times New Roman" w:hAnsi="Times New Roman" w:cs="Times New Roman"/>
            <w:color w:val="0F6CBF"/>
            <w:sz w:val="28"/>
            <w:szCs w:val="28"/>
            <w:u w:val="single"/>
            <w:lang w:eastAsia="ru-RU"/>
          </w:rPr>
          <w:t xml:space="preserve"> России от 27 июля 2022 года N 629 «Об утверждении порядка организации и осуществления образовательной деятельности по дополнительным общеобразовательным программам»</w:t>
        </w:r>
      </w:hyperlink>
      <w:r w:rsidR="00407D58" w:rsidRPr="00014527">
        <w:rPr>
          <w:rFonts w:ascii="Times New Roman" w:eastAsia="Times New Roman" w:hAnsi="Times New Roman" w:cs="Times New Roman"/>
          <w:color w:val="1D2125"/>
          <w:sz w:val="28"/>
          <w:szCs w:val="28"/>
          <w:lang w:eastAsia="ru-RU"/>
        </w:rPr>
        <w:t> устанавливаются требования к организациям, осуществляющим образовательную деятельность по дополнительным общеобразовательным программам, в части дополнительного образования детей-инвалидов и лиц с ОВЗ с учетом особенностей их психофизического развития, индивидуальных возможностей и состояния здоровья.</w:t>
      </w:r>
    </w:p>
    <w:p w:rsidR="00407D58" w:rsidRPr="00014527" w:rsidRDefault="00B5503A"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hyperlink r:id="rId9" w:tgtFrame="_blank" w:history="1">
        <w:r w:rsidR="00407D58" w:rsidRPr="00014527">
          <w:rPr>
            <w:rFonts w:ascii="Times New Roman" w:eastAsia="Times New Roman" w:hAnsi="Times New Roman" w:cs="Times New Roman"/>
            <w:i/>
            <w:iCs/>
            <w:color w:val="0F6CBF"/>
            <w:sz w:val="28"/>
            <w:szCs w:val="28"/>
            <w:u w:val="single"/>
            <w:lang w:eastAsia="ru-RU"/>
          </w:rPr>
          <w:t xml:space="preserve">Приказом </w:t>
        </w:r>
        <w:proofErr w:type="spellStart"/>
        <w:r w:rsidR="00407D58" w:rsidRPr="00014527">
          <w:rPr>
            <w:rFonts w:ascii="Times New Roman" w:eastAsia="Times New Roman" w:hAnsi="Times New Roman" w:cs="Times New Roman"/>
            <w:i/>
            <w:iCs/>
            <w:color w:val="0F6CBF"/>
            <w:sz w:val="28"/>
            <w:szCs w:val="28"/>
            <w:u w:val="single"/>
            <w:lang w:eastAsia="ru-RU"/>
          </w:rPr>
          <w:t>Минпросвещения</w:t>
        </w:r>
        <w:proofErr w:type="spellEnd"/>
        <w:r w:rsidR="00407D58" w:rsidRPr="00014527">
          <w:rPr>
            <w:rFonts w:ascii="Times New Roman" w:eastAsia="Times New Roman" w:hAnsi="Times New Roman" w:cs="Times New Roman"/>
            <w:i/>
            <w:iCs/>
            <w:color w:val="0F6CBF"/>
            <w:sz w:val="28"/>
            <w:szCs w:val="28"/>
            <w:u w:val="single"/>
            <w:lang w:eastAsia="ru-RU"/>
          </w:rPr>
          <w:t xml:space="preserve"> России от 3.09.2019 № 467</w:t>
        </w:r>
      </w:hyperlink>
      <w:r w:rsidR="00407D58" w:rsidRPr="00014527">
        <w:rPr>
          <w:rFonts w:ascii="Times New Roman" w:eastAsia="Times New Roman" w:hAnsi="Times New Roman" w:cs="Times New Roman"/>
          <w:i/>
          <w:iCs/>
          <w:color w:val="1D2125"/>
          <w:sz w:val="28"/>
          <w:szCs w:val="28"/>
          <w:lang w:eastAsia="ru-RU"/>
        </w:rPr>
        <w:t>(с изменениями на 21 апреля 2023 года)</w:t>
      </w:r>
      <w:r w:rsidR="00407D58" w:rsidRPr="00014527">
        <w:rPr>
          <w:rFonts w:ascii="Times New Roman" w:eastAsia="Times New Roman" w:hAnsi="Times New Roman" w:cs="Times New Roman"/>
          <w:color w:val="1D2125"/>
          <w:sz w:val="28"/>
          <w:szCs w:val="28"/>
          <w:lang w:eastAsia="ru-RU"/>
        </w:rPr>
        <w:t> утверждена Целевая модель развития региональных систем дополнительного образования детей, обязательная для организаций, осуществляющих образовательную деятельность и реализующих дополнительные общеобразовательные программы, а также индивидуальных предпринимателей.</w:t>
      </w:r>
    </w:p>
    <w:p w:rsidR="00407D58" w:rsidRPr="00014527" w:rsidRDefault="00407D58" w:rsidP="00407D5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lastRenderedPageBreak/>
        <w:t>В структуру Целевой модели ДОД включены общие требования: к порядку обновления методов обучения и содержания дополнительных общеобразовательных программ, структуре управления региональной системой дополнительного образования детей, организационно-финансовой структуре региональной системы дополнительного образования детей, кадровому обеспечению региональной системы дополнительного образования детей, использованию инфраструктурных и материально-технических ресурсов региональной системы дополнительного образования детей. Таким образом, в настоящее время создано достаточное нормативно-правовое пространство для нормативного регулирования в субъекте Российской Федерации дополнительного образования детей с ОВЗ и инвалидностью.</w:t>
      </w:r>
    </w:p>
    <w:p w:rsidR="00050B85" w:rsidRPr="00014527" w:rsidRDefault="00050B85" w:rsidP="00050B85">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Нормативная правовая база реализации адаптированных дополнительных общеобразовательных программ регионального уровня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рамках реализации мероприятий федерального проекта «Успех каждого ребенка» национального проекта «Образование», направленного на увеличение охвата дополнительным образованием детей с особыми образовательными потребностями, обновления содержания и методов дополнительного образования, развития кадрового потенциала и модернизации системы дополнительного образования для указанной категории детей, в субъектах Российской Федерации реализуются комплексные планы, включающие в себя мероприятия по материально-техническому, кадровому, финансовому обеспечению развития системы дополнительного образования детей с ОВЗ и инвалидностью.</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Основной задачей повышения качества дополнительного образования детей с инвалидностью и ОВЗ к 2025 г. является обеспечение увеличения численности детей с ограниченными возможностями здоровья, обучающихся по дополнительным общеобразовательным программам, в том числе с использованием дистанционных технологий до 70%.</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Соответственно, в паспортах региональных проектов «Успех каждого ребенка» данный показатель отражается и требует нормативно-правовой обеспеченности регионального уровня.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Кроме того, региональная политика в области инклюзивного дополнительного образования детей находит свое отражение в региональных государственных программах развития образования, региональных законах об образовании, отдельных постановлениях региональных правительств и органов управления образованием.</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Начиная с 2016 г., в рамках государственной программы Российской Федерации «Доступная среда» в субъектах Российской Федерации реализуются мероприятия по созданию условий для получения детьми-</w:t>
      </w:r>
      <w:r w:rsidRPr="00014527">
        <w:rPr>
          <w:rFonts w:ascii="Times New Roman" w:eastAsia="Times New Roman" w:hAnsi="Times New Roman" w:cs="Times New Roman"/>
          <w:color w:val="1D2125"/>
          <w:sz w:val="28"/>
          <w:szCs w:val="28"/>
          <w:lang w:eastAsia="ru-RU"/>
        </w:rPr>
        <w:lastRenderedPageBreak/>
        <w:t>инвалидами качественного образования, в том числе в организациях дополнительного образования детей. К настоящему времени в некоторых регионах сформировались эффективные модели дополнительного образования для детей с ОВЗ.</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proofErr w:type="spellStart"/>
      <w:r w:rsidRPr="00014527">
        <w:rPr>
          <w:rFonts w:ascii="Times New Roman" w:eastAsia="Times New Roman" w:hAnsi="Times New Roman" w:cs="Times New Roman"/>
          <w:color w:val="1D2125"/>
          <w:sz w:val="28"/>
          <w:szCs w:val="28"/>
          <w:lang w:eastAsia="ru-RU"/>
        </w:rPr>
        <w:t>Минпросвещения</w:t>
      </w:r>
      <w:proofErr w:type="spellEnd"/>
      <w:r w:rsidRPr="00014527">
        <w:rPr>
          <w:rFonts w:ascii="Times New Roman" w:eastAsia="Times New Roman" w:hAnsi="Times New Roman" w:cs="Times New Roman"/>
          <w:color w:val="1D2125"/>
          <w:sz w:val="28"/>
          <w:szCs w:val="28"/>
          <w:lang w:eastAsia="ru-RU"/>
        </w:rPr>
        <w:t xml:space="preserve"> России провело мониторинг лучших практик дополнительного образования детей с ограниченными возможностями здоровья и направило описание эффективных моделей для использования в работе (</w:t>
      </w:r>
      <w:r w:rsidRPr="00014527">
        <w:rPr>
          <w:rFonts w:ascii="Times New Roman" w:eastAsia="Times New Roman" w:hAnsi="Times New Roman" w:cs="Times New Roman"/>
          <w:b/>
          <w:bCs/>
          <w:i/>
          <w:iCs/>
          <w:color w:val="1D2125"/>
          <w:sz w:val="28"/>
          <w:szCs w:val="28"/>
          <w:lang w:eastAsia="ru-RU"/>
        </w:rPr>
        <w:t xml:space="preserve">Письмо </w:t>
      </w:r>
      <w:proofErr w:type="spellStart"/>
      <w:r w:rsidRPr="00014527">
        <w:rPr>
          <w:rFonts w:ascii="Times New Roman" w:eastAsia="Times New Roman" w:hAnsi="Times New Roman" w:cs="Times New Roman"/>
          <w:b/>
          <w:bCs/>
          <w:i/>
          <w:iCs/>
          <w:color w:val="1D2125"/>
          <w:sz w:val="28"/>
          <w:szCs w:val="28"/>
          <w:lang w:eastAsia="ru-RU"/>
        </w:rPr>
        <w:t>Минпросвещения</w:t>
      </w:r>
      <w:proofErr w:type="spellEnd"/>
      <w:r w:rsidRPr="00014527">
        <w:rPr>
          <w:rFonts w:ascii="Times New Roman" w:eastAsia="Times New Roman" w:hAnsi="Times New Roman" w:cs="Times New Roman"/>
          <w:b/>
          <w:bCs/>
          <w:i/>
          <w:iCs/>
          <w:color w:val="1D2125"/>
          <w:sz w:val="28"/>
          <w:szCs w:val="28"/>
          <w:lang w:eastAsia="ru-RU"/>
        </w:rPr>
        <w:t xml:space="preserve"> России от 01.08.2019 № ТС-1780/07 «О направлении эффективных моделей дополнительного образования для обучающихся с ОВЗ»</w:t>
      </w:r>
      <w:r w:rsidRPr="00014527">
        <w:rPr>
          <w:rFonts w:ascii="Times New Roman" w:eastAsia="Times New Roman" w:hAnsi="Times New Roman" w:cs="Times New Roman"/>
          <w:color w:val="1D2125"/>
          <w:sz w:val="28"/>
          <w:szCs w:val="28"/>
          <w:lang w:eastAsia="ru-RU"/>
        </w:rPr>
        <w:t>). К использованию в работе рекомендованы эффективные модели трех субъектов Российской Федерации: Республика Алтай, Челябинская и Ленинградская обл.</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Совершенствование правового регулирования деятельности органов управления образованием субъектов Российской Федерации в части организации дополнительного образования обучающихся с ОВЗ и инвалидностью возможно в нескольких направлениях:</w:t>
      </w:r>
    </w:p>
    <w:p w:rsidR="00050B85" w:rsidRPr="00014527" w:rsidRDefault="00050B85" w:rsidP="00050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разработка и выполнение региональных и муниципальных программ, содержащих мероприятия по обеспечению организации получения доступного качественного дополнительного образования, успешной социализации обучающихся с ОВЗ;</w:t>
      </w:r>
    </w:p>
    <w:p w:rsidR="00050B85" w:rsidRPr="00014527" w:rsidRDefault="00050B85" w:rsidP="00050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нормативно-организационное обеспечение дополнительного образования обучающихся с особыми образовательными потребностями с учетом региональных особенностей и ресурсов;</w:t>
      </w:r>
    </w:p>
    <w:p w:rsidR="00050B85" w:rsidRPr="00014527" w:rsidRDefault="00050B85" w:rsidP="00050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оптимизация имущественного комплекса государственных и муниципальных образовательных организаций, создание </w:t>
      </w:r>
      <w:proofErr w:type="spellStart"/>
      <w:r w:rsidRPr="00014527">
        <w:rPr>
          <w:rFonts w:ascii="Times New Roman" w:eastAsia="Times New Roman" w:hAnsi="Times New Roman" w:cs="Times New Roman"/>
          <w:color w:val="1D2125"/>
          <w:sz w:val="28"/>
          <w:szCs w:val="28"/>
          <w:lang w:eastAsia="ru-RU"/>
        </w:rPr>
        <w:t>безбарьерной</w:t>
      </w:r>
      <w:proofErr w:type="spellEnd"/>
      <w:r w:rsidRPr="00014527">
        <w:rPr>
          <w:rFonts w:ascii="Times New Roman" w:eastAsia="Times New Roman" w:hAnsi="Times New Roman" w:cs="Times New Roman"/>
          <w:color w:val="1D2125"/>
          <w:sz w:val="28"/>
          <w:szCs w:val="28"/>
          <w:lang w:eastAsia="ru-RU"/>
        </w:rPr>
        <w:t xml:space="preserve"> архитектурной среды;</w:t>
      </w:r>
    </w:p>
    <w:p w:rsidR="00050B85" w:rsidRPr="00014527" w:rsidRDefault="00050B85" w:rsidP="00050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подготовка, повышение квалификации и переподготовка педагогических работников по вопросам </w:t>
      </w:r>
      <w:r w:rsidR="00014527" w:rsidRPr="00014527">
        <w:rPr>
          <w:rFonts w:ascii="Times New Roman" w:eastAsia="Times New Roman" w:hAnsi="Times New Roman" w:cs="Times New Roman"/>
          <w:color w:val="1D2125"/>
          <w:sz w:val="28"/>
          <w:szCs w:val="28"/>
          <w:lang w:eastAsia="ru-RU"/>
        </w:rPr>
        <w:t>разработки и реализации,</w:t>
      </w:r>
      <w:r w:rsidRPr="00014527">
        <w:rPr>
          <w:rFonts w:ascii="Times New Roman" w:eastAsia="Times New Roman" w:hAnsi="Times New Roman" w:cs="Times New Roman"/>
          <w:color w:val="1D2125"/>
          <w:sz w:val="28"/>
          <w:szCs w:val="28"/>
          <w:lang w:eastAsia="ru-RU"/>
        </w:rPr>
        <w:t xml:space="preserve"> адаптированных дополнительных образовательных программ для обучающихся с ОВЗ и/или инвалидностью; обеспечение создания и ведения регионального банка данных о лицах с ОВЗ и инвалидностью;</w:t>
      </w:r>
    </w:p>
    <w:p w:rsidR="00050B85" w:rsidRPr="00014527" w:rsidRDefault="00050B85" w:rsidP="00050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обеспечение консультативной помощи родителям (законным представителям) детей с ОВЗ; проведение информационно-просветительской, разъяснительной работы по вопросам, связанным с особенностями процесса дополнительного образования детей с ОВЗ, со всеми участниками образовательного процесса – обучающимися, их родителями (законными представителями), педагогическими работниками.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При разработке нормативно-правовых документов регионального уровня необходимо учитывать особенности </w:t>
      </w:r>
      <w:r w:rsidRPr="00014527">
        <w:rPr>
          <w:rFonts w:ascii="Times New Roman" w:eastAsia="Times New Roman" w:hAnsi="Times New Roman" w:cs="Times New Roman"/>
          <w:b/>
          <w:bCs/>
          <w:color w:val="1D2125"/>
          <w:sz w:val="28"/>
          <w:szCs w:val="28"/>
          <w:lang w:eastAsia="ru-RU"/>
        </w:rPr>
        <w:t>СанПиН</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b/>
          <w:bCs/>
          <w:i/>
          <w:iCs/>
          <w:color w:val="1D2125"/>
          <w:sz w:val="28"/>
          <w:szCs w:val="28"/>
          <w:lang w:eastAsia="ru-RU"/>
        </w:rPr>
        <w:lastRenderedPageBreak/>
        <w:t>Одним из направлений региональной политики в области инклюзивного дополнительного образования детей является развитие материально-технического обеспечения реализации дополнительных общеобразовательных программ.</w:t>
      </w:r>
      <w:r w:rsidRPr="00014527">
        <w:rPr>
          <w:rFonts w:ascii="Times New Roman" w:eastAsia="Times New Roman" w:hAnsi="Times New Roman" w:cs="Times New Roman"/>
          <w:color w:val="1D2125"/>
          <w:sz w:val="28"/>
          <w:szCs w:val="28"/>
          <w:lang w:eastAsia="ru-RU"/>
        </w:rPr>
        <w:t> Это направление предполагает наличие в регионе соответствующих «Концепций развития» и перспективных планов их реализации («Дорожных карт»), обращенных к особым образовательным потребностям и нуждам детей разных нозологических групп.</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соответствующем документе («Концепции комплексного сопровождения») в рамках обеспечения образовательной деятельности необходимо прописать следующие пункты:</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а) о «создании условий для дополнительного образования» детей с особыми образовательными потребностями разных нозологических групп;</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б) о разработке соответствующих программ дополнительного образования;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развернутый перспективный план о необходимом материально-техническом обеспечении процесса дополнительного образования с учетом его ориентации на особые потребности целевой аудитории.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При содержательном наполнении данных пунктов плана целесообразно обратиться к Федеральному государственному образовательному стандарту начального общего образования обучающихся с ограниченными возможностями здоровья и Федеральному государственному образовательному стандарту образования обучающихся с умственной отсталостью, организационные разделы которых содержат научно и методологически обоснованные рекомендации по материально-техническому обеспечению образовательной среды. Организационные разделы примерных адаптированных основных образовательных программ, разработанных для каждой нозологической группы обучающихся в рамках общего образования в соответствии с одним из четырех вариантов освоения адаптированной программы, также содержат установленный требованиями программы перечень требований к материально-техническим условиям. План мероприятий по реализации «Концепции комплексного сопровождения детей с той или иной нозологией, с теми или иными особыми потребностями», в соответствии с зафиксированными в «Концепции развития дополнительного образования» положениями может включать в себя пункты о возможности использования ресурсной </w:t>
      </w:r>
      <w:proofErr w:type="spellStart"/>
      <w:r w:rsidRPr="00014527">
        <w:rPr>
          <w:rFonts w:ascii="Times New Roman" w:eastAsia="Times New Roman" w:hAnsi="Times New Roman" w:cs="Times New Roman"/>
          <w:color w:val="1D2125"/>
          <w:sz w:val="28"/>
          <w:szCs w:val="28"/>
          <w:lang w:eastAsia="ru-RU"/>
        </w:rPr>
        <w:t>материальнотехнической</w:t>
      </w:r>
      <w:proofErr w:type="spellEnd"/>
      <w:r w:rsidRPr="00014527">
        <w:rPr>
          <w:rFonts w:ascii="Times New Roman" w:eastAsia="Times New Roman" w:hAnsi="Times New Roman" w:cs="Times New Roman"/>
          <w:color w:val="1D2125"/>
          <w:sz w:val="28"/>
          <w:szCs w:val="28"/>
          <w:lang w:eastAsia="ru-RU"/>
        </w:rPr>
        <w:t xml:space="preserve"> базы в рамках сетевого и межведомственного взаимодействия.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b/>
          <w:bCs/>
          <w:i/>
          <w:iCs/>
          <w:color w:val="1D2125"/>
          <w:sz w:val="28"/>
          <w:szCs w:val="28"/>
          <w:lang w:eastAsia="ru-RU"/>
        </w:rPr>
        <w:t>Важным направлением, на котором необходимо акцентировать внимание при разработке региональных нормативных и правовых оснований организации инклюзивного дополнительного образования, становится кадровое ее обеспечение.</w:t>
      </w:r>
      <w:r w:rsidRPr="00014527">
        <w:rPr>
          <w:rFonts w:ascii="Times New Roman" w:eastAsia="Times New Roman" w:hAnsi="Times New Roman" w:cs="Times New Roman"/>
          <w:color w:val="1D2125"/>
          <w:sz w:val="28"/>
          <w:szCs w:val="28"/>
          <w:lang w:eastAsia="ru-RU"/>
        </w:rPr>
        <w:t xml:space="preserve"> В отношении </w:t>
      </w:r>
      <w:r w:rsidR="00014527" w:rsidRPr="00014527">
        <w:rPr>
          <w:rFonts w:ascii="Times New Roman" w:eastAsia="Times New Roman" w:hAnsi="Times New Roman" w:cs="Times New Roman"/>
          <w:color w:val="1D2125"/>
          <w:sz w:val="28"/>
          <w:szCs w:val="28"/>
          <w:lang w:eastAsia="ru-RU"/>
        </w:rPr>
        <w:t>вопросов кадрового обеспечения реализации,</w:t>
      </w:r>
      <w:r w:rsidRPr="00014527">
        <w:rPr>
          <w:rFonts w:ascii="Times New Roman" w:eastAsia="Times New Roman" w:hAnsi="Times New Roman" w:cs="Times New Roman"/>
          <w:color w:val="1D2125"/>
          <w:sz w:val="28"/>
          <w:szCs w:val="28"/>
          <w:lang w:eastAsia="ru-RU"/>
        </w:rPr>
        <w:t xml:space="preserve"> адаптированных дополнительных </w:t>
      </w:r>
      <w:r w:rsidRPr="00014527">
        <w:rPr>
          <w:rFonts w:ascii="Times New Roman" w:eastAsia="Times New Roman" w:hAnsi="Times New Roman" w:cs="Times New Roman"/>
          <w:color w:val="1D2125"/>
          <w:sz w:val="28"/>
          <w:szCs w:val="28"/>
          <w:lang w:eastAsia="ru-RU"/>
        </w:rPr>
        <w:lastRenderedPageBreak/>
        <w:t>общеобразовательных программ, ориентированных на особые потребности детей с ограниченными возможностями здоровья и/или инвалидностью, то, кроме непосредственно педагогических работников, реализующих дополнительные образовательные программы, к осуществлению образовательного процесса при необходимости могут быть привлечены помогающие специалисты:</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Следовательно, к реализации адаптированных дополнительных общеобразовательных программ целесообразно привлекать педагогов-</w:t>
      </w:r>
      <w:proofErr w:type="spellStart"/>
      <w:r w:rsidRPr="00014527">
        <w:rPr>
          <w:rFonts w:ascii="Times New Roman" w:eastAsia="Times New Roman" w:hAnsi="Times New Roman" w:cs="Times New Roman"/>
          <w:color w:val="1D2125"/>
          <w:sz w:val="28"/>
          <w:szCs w:val="28"/>
          <w:lang w:eastAsia="ru-RU"/>
        </w:rPr>
        <w:t>тьюторов</w:t>
      </w:r>
      <w:proofErr w:type="spellEnd"/>
      <w:r w:rsidRPr="00014527">
        <w:rPr>
          <w:rFonts w:ascii="Times New Roman" w:eastAsia="Times New Roman" w:hAnsi="Times New Roman" w:cs="Times New Roman"/>
          <w:color w:val="1D2125"/>
          <w:sz w:val="28"/>
          <w:szCs w:val="28"/>
          <w:lang w:eastAsia="ru-RU"/>
        </w:rPr>
        <w:t xml:space="preserve"> в рамках педагогического консультирования, разработок и проектирования дополнительных общеобразовательных программ и их адаптации в соответствии с особыми потребностями детей с разными нозологиями и образовательным запросом их и их семей. </w:t>
      </w:r>
      <w:proofErr w:type="spellStart"/>
      <w:r w:rsidRPr="00014527">
        <w:rPr>
          <w:rFonts w:ascii="Times New Roman" w:eastAsia="Times New Roman" w:hAnsi="Times New Roman" w:cs="Times New Roman"/>
          <w:color w:val="1D2125"/>
          <w:sz w:val="28"/>
          <w:szCs w:val="28"/>
          <w:lang w:eastAsia="ru-RU"/>
        </w:rPr>
        <w:t>Тьюторы</w:t>
      </w:r>
      <w:proofErr w:type="spellEnd"/>
      <w:r w:rsidRPr="00014527">
        <w:rPr>
          <w:rFonts w:ascii="Times New Roman" w:eastAsia="Times New Roman" w:hAnsi="Times New Roman" w:cs="Times New Roman"/>
          <w:color w:val="1D2125"/>
          <w:sz w:val="28"/>
          <w:szCs w:val="28"/>
          <w:lang w:eastAsia="ru-RU"/>
        </w:rPr>
        <w:t xml:space="preserve"> также могут привлекаться на этапе подготовки и реализации образовательных событий (мероприятий), способствовать созданию адаптированной образовательной среды в рамках проектной и исследовательской ученической деятельности. В рамках повышения квалификации и/или профессиональной переподготовки педагоги дополнительного образования могут приобрести </w:t>
      </w:r>
      <w:proofErr w:type="spellStart"/>
      <w:r w:rsidRPr="00014527">
        <w:rPr>
          <w:rFonts w:ascii="Times New Roman" w:eastAsia="Times New Roman" w:hAnsi="Times New Roman" w:cs="Times New Roman"/>
          <w:color w:val="1D2125"/>
          <w:sz w:val="28"/>
          <w:szCs w:val="28"/>
          <w:lang w:eastAsia="ru-RU"/>
        </w:rPr>
        <w:t>тьюторскую</w:t>
      </w:r>
      <w:proofErr w:type="spellEnd"/>
      <w:r w:rsidRPr="00014527">
        <w:rPr>
          <w:rFonts w:ascii="Times New Roman" w:eastAsia="Times New Roman" w:hAnsi="Times New Roman" w:cs="Times New Roman"/>
          <w:color w:val="1D2125"/>
          <w:sz w:val="28"/>
          <w:szCs w:val="28"/>
          <w:lang w:eastAsia="ru-RU"/>
        </w:rPr>
        <w:t xml:space="preserve"> компетентность. Следует обратить внимание на то, что техническая помощь (ассистент) и </w:t>
      </w:r>
      <w:proofErr w:type="spellStart"/>
      <w:r w:rsidRPr="00014527">
        <w:rPr>
          <w:rFonts w:ascii="Times New Roman" w:eastAsia="Times New Roman" w:hAnsi="Times New Roman" w:cs="Times New Roman"/>
          <w:color w:val="1D2125"/>
          <w:sz w:val="28"/>
          <w:szCs w:val="28"/>
          <w:lang w:eastAsia="ru-RU"/>
        </w:rPr>
        <w:t>тьюторское</w:t>
      </w:r>
      <w:proofErr w:type="spellEnd"/>
      <w:r w:rsidRPr="00014527">
        <w:rPr>
          <w:rFonts w:ascii="Times New Roman" w:eastAsia="Times New Roman" w:hAnsi="Times New Roman" w:cs="Times New Roman"/>
          <w:color w:val="1D2125"/>
          <w:sz w:val="28"/>
          <w:szCs w:val="28"/>
          <w:lang w:eastAsia="ru-RU"/>
        </w:rPr>
        <w:t xml:space="preserve"> сопровождение детей с ОВЗ и/или инвалидностью (педагог-</w:t>
      </w:r>
      <w:proofErr w:type="spellStart"/>
      <w:r w:rsidRPr="00014527">
        <w:rPr>
          <w:rFonts w:ascii="Times New Roman" w:eastAsia="Times New Roman" w:hAnsi="Times New Roman" w:cs="Times New Roman"/>
          <w:color w:val="1D2125"/>
          <w:sz w:val="28"/>
          <w:szCs w:val="28"/>
          <w:lang w:eastAsia="ru-RU"/>
        </w:rPr>
        <w:t>тьютор</w:t>
      </w:r>
      <w:proofErr w:type="spellEnd"/>
      <w:r w:rsidRPr="00014527">
        <w:rPr>
          <w:rFonts w:ascii="Times New Roman" w:eastAsia="Times New Roman" w:hAnsi="Times New Roman" w:cs="Times New Roman"/>
          <w:color w:val="1D2125"/>
          <w:sz w:val="28"/>
          <w:szCs w:val="28"/>
          <w:lang w:eastAsia="ru-RU"/>
        </w:rPr>
        <w:t>) – это разные виды деятельности.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В п. 16 «Приказа» установлено, что «в работе объединений при наличии условий и согласии руководителя объединения совместно с несовершеннолетними обучающимися могут участвовать их родители (законные представители)», а в п. 14 описывается создание необходимых условий для «совместной деятельности обучающихся и их родителей (законных представителей)». Следовательно, привлечение родителей (законных представителей) и их вовлечение в творческий образовательный процесс с целью в том числе </w:t>
      </w:r>
      <w:proofErr w:type="spellStart"/>
      <w:r w:rsidRPr="00014527">
        <w:rPr>
          <w:rFonts w:ascii="Times New Roman" w:eastAsia="Times New Roman" w:hAnsi="Times New Roman" w:cs="Times New Roman"/>
          <w:color w:val="1D2125"/>
          <w:sz w:val="28"/>
          <w:szCs w:val="28"/>
          <w:lang w:eastAsia="ru-RU"/>
        </w:rPr>
        <w:t>ассистирования</w:t>
      </w:r>
      <w:proofErr w:type="spellEnd"/>
      <w:r w:rsidRPr="00014527">
        <w:rPr>
          <w:rFonts w:ascii="Times New Roman" w:eastAsia="Times New Roman" w:hAnsi="Times New Roman" w:cs="Times New Roman"/>
          <w:color w:val="1D2125"/>
          <w:sz w:val="28"/>
          <w:szCs w:val="28"/>
          <w:lang w:eastAsia="ru-RU"/>
        </w:rPr>
        <w:t xml:space="preserve">, т.е. обеспечения технической помощи, обосновано. Вместе с тем </w:t>
      </w:r>
      <w:proofErr w:type="spellStart"/>
      <w:r w:rsidRPr="00014527">
        <w:rPr>
          <w:rFonts w:ascii="Times New Roman" w:eastAsia="Times New Roman" w:hAnsi="Times New Roman" w:cs="Times New Roman"/>
          <w:color w:val="1D2125"/>
          <w:sz w:val="28"/>
          <w:szCs w:val="28"/>
          <w:lang w:eastAsia="ru-RU"/>
        </w:rPr>
        <w:t>тьюторское</w:t>
      </w:r>
      <w:proofErr w:type="spellEnd"/>
      <w:r w:rsidRPr="00014527">
        <w:rPr>
          <w:rFonts w:ascii="Times New Roman" w:eastAsia="Times New Roman" w:hAnsi="Times New Roman" w:cs="Times New Roman"/>
          <w:color w:val="1D2125"/>
          <w:sz w:val="28"/>
          <w:szCs w:val="28"/>
          <w:lang w:eastAsia="ru-RU"/>
        </w:rPr>
        <w:t xml:space="preserve"> сопровождение может осуществлять лицо, соответствующее указанным в профессиональном стандарте </w:t>
      </w:r>
      <w:proofErr w:type="spellStart"/>
      <w:r w:rsidRPr="00014527">
        <w:rPr>
          <w:rFonts w:ascii="Times New Roman" w:eastAsia="Times New Roman" w:hAnsi="Times New Roman" w:cs="Times New Roman"/>
          <w:color w:val="1D2125"/>
          <w:sz w:val="28"/>
          <w:szCs w:val="28"/>
          <w:lang w:eastAsia="ru-RU"/>
        </w:rPr>
        <w:t>тьюторской</w:t>
      </w:r>
      <w:proofErr w:type="spellEnd"/>
      <w:r w:rsidRPr="00014527">
        <w:rPr>
          <w:rFonts w:ascii="Times New Roman" w:eastAsia="Times New Roman" w:hAnsi="Times New Roman" w:cs="Times New Roman"/>
          <w:color w:val="1D2125"/>
          <w:sz w:val="28"/>
          <w:szCs w:val="28"/>
          <w:lang w:eastAsia="ru-RU"/>
        </w:rPr>
        <w:t xml:space="preserve"> деятельности характеристикам.</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В отношении привлечения к педагогической деятельности специалистов необходимо обратить внимание на следующий факт: в п. 15 «Порядка» зафиксировано, что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w:t>
      </w:r>
      <w:r w:rsidRPr="00014527">
        <w:rPr>
          <w:rFonts w:ascii="Times New Roman" w:eastAsia="Times New Roman" w:hAnsi="Times New Roman" w:cs="Times New Roman"/>
          <w:color w:val="1D2125"/>
          <w:sz w:val="28"/>
          <w:szCs w:val="28"/>
          <w:lang w:eastAsia="ru-RU"/>
        </w:rPr>
        <w:lastRenderedPageBreak/>
        <w:t>квалификационным требованиям, указанным в квалификационных справочниках, и/или профессиональным стандартам. 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Таким образом, «Порядком» установлено право образовательной организации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Данный пункт «Порядка» напрямую противоречит положениям Федерального закона «Об образовании в Российской Федерации», устанавливающим право на занятие педагогической деятельностью исключительно для лиц, имеющих среднее профессиональное или высшее образование.</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тех случаях, когда положения подзаконных нормативных правовых актов России, регулирующих отношения в сфере образования (в данном случае – это «Порядок», подзаконный акт), противоречат нормам Федерального закона, имеющего высшую юридическую силу, приоритетно применяются нормы закона. Таким образом, привлечение к педагогической деятельности лиц, не имеющих высшего или среднего профессионального образования, является нарушением лицензионных требований.</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Вместе с тем специфика дополнительного образования, его вариативность, открытость, обращенность к профессиональным и творческим сферам диктует необходимость привлечения к образовательному процессу специалистов из других, не педагогических областей, производства, искусства и др. В ряде регионов практикуется заключение с привлеченными специалистами гражданско-правовых договоров: договоры на оказание консультационных услуг, экспертное сопровождение.</w:t>
      </w:r>
    </w:p>
    <w:p w:rsidR="00050B85" w:rsidRPr="00014527" w:rsidRDefault="00050B85" w:rsidP="00050B85">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Локальные акты образовательной организации в части включения ребенка с ОВЗ и инвалидностью в учебно-воспитательный процесс</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В части организации обучения и воспитания детей с ограниченными возможностями здоровья, включая детей инвалидов, в образовательной организации необходимо в Уставе предусмотреть основные положения, </w:t>
      </w:r>
      <w:r w:rsidRPr="00014527">
        <w:rPr>
          <w:rFonts w:ascii="Times New Roman" w:eastAsia="Times New Roman" w:hAnsi="Times New Roman" w:cs="Times New Roman"/>
          <w:color w:val="1D2125"/>
          <w:sz w:val="28"/>
          <w:szCs w:val="28"/>
          <w:lang w:eastAsia="ru-RU"/>
        </w:rPr>
        <w:lastRenderedPageBreak/>
        <w:t>такие как прием таких детей с учетом рекомендаций ПМПК (</w:t>
      </w:r>
      <w:proofErr w:type="spellStart"/>
      <w:r w:rsidRPr="00014527">
        <w:rPr>
          <w:rFonts w:ascii="Times New Roman" w:eastAsia="Times New Roman" w:hAnsi="Times New Roman" w:cs="Times New Roman"/>
          <w:color w:val="1D2125"/>
          <w:sz w:val="28"/>
          <w:szCs w:val="28"/>
          <w:lang w:eastAsia="ru-RU"/>
        </w:rPr>
        <w:t>психологомедико</w:t>
      </w:r>
      <w:proofErr w:type="spellEnd"/>
      <w:r w:rsidRPr="00014527">
        <w:rPr>
          <w:rFonts w:ascii="Times New Roman" w:eastAsia="Times New Roman" w:hAnsi="Times New Roman" w:cs="Times New Roman"/>
          <w:color w:val="1D2125"/>
          <w:sz w:val="28"/>
          <w:szCs w:val="28"/>
          <w:lang w:eastAsia="ru-RU"/>
        </w:rPr>
        <w:t>-педагогической комиссии или для ребенка с инвалидностью индивидуальной программы реабилитации), обучение на основании индивидуального учебного плана, адаптированной образовательной программы, создание специальных образовательных условий, заключение договора с родителями, организация сетевого взаимодействия и др.).</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 учетом компетенций, права, обязанности и ответственности образовательной организации примерный (минимальный) </w:t>
      </w:r>
      <w:r w:rsidRPr="00014527">
        <w:rPr>
          <w:rFonts w:ascii="Times New Roman" w:eastAsia="Times New Roman" w:hAnsi="Times New Roman" w:cs="Times New Roman"/>
          <w:b/>
          <w:bCs/>
          <w:i/>
          <w:iCs/>
          <w:color w:val="1D2125"/>
          <w:sz w:val="28"/>
          <w:szCs w:val="28"/>
          <w:lang w:eastAsia="ru-RU"/>
        </w:rPr>
        <w:t>Перечень локальных актов, регламентирующих деятельность образовательной организации в части обучения и воспитания детей с ОВЗ, в том числе детей-инвалидов, должен включать в себя</w:t>
      </w:r>
      <w:r w:rsidRPr="00014527">
        <w:rPr>
          <w:rFonts w:ascii="Times New Roman" w:eastAsia="Times New Roman" w:hAnsi="Times New Roman" w:cs="Times New Roman"/>
          <w:color w:val="1D2125"/>
          <w:sz w:val="28"/>
          <w:szCs w:val="28"/>
          <w:lang w:eastAsia="ru-RU"/>
        </w:rPr>
        <w:t>:</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Положение о реализации инклюзивной практики в образовательном учреждении (об особенностях организации обучения и воспитания детей с ОВЗ и др.);</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Положение о психолого-педагогическом консилиуме (</w:t>
      </w:r>
      <w:proofErr w:type="spellStart"/>
      <w:r w:rsidRPr="00014527">
        <w:rPr>
          <w:rFonts w:ascii="Times New Roman" w:eastAsia="Times New Roman" w:hAnsi="Times New Roman" w:cs="Times New Roman"/>
          <w:i/>
          <w:iCs/>
          <w:color w:val="1D2125"/>
          <w:sz w:val="28"/>
          <w:szCs w:val="28"/>
          <w:lang w:eastAsia="ru-RU"/>
        </w:rPr>
        <w:t>ППк</w:t>
      </w:r>
      <w:proofErr w:type="spellEnd"/>
      <w:r w:rsidRPr="00014527">
        <w:rPr>
          <w:rFonts w:ascii="Times New Roman" w:eastAsia="Times New Roman" w:hAnsi="Times New Roman" w:cs="Times New Roman"/>
          <w:i/>
          <w:iCs/>
          <w:color w:val="1D2125"/>
          <w:sz w:val="28"/>
          <w:szCs w:val="28"/>
          <w:lang w:eastAsia="ru-RU"/>
        </w:rPr>
        <w:t xml:space="preserve">) с приложением (приказ о создании </w:t>
      </w:r>
      <w:proofErr w:type="spellStart"/>
      <w:r w:rsidRPr="00014527">
        <w:rPr>
          <w:rFonts w:ascii="Times New Roman" w:eastAsia="Times New Roman" w:hAnsi="Times New Roman" w:cs="Times New Roman"/>
          <w:i/>
          <w:iCs/>
          <w:color w:val="1D2125"/>
          <w:sz w:val="28"/>
          <w:szCs w:val="28"/>
          <w:lang w:eastAsia="ru-RU"/>
        </w:rPr>
        <w:t>ППк</w:t>
      </w:r>
      <w:proofErr w:type="spellEnd"/>
      <w:r w:rsidRPr="00014527">
        <w:rPr>
          <w:rFonts w:ascii="Times New Roman" w:eastAsia="Times New Roman" w:hAnsi="Times New Roman" w:cs="Times New Roman"/>
          <w:i/>
          <w:iCs/>
          <w:color w:val="1D2125"/>
          <w:sz w:val="28"/>
          <w:szCs w:val="28"/>
          <w:lang w:eastAsia="ru-RU"/>
        </w:rPr>
        <w:t xml:space="preserve">, приказ о составе </w:t>
      </w:r>
      <w:proofErr w:type="spellStart"/>
      <w:r w:rsidRPr="00014527">
        <w:rPr>
          <w:rFonts w:ascii="Times New Roman" w:eastAsia="Times New Roman" w:hAnsi="Times New Roman" w:cs="Times New Roman"/>
          <w:i/>
          <w:iCs/>
          <w:color w:val="1D2125"/>
          <w:sz w:val="28"/>
          <w:szCs w:val="28"/>
          <w:lang w:eastAsia="ru-RU"/>
        </w:rPr>
        <w:t>ППк</w:t>
      </w:r>
      <w:proofErr w:type="spellEnd"/>
      <w:r w:rsidRPr="00014527">
        <w:rPr>
          <w:rFonts w:ascii="Times New Roman" w:eastAsia="Times New Roman" w:hAnsi="Times New Roman" w:cs="Times New Roman"/>
          <w:i/>
          <w:iCs/>
          <w:color w:val="1D2125"/>
          <w:sz w:val="28"/>
          <w:szCs w:val="28"/>
          <w:lang w:eastAsia="ru-RU"/>
        </w:rPr>
        <w:t xml:space="preserve"> на начало нового учебного года, должностные обязанности членов </w:t>
      </w:r>
      <w:proofErr w:type="spellStart"/>
      <w:r w:rsidRPr="00014527">
        <w:rPr>
          <w:rFonts w:ascii="Times New Roman" w:eastAsia="Times New Roman" w:hAnsi="Times New Roman" w:cs="Times New Roman"/>
          <w:i/>
          <w:iCs/>
          <w:color w:val="1D2125"/>
          <w:sz w:val="28"/>
          <w:szCs w:val="28"/>
          <w:lang w:eastAsia="ru-RU"/>
        </w:rPr>
        <w:t>ППк</w:t>
      </w:r>
      <w:proofErr w:type="spellEnd"/>
      <w:r w:rsidRPr="00014527">
        <w:rPr>
          <w:rFonts w:ascii="Times New Roman" w:eastAsia="Times New Roman" w:hAnsi="Times New Roman" w:cs="Times New Roman"/>
          <w:i/>
          <w:iCs/>
          <w:color w:val="1D2125"/>
          <w:sz w:val="28"/>
          <w:szCs w:val="28"/>
          <w:lang w:eastAsia="ru-RU"/>
        </w:rPr>
        <w:t xml:space="preserve"> и др.);</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Положение об организации психолого-педагогического сопровождения ребенка с ОВЗ и ребенка с инвалидностью в учебном процессе, в том числе через договор взаимодействия с ППМС-центром (договор о сотрудничестве) и/или со специальными (коррекционными) образовательными учреждениями, лечебно-профилактическими учреждениями, учреждениями здравоохранения, учреждениями социального обслуживания;</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договор с родителями детей с ОВЗ и инвалидностью;</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положение о разработке и реализации индивидуального учебного плана, который обеспечивает освоение образовательной программы на основе индивидуализации ее содержания с учетом особенностей образовательных потребностей конкретного обучающегося;</w:t>
      </w:r>
    </w:p>
    <w:p w:rsidR="00050B85" w:rsidRPr="00014527" w:rsidRDefault="00050B85" w:rsidP="00050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i/>
          <w:iCs/>
          <w:color w:val="1D2125"/>
          <w:sz w:val="28"/>
          <w:szCs w:val="28"/>
          <w:lang w:eastAsia="ru-RU"/>
        </w:rPr>
        <w:t>положение о разработке и реализации адаптированной образовательной программы и др.</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Все локальные нормативные акты образовательной организации в части обучения детей с ОВЗ целесообразно утверждать через издание приказа, так как они имеют прямое или косвенное отношение к участникам образовательного процесса и требуют обязательного ознакомления с ними.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Унифицированной формы для такого приказа не предусмотрено, поэтому руководитель образовательной организации вправе определить ее самостоятельно.</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приказе об утверждении локального акта необходимо отразить:</w:t>
      </w:r>
    </w:p>
    <w:p w:rsidR="00050B85" w:rsidRPr="00014527" w:rsidRDefault="00050B85" w:rsidP="00050B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lastRenderedPageBreak/>
        <w:t>дату введения локального нормативного акта в действие;</w:t>
      </w:r>
    </w:p>
    <w:p w:rsidR="00050B85" w:rsidRPr="00014527" w:rsidRDefault="00050B85" w:rsidP="00050B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указание об ознакомлении работников с локальным нормативным актом и сроки для этого;</w:t>
      </w:r>
    </w:p>
    <w:p w:rsidR="00050B85" w:rsidRPr="00014527" w:rsidRDefault="00050B85" w:rsidP="00050B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фамилии и должности лиц, ответственных за соблюдение локального нормативного акта.</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Необходимо помнить, что новый Закон об образовании не требует обязательной регистрации локальных нормативных актов в качестве дополнений к уставу в соответствующих органах, что предусматривалось нормами старого закона. Вместе с тем локальные акты образовательной организации не могут противоречить его уставу и действующему законодательству. Закон требует указать в уставе перечень локальных актов, регламентирующих деятельность образовательного учреждения. В него, как минимум, должны входить должностные инструкции, определяющие обязанности работников образовательного учреждения, правила внутреннего распорядка, правила поведения обучающихся и положения, охватывающие все стороны деятельности образовательного учреждения (в том числе в части обучения детей с ОВЗ).</w:t>
      </w:r>
    </w:p>
    <w:p w:rsidR="00050B85" w:rsidRPr="00014527" w:rsidRDefault="00050B85" w:rsidP="00050B85">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014527">
        <w:rPr>
          <w:rFonts w:ascii="Times New Roman" w:eastAsia="Times New Roman" w:hAnsi="Times New Roman" w:cs="Times New Roman"/>
          <w:vanish/>
          <w:sz w:val="28"/>
          <w:szCs w:val="28"/>
          <w:lang w:eastAsia="ru-RU"/>
        </w:rPr>
        <w:t>Начало формы</w:t>
      </w:r>
    </w:p>
    <w:p w:rsidR="00050B85" w:rsidRPr="00014527" w:rsidRDefault="00050B85" w:rsidP="00050B85">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014527">
        <w:rPr>
          <w:rFonts w:ascii="Times New Roman" w:eastAsia="Times New Roman" w:hAnsi="Times New Roman" w:cs="Times New Roman"/>
          <w:vanish/>
          <w:sz w:val="28"/>
          <w:szCs w:val="28"/>
          <w:lang w:eastAsia="ru-RU"/>
        </w:rPr>
        <w:t>Конец формы</w:t>
      </w:r>
    </w:p>
    <w:p w:rsidR="00014527" w:rsidRDefault="00050B85" w:rsidP="00014527">
      <w:pPr>
        <w:shd w:val="clear" w:color="auto" w:fill="FFFFFF"/>
        <w:spacing w:after="0"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w:t>
      </w:r>
    </w:p>
    <w:p w:rsidR="00050B85" w:rsidRPr="00014527" w:rsidRDefault="00050B85" w:rsidP="00014527">
      <w:pPr>
        <w:shd w:val="clear" w:color="auto" w:fill="FFFFFF"/>
        <w:spacing w:after="0" w:line="240" w:lineRule="auto"/>
        <w:jc w:val="center"/>
        <w:rPr>
          <w:rFonts w:ascii="Times New Roman" w:eastAsia="Times New Roman" w:hAnsi="Times New Roman" w:cs="Times New Roman"/>
          <w:color w:val="1D2125"/>
          <w:sz w:val="40"/>
          <w:szCs w:val="40"/>
          <w:lang w:eastAsia="ru-RU"/>
        </w:rPr>
      </w:pPr>
      <w:r w:rsidRPr="00014527">
        <w:rPr>
          <w:rFonts w:ascii="Times New Roman" w:eastAsia="Times New Roman" w:hAnsi="Times New Roman" w:cs="Times New Roman"/>
          <w:b/>
          <w:bCs/>
          <w:kern w:val="36"/>
          <w:sz w:val="40"/>
          <w:szCs w:val="40"/>
          <w:lang w:eastAsia="ru-RU"/>
        </w:rPr>
        <w:t>Лекция "Организация дополнительного образования в условиях инклюзивных групп"</w:t>
      </w:r>
    </w:p>
    <w:p w:rsidR="00014527" w:rsidRDefault="00014527" w:rsidP="00050B85">
      <w:pPr>
        <w:shd w:val="clear" w:color="auto" w:fill="FFFFFF"/>
        <w:spacing w:after="100" w:afterAutospacing="1" w:line="240" w:lineRule="auto"/>
        <w:outlineLvl w:val="2"/>
        <w:rPr>
          <w:rFonts w:ascii="Times New Roman" w:eastAsia="Times New Roman" w:hAnsi="Times New Roman" w:cs="Times New Roman"/>
          <w:sz w:val="24"/>
          <w:szCs w:val="24"/>
          <w:bdr w:val="none" w:sz="0" w:space="0" w:color="auto" w:frame="1"/>
          <w:lang w:eastAsia="ru-RU"/>
        </w:rPr>
      </w:pPr>
    </w:p>
    <w:p w:rsidR="00050B85" w:rsidRPr="00014527" w:rsidRDefault="00050B85" w:rsidP="00050B85">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Цель, задачи, направления организация дополнительного образования в условиях инклюзивных групп</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Основной целью организации дополнительного образования в условиях инклюзивных групп является создание специальной образовательной среды для социализации, реабилитации и профориентации ребенка с ОВЗ/ребенка-инвалида на основе творческих видов деятельности.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инклюзивных группах ключевой задачей организации дополнительного образования является социализация ребенка с ОВЗ и/или инвалидностью.</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решении данной задачи важную роль играют родители и педагог дополнительного образования.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Родители, определяя ребенка на программу дополнительного образования, реализующуюся в инклюзивных группах, имеют разную мотивацию, степень ответственности за принятое решение и уровень включенности в решение данной задачи. Рассмотрим несколько вариантов поведения родителей.</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Родители, независимо от нозологической группы и степени нарушения, определяют ребенка на образовательные программы дополнительного </w:t>
      </w:r>
      <w:r w:rsidRPr="00014527">
        <w:rPr>
          <w:rFonts w:ascii="Times New Roman" w:eastAsia="Times New Roman" w:hAnsi="Times New Roman" w:cs="Times New Roman"/>
          <w:color w:val="1D2125"/>
          <w:sz w:val="28"/>
          <w:szCs w:val="28"/>
          <w:lang w:eastAsia="ru-RU"/>
        </w:rPr>
        <w:lastRenderedPageBreak/>
        <w:t xml:space="preserve">образования в инклюзивные группы, считая главной возможность общения с </w:t>
      </w:r>
      <w:proofErr w:type="spellStart"/>
      <w:r w:rsidRPr="00014527">
        <w:rPr>
          <w:rFonts w:ascii="Times New Roman" w:eastAsia="Times New Roman" w:hAnsi="Times New Roman" w:cs="Times New Roman"/>
          <w:color w:val="1D2125"/>
          <w:sz w:val="28"/>
          <w:szCs w:val="28"/>
          <w:lang w:eastAsia="ru-RU"/>
        </w:rPr>
        <w:t>нормотипичными</w:t>
      </w:r>
      <w:proofErr w:type="spellEnd"/>
      <w:r w:rsidRPr="00050B85">
        <w:rPr>
          <w:rFonts w:ascii="Segoe UI" w:eastAsia="Times New Roman" w:hAnsi="Segoe UI" w:cs="Segoe UI"/>
          <w:color w:val="1D2125"/>
          <w:sz w:val="23"/>
          <w:szCs w:val="23"/>
          <w:lang w:eastAsia="ru-RU"/>
        </w:rPr>
        <w:t xml:space="preserve"> </w:t>
      </w:r>
      <w:r w:rsidRPr="00014527">
        <w:rPr>
          <w:rFonts w:ascii="Times New Roman" w:eastAsia="Times New Roman" w:hAnsi="Times New Roman" w:cs="Times New Roman"/>
          <w:color w:val="1D2125"/>
          <w:sz w:val="28"/>
          <w:szCs w:val="28"/>
          <w:lang w:eastAsia="ru-RU"/>
        </w:rPr>
        <w:t>сверстниками, приобретение опыта взаимодействия в ситуации, приближенной к обычной жизни.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Для части родителей задача «выхода в общество для взаимодействия» становится </w:t>
      </w:r>
      <w:proofErr w:type="spellStart"/>
      <w:r w:rsidRPr="00014527">
        <w:rPr>
          <w:rFonts w:ascii="Times New Roman" w:eastAsia="Times New Roman" w:hAnsi="Times New Roman" w:cs="Times New Roman"/>
          <w:color w:val="1D2125"/>
          <w:sz w:val="28"/>
          <w:szCs w:val="28"/>
          <w:lang w:eastAsia="ru-RU"/>
        </w:rPr>
        <w:t>сверхглавной</w:t>
      </w:r>
      <w:proofErr w:type="spellEnd"/>
      <w:r w:rsidRPr="00014527">
        <w:rPr>
          <w:rFonts w:ascii="Times New Roman" w:eastAsia="Times New Roman" w:hAnsi="Times New Roman" w:cs="Times New Roman"/>
          <w:color w:val="1D2125"/>
          <w:sz w:val="28"/>
          <w:szCs w:val="28"/>
          <w:lang w:eastAsia="ru-RU"/>
        </w:rPr>
        <w:t>. Для них не значимы продвижение ребенка по образовательной программе, его заинтересованность, склонность к какой-либо деятельности, а иногда и его возможности. «Как и с кем взаимодействовал на занятии?», «Как реагируют сверстники?» – основные вопросы таких родителей.</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Для других – посещение ребенком инклюзивных групп становится очередной планкой, успешно достигнутой на определенном этапе реабилитации. Для таких родителей характерны вопросы такого типа: </w:t>
      </w:r>
      <w:r w:rsidRPr="00014527">
        <w:rPr>
          <w:rFonts w:ascii="Times New Roman" w:eastAsia="Times New Roman" w:hAnsi="Times New Roman" w:cs="Times New Roman"/>
          <w:b/>
          <w:bCs/>
          <w:i/>
          <w:iCs/>
          <w:color w:val="1D2125"/>
          <w:sz w:val="28"/>
          <w:szCs w:val="28"/>
          <w:lang w:eastAsia="ru-RU"/>
        </w:rPr>
        <w:t>«Что делал?», «На сколько его результат отличается от результатов сверстников?», «На сколько ребенок отличается по поведению/уровню знаний?», «Как преодолеть особенности?».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Некоторые родители приводят детей в инклюзивные группы перед поступлением в школу, чтобы оценить возможности ребенка по взаимодействию, выполнению заданий в команде с </w:t>
      </w:r>
      <w:proofErr w:type="spellStart"/>
      <w:r w:rsidRPr="00014527">
        <w:rPr>
          <w:rFonts w:ascii="Times New Roman" w:eastAsia="Times New Roman" w:hAnsi="Times New Roman" w:cs="Times New Roman"/>
          <w:color w:val="1D2125"/>
          <w:sz w:val="28"/>
          <w:szCs w:val="28"/>
          <w:lang w:eastAsia="ru-RU"/>
        </w:rPr>
        <w:t>нормотипичными</w:t>
      </w:r>
      <w:proofErr w:type="spellEnd"/>
      <w:r w:rsidRPr="00014527">
        <w:rPr>
          <w:rFonts w:ascii="Times New Roman" w:eastAsia="Times New Roman" w:hAnsi="Times New Roman" w:cs="Times New Roman"/>
          <w:color w:val="1D2125"/>
          <w:sz w:val="28"/>
          <w:szCs w:val="28"/>
          <w:lang w:eastAsia="ru-RU"/>
        </w:rPr>
        <w:t xml:space="preserve"> сверстниками и решить вопрос о выборе школы/класса. Обычно для них интересно узнать:</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b/>
          <w:bCs/>
          <w:i/>
          <w:iCs/>
          <w:color w:val="1D2125"/>
          <w:sz w:val="28"/>
          <w:szCs w:val="28"/>
          <w:lang w:eastAsia="ru-RU"/>
        </w:rPr>
        <w:t>«Что делал вместе с кем?», «Получилось ли понять и выполнить задание?», «Как взаимодействовал?», «Как общаются с ребенком сверстники?».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Есть группа родителей, которая задумывается о будущем ребенка. Эти родители помимо задачи «взаимодействие со сверстниками» стараются определить интересы и склонности ребенка, найти те виды деятельности, где он может быть успешен и, в дальнейшем, определится с профессиональным выбором. Как правило, эти родители выбирают образовательные программы разной направленности.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Педагог дополнительного образования создает для всех участников комфортное образовательное пространство под руководством/при сопровождении учителей-дефектологов. Решение задачи социализации особых детей во многом будет зависеть от принятия </w:t>
      </w:r>
      <w:proofErr w:type="spellStart"/>
      <w:r w:rsidRPr="00014527">
        <w:rPr>
          <w:rFonts w:ascii="Times New Roman" w:eastAsia="Times New Roman" w:hAnsi="Times New Roman" w:cs="Times New Roman"/>
          <w:color w:val="1D2125"/>
          <w:sz w:val="28"/>
          <w:szCs w:val="28"/>
          <w:lang w:eastAsia="ru-RU"/>
        </w:rPr>
        <w:t>нормотипичными</w:t>
      </w:r>
      <w:proofErr w:type="spellEnd"/>
      <w:r w:rsidRPr="00014527">
        <w:rPr>
          <w:rFonts w:ascii="Times New Roman" w:eastAsia="Times New Roman" w:hAnsi="Times New Roman" w:cs="Times New Roman"/>
          <w:color w:val="1D2125"/>
          <w:sz w:val="28"/>
          <w:szCs w:val="28"/>
          <w:lang w:eastAsia="ru-RU"/>
        </w:rPr>
        <w:t xml:space="preserve"> сверстниками, их родителями и педагогическим коллективом организации.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Таким образом, </w:t>
      </w:r>
      <w:r w:rsidRPr="00014527">
        <w:rPr>
          <w:rFonts w:ascii="Times New Roman" w:eastAsia="Times New Roman" w:hAnsi="Times New Roman" w:cs="Times New Roman"/>
          <w:b/>
          <w:bCs/>
          <w:i/>
          <w:iCs/>
          <w:color w:val="1D2125"/>
          <w:sz w:val="28"/>
          <w:szCs w:val="28"/>
          <w:lang w:eastAsia="ru-RU"/>
        </w:rPr>
        <w:t>задачами дополнительного образования в условиях инклюзивных групп являются следующие</w:t>
      </w:r>
      <w:r w:rsidRPr="00014527">
        <w:rPr>
          <w:rFonts w:ascii="Times New Roman" w:eastAsia="Times New Roman" w:hAnsi="Times New Roman" w:cs="Times New Roman"/>
          <w:color w:val="1D2125"/>
          <w:sz w:val="28"/>
          <w:szCs w:val="28"/>
          <w:lang w:eastAsia="ru-RU"/>
        </w:rPr>
        <w:t>:</w:t>
      </w:r>
    </w:p>
    <w:p w:rsidR="00050B85" w:rsidRPr="00014527" w:rsidRDefault="00050B85" w:rsidP="00050B8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социализация ребенка с ОВЗ/ ребенка-инвалида путем освоения им социального опыта, установления различных социальных связей в ходе </w:t>
      </w:r>
      <w:r w:rsidRPr="00014527">
        <w:rPr>
          <w:rFonts w:ascii="Times New Roman" w:eastAsia="Times New Roman" w:hAnsi="Times New Roman" w:cs="Times New Roman"/>
          <w:color w:val="1D2125"/>
          <w:sz w:val="28"/>
          <w:szCs w:val="28"/>
          <w:lang w:eastAsia="ru-RU"/>
        </w:rPr>
        <w:lastRenderedPageBreak/>
        <w:t>освоения адаптированных дополнительных общеразвивающих программ;</w:t>
      </w:r>
    </w:p>
    <w:p w:rsidR="00050B85" w:rsidRPr="00014527" w:rsidRDefault="00050B85" w:rsidP="00050B8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осуществление образовательной деятельности для получения новых знаний по направлению дополнительной общеразвивающей программы;</w:t>
      </w:r>
    </w:p>
    <w:p w:rsidR="00050B85" w:rsidRPr="00014527" w:rsidRDefault="00050B85" w:rsidP="00050B8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воспитание ребенка с ОВЗ и инвалидностью в определенной культурной среде, которая организуется в пространстве дополнительного образования;</w:t>
      </w:r>
    </w:p>
    <w:p w:rsidR="00050B85" w:rsidRPr="00014527" w:rsidRDefault="00050B85" w:rsidP="00050B8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профориентация, которая осуществляется в ходе приобщения к социально-значимым видам деятельности.</w:t>
      </w:r>
    </w:p>
    <w:p w:rsidR="00050B85" w:rsidRPr="00014527" w:rsidRDefault="00050B85" w:rsidP="00050B85">
      <w:pPr>
        <w:shd w:val="clear" w:color="auto" w:fill="FFFFFF"/>
        <w:spacing w:after="100" w:afterAutospacing="1" w:line="240" w:lineRule="auto"/>
        <w:outlineLvl w:val="3"/>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Этапы организация дополнительного образования в условиях инклюзивных групп</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Организация дополнительного образования для детей с ОВЗ в условиях инклюзивных групп проводится в несколько этапов:</w:t>
      </w:r>
    </w:p>
    <w:p w:rsidR="00050B85" w:rsidRPr="00014527" w:rsidRDefault="00050B85" w:rsidP="00050B85">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Методы обучения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Отбор, композиция и особая реализация методов, применение общепедагогических методов в сочетании друг с другом и с использованием специальных приемов и средств способствуют формированию оригинальных образовательных технологий.</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Отбор, композиция методов и приемов для организации образовательного процесса обучающегося с ОВЗ в системе дополнительного образования определяются рядом факторов:</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уровень готовности особого ребенка к взаимодействию со сверстниками и возможность его адаптации в детском коллективе;</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эффективность сотрудничества педагога дополнительного образования со специалистами и родителями ребёнка;</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подготовленность рабочего пространства педагога и ребенка с ОВЗ; необходимость решения некоторых задач коррекционной направленности в процессе занятия/мероприятия (стимулирование внимания;</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коррекция речевых ошибок и закрепление навыков грамматически правильной речи;</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расширение словарного запаса и пояснение слов и словосочетаний;</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контроль поведения;</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контроль и стимулирование его деятельности;</w:t>
      </w:r>
    </w:p>
    <w:p w:rsidR="00050B85" w:rsidRPr="00014527" w:rsidRDefault="00050B85" w:rsidP="00050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специальная помощь при организации взаимодействия со сверстниками в процессе совместной деятельности).</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процессе реализации программы дополнительного образования применяются </w:t>
      </w:r>
      <w:r w:rsidRPr="00014527">
        <w:rPr>
          <w:rFonts w:ascii="Times New Roman" w:eastAsia="Times New Roman" w:hAnsi="Times New Roman" w:cs="Times New Roman"/>
          <w:b/>
          <w:bCs/>
          <w:i/>
          <w:iCs/>
          <w:color w:val="1D2125"/>
          <w:sz w:val="28"/>
          <w:szCs w:val="28"/>
          <w:lang w:eastAsia="ru-RU"/>
        </w:rPr>
        <w:t>наглядные, практические и словесные методы</w:t>
      </w:r>
      <w:r w:rsidRPr="00014527">
        <w:rPr>
          <w:rFonts w:ascii="Times New Roman" w:eastAsia="Times New Roman" w:hAnsi="Times New Roman" w:cs="Times New Roman"/>
          <w:color w:val="1D2125"/>
          <w:sz w:val="28"/>
          <w:szCs w:val="28"/>
          <w:lang w:eastAsia="ru-RU"/>
        </w:rPr>
        <w:t xml:space="preserve">. Как правило, </w:t>
      </w:r>
      <w:r w:rsidRPr="00014527">
        <w:rPr>
          <w:rFonts w:ascii="Times New Roman" w:eastAsia="Times New Roman" w:hAnsi="Times New Roman" w:cs="Times New Roman"/>
          <w:color w:val="1D2125"/>
          <w:sz w:val="28"/>
          <w:szCs w:val="28"/>
          <w:lang w:eastAsia="ru-RU"/>
        </w:rPr>
        <w:lastRenderedPageBreak/>
        <w:t>практические, наглядные и словесные методы используются в комплексе, что позволяет более точно формировать у детей с ОВЗ понятия об окружающем мире, полноценно воспринимать и осмысливать информацию, удерживать ее и перерабатывать.</w:t>
      </w:r>
    </w:p>
    <w:p w:rsidR="00050B85" w:rsidRPr="00014527" w:rsidRDefault="00050B85" w:rsidP="00050B85">
      <w:pPr>
        <w:shd w:val="clear" w:color="auto" w:fill="FFFFFF"/>
        <w:spacing w:after="100" w:afterAutospacing="1" w:line="240" w:lineRule="auto"/>
        <w:outlineLvl w:val="4"/>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Формы организации обучения детей с ОВЗ в системе дополнительного образования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 рамках сложившейся традиционной системы дополнительного образования можно рекомендовать более активное использование таких форм работы с особыми детьми, как групповые, подгрупповые, работа в парах и индивидуальные занятия.</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Безусловным расширением возможностей таких детей будет использование нестандартных занятий в форме деловых/ролевых игр, пресс-конференций, КВНов, конкурсов, концертов и др. Огромный потенциал имеет самостоятельная работа ребенка с ОВЗ над исследовательскими или творческими проектами (под руководством педагога) и их защита.</w:t>
      </w:r>
    </w:p>
    <w:p w:rsidR="00050B85" w:rsidRPr="00014527" w:rsidRDefault="00050B85" w:rsidP="00050B85">
      <w:pPr>
        <w:shd w:val="clear" w:color="auto" w:fill="FFFFFF"/>
        <w:spacing w:after="100" w:afterAutospacing="1" w:line="240" w:lineRule="auto"/>
        <w:outlineLvl w:val="4"/>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t>Важно помнить!</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Особые образовательные потребности детей с ОВЗ требуют от педагога дополнительного образования выполнения обязательных правил:</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сотрудничать с родителями ребёнка и специалистами (учителями-дефектологами, сурдопедагогами, тифлопедагогами, логопедами, специальными психологами, социальными педагогами) в рамках сетевого взаимодействия;</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стимулировать полноценное взаимодействие особого ребенка со сверстниками и способствовать скорейшей и наиболее полной адаптации его в детском коллективе;</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соблюдать необходимые методические требования (месторасположение относительно ребенка; наличие необходимых материально-технических ресурсов; контроль пони мания ребёнком заданий и инструкций до их выполнения и т.д.);</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xml:space="preserve">организовать рабочее пространство ребенка с ОВЗ: подготовить его место; проверить наличие исправных специальных технических средств и </w:t>
      </w:r>
      <w:proofErr w:type="spellStart"/>
      <w:r w:rsidRPr="00014527">
        <w:rPr>
          <w:rFonts w:ascii="Times New Roman" w:eastAsia="Times New Roman" w:hAnsi="Times New Roman" w:cs="Times New Roman"/>
          <w:color w:val="1D2125"/>
          <w:sz w:val="28"/>
          <w:szCs w:val="28"/>
          <w:lang w:eastAsia="ru-RU"/>
        </w:rPr>
        <w:t>ассистивных</w:t>
      </w:r>
      <w:proofErr w:type="spellEnd"/>
      <w:r w:rsidRPr="00014527">
        <w:rPr>
          <w:rFonts w:ascii="Times New Roman" w:eastAsia="Times New Roman" w:hAnsi="Times New Roman" w:cs="Times New Roman"/>
          <w:color w:val="1D2125"/>
          <w:sz w:val="28"/>
          <w:szCs w:val="28"/>
          <w:lang w:eastAsia="ru-RU"/>
        </w:rPr>
        <w:t xml:space="preserve"> технологий (слуховые аппараты/</w:t>
      </w:r>
      <w:proofErr w:type="spellStart"/>
      <w:r w:rsidRPr="00014527">
        <w:rPr>
          <w:rFonts w:ascii="Times New Roman" w:eastAsia="Times New Roman" w:hAnsi="Times New Roman" w:cs="Times New Roman"/>
          <w:color w:val="1D2125"/>
          <w:sz w:val="28"/>
          <w:szCs w:val="28"/>
          <w:lang w:eastAsia="ru-RU"/>
        </w:rPr>
        <w:t>кохлеарные</w:t>
      </w:r>
      <w:proofErr w:type="spellEnd"/>
      <w:r w:rsidRPr="00014527">
        <w:rPr>
          <w:rFonts w:ascii="Times New Roman" w:eastAsia="Times New Roman" w:hAnsi="Times New Roman" w:cs="Times New Roman"/>
          <w:color w:val="1D2125"/>
          <w:sz w:val="28"/>
          <w:szCs w:val="28"/>
          <w:lang w:eastAsia="ru-RU"/>
        </w:rPr>
        <w:t xml:space="preserve"> </w:t>
      </w:r>
      <w:proofErr w:type="spellStart"/>
      <w:r w:rsidRPr="00014527">
        <w:rPr>
          <w:rFonts w:ascii="Times New Roman" w:eastAsia="Times New Roman" w:hAnsi="Times New Roman" w:cs="Times New Roman"/>
          <w:color w:val="1D2125"/>
          <w:sz w:val="28"/>
          <w:szCs w:val="28"/>
          <w:lang w:eastAsia="ru-RU"/>
        </w:rPr>
        <w:t>импланты</w:t>
      </w:r>
      <w:proofErr w:type="spellEnd"/>
      <w:r w:rsidRPr="00014527">
        <w:rPr>
          <w:rFonts w:ascii="Times New Roman" w:eastAsia="Times New Roman" w:hAnsi="Times New Roman" w:cs="Times New Roman"/>
          <w:color w:val="1D2125"/>
          <w:sz w:val="28"/>
          <w:szCs w:val="28"/>
          <w:lang w:eastAsia="ru-RU"/>
        </w:rPr>
        <w:t xml:space="preserve">, </w:t>
      </w:r>
      <w:proofErr w:type="spellStart"/>
      <w:r w:rsidRPr="00014527">
        <w:rPr>
          <w:rFonts w:ascii="Times New Roman" w:eastAsia="Times New Roman" w:hAnsi="Times New Roman" w:cs="Times New Roman"/>
          <w:color w:val="1D2125"/>
          <w:sz w:val="28"/>
          <w:szCs w:val="28"/>
          <w:lang w:eastAsia="ru-RU"/>
        </w:rPr>
        <w:t>элетронные</w:t>
      </w:r>
      <w:proofErr w:type="spellEnd"/>
      <w:r w:rsidRPr="00014527">
        <w:rPr>
          <w:rFonts w:ascii="Times New Roman" w:eastAsia="Times New Roman" w:hAnsi="Times New Roman" w:cs="Times New Roman"/>
          <w:color w:val="1D2125"/>
          <w:sz w:val="28"/>
          <w:szCs w:val="28"/>
          <w:lang w:eastAsia="ru-RU"/>
        </w:rPr>
        <w:t xml:space="preserve"> лупы и т.д.);</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включать обучающегося с ОВЗ в работу, используя при необходимости специальные методы, приемы и средства, учитывая возможности ребенка;</w:t>
      </w:r>
    </w:p>
    <w:p w:rsidR="00050B85" w:rsidRPr="00014527" w:rsidRDefault="00050B85" w:rsidP="00050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привлекать ассистента/</w:t>
      </w:r>
      <w:proofErr w:type="spellStart"/>
      <w:r w:rsidRPr="00014527">
        <w:rPr>
          <w:rFonts w:ascii="Times New Roman" w:eastAsia="Times New Roman" w:hAnsi="Times New Roman" w:cs="Times New Roman"/>
          <w:color w:val="1D2125"/>
          <w:sz w:val="28"/>
          <w:szCs w:val="28"/>
          <w:lang w:eastAsia="ru-RU"/>
        </w:rPr>
        <w:t>тьютора</w:t>
      </w:r>
      <w:proofErr w:type="spellEnd"/>
      <w:r w:rsidRPr="00014527">
        <w:rPr>
          <w:rFonts w:ascii="Times New Roman" w:eastAsia="Times New Roman" w:hAnsi="Times New Roman" w:cs="Times New Roman"/>
          <w:color w:val="1D2125"/>
          <w:sz w:val="28"/>
          <w:szCs w:val="28"/>
          <w:lang w:eastAsia="ru-RU"/>
        </w:rPr>
        <w:t xml:space="preserve">/родителей/переводчика русского жестового языка в помощь ребенку, при этом избегать </w:t>
      </w:r>
      <w:proofErr w:type="spellStart"/>
      <w:r w:rsidRPr="00014527">
        <w:rPr>
          <w:rFonts w:ascii="Times New Roman" w:eastAsia="Times New Roman" w:hAnsi="Times New Roman" w:cs="Times New Roman"/>
          <w:color w:val="1D2125"/>
          <w:sz w:val="28"/>
          <w:szCs w:val="28"/>
          <w:lang w:eastAsia="ru-RU"/>
        </w:rPr>
        <w:t>гиперопеки</w:t>
      </w:r>
      <w:proofErr w:type="spellEnd"/>
      <w:r w:rsidRPr="00014527">
        <w:rPr>
          <w:rFonts w:ascii="Times New Roman" w:eastAsia="Times New Roman" w:hAnsi="Times New Roman" w:cs="Times New Roman"/>
          <w:color w:val="1D2125"/>
          <w:sz w:val="28"/>
          <w:szCs w:val="28"/>
          <w:lang w:eastAsia="ru-RU"/>
        </w:rPr>
        <w:t xml:space="preserve"> и не задерживать темп проведения занятия.</w:t>
      </w:r>
    </w:p>
    <w:p w:rsidR="00050B85" w:rsidRPr="00014527" w:rsidRDefault="00050B85" w:rsidP="00050B85">
      <w:pPr>
        <w:shd w:val="clear" w:color="auto" w:fill="FFFFFF"/>
        <w:spacing w:after="100" w:afterAutospacing="1" w:line="240" w:lineRule="auto"/>
        <w:outlineLvl w:val="4"/>
        <w:rPr>
          <w:rFonts w:ascii="Times New Roman" w:eastAsia="Times New Roman" w:hAnsi="Times New Roman" w:cs="Times New Roman"/>
          <w:b/>
          <w:bCs/>
          <w:color w:val="1D2125"/>
          <w:sz w:val="28"/>
          <w:szCs w:val="28"/>
          <w:lang w:eastAsia="ru-RU"/>
        </w:rPr>
      </w:pPr>
      <w:r w:rsidRPr="00014527">
        <w:rPr>
          <w:rFonts w:ascii="Times New Roman" w:eastAsia="Times New Roman" w:hAnsi="Times New Roman" w:cs="Times New Roman"/>
          <w:b/>
          <w:bCs/>
          <w:color w:val="1D2125"/>
          <w:sz w:val="28"/>
          <w:szCs w:val="28"/>
          <w:lang w:eastAsia="ru-RU"/>
        </w:rPr>
        <w:lastRenderedPageBreak/>
        <w:t>Оценивание результатов</w:t>
      </w:r>
    </w:p>
    <w:p w:rsidR="00050B85" w:rsidRPr="00014527" w:rsidRDefault="00050B85" w:rsidP="00050B85">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Критерии для фиксации динамики достижений, а также оценивание результатов ребенка с ОВЗ/инвалидностью должно в первую очередь быть ориентировано на социальные достижения (</w:t>
      </w:r>
      <w:proofErr w:type="spellStart"/>
      <w:r w:rsidRPr="00014527">
        <w:rPr>
          <w:rFonts w:ascii="Times New Roman" w:eastAsia="Times New Roman" w:hAnsi="Times New Roman" w:cs="Times New Roman"/>
          <w:color w:val="1D2125"/>
          <w:sz w:val="28"/>
          <w:szCs w:val="28"/>
          <w:lang w:eastAsia="ru-RU"/>
        </w:rPr>
        <w:t>метапредметные</w:t>
      </w:r>
      <w:proofErr w:type="spellEnd"/>
      <w:r w:rsidRPr="00014527">
        <w:rPr>
          <w:rFonts w:ascii="Times New Roman" w:eastAsia="Times New Roman" w:hAnsi="Times New Roman" w:cs="Times New Roman"/>
          <w:color w:val="1D2125"/>
          <w:sz w:val="28"/>
          <w:szCs w:val="28"/>
          <w:lang w:eastAsia="ru-RU"/>
        </w:rPr>
        <w:t xml:space="preserve"> компетенции) и предметные результаты в соответствии с осваиваемой программой дополнительного образования.</w:t>
      </w:r>
    </w:p>
    <w:p w:rsidR="00050B85" w:rsidRPr="00014527" w:rsidRDefault="00050B85" w:rsidP="00050B85">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014527">
        <w:rPr>
          <w:rFonts w:ascii="Times New Roman" w:eastAsia="Times New Roman" w:hAnsi="Times New Roman" w:cs="Times New Roman"/>
          <w:vanish/>
          <w:sz w:val="28"/>
          <w:szCs w:val="28"/>
          <w:lang w:eastAsia="ru-RU"/>
        </w:rPr>
        <w:t>Начало формы</w:t>
      </w:r>
    </w:p>
    <w:p w:rsidR="00050B85" w:rsidRPr="00014527" w:rsidRDefault="00050B85" w:rsidP="00050B85">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014527">
        <w:rPr>
          <w:rFonts w:ascii="Times New Roman" w:eastAsia="Times New Roman" w:hAnsi="Times New Roman" w:cs="Times New Roman"/>
          <w:vanish/>
          <w:sz w:val="28"/>
          <w:szCs w:val="28"/>
          <w:lang w:eastAsia="ru-RU"/>
        </w:rPr>
        <w:t>Конец формы</w:t>
      </w:r>
    </w:p>
    <w:p w:rsidR="00050B85" w:rsidRPr="00014527" w:rsidRDefault="00050B85" w:rsidP="00050B85">
      <w:pPr>
        <w:shd w:val="clear" w:color="auto" w:fill="FFFFFF"/>
        <w:spacing w:after="0" w:line="240" w:lineRule="auto"/>
        <w:rPr>
          <w:rFonts w:ascii="Times New Roman" w:eastAsia="Times New Roman" w:hAnsi="Times New Roman" w:cs="Times New Roman"/>
          <w:color w:val="1D2125"/>
          <w:sz w:val="28"/>
          <w:szCs w:val="28"/>
          <w:lang w:eastAsia="ru-RU"/>
        </w:rPr>
      </w:pPr>
      <w:r w:rsidRPr="00014527">
        <w:rPr>
          <w:rFonts w:ascii="Times New Roman" w:eastAsia="Times New Roman" w:hAnsi="Times New Roman" w:cs="Times New Roman"/>
          <w:color w:val="1D2125"/>
          <w:sz w:val="28"/>
          <w:szCs w:val="28"/>
          <w:lang w:eastAsia="ru-RU"/>
        </w:rPr>
        <w:t> </w:t>
      </w:r>
    </w:p>
    <w:p w:rsidR="00D52344" w:rsidRPr="00D52344" w:rsidRDefault="00D52344" w:rsidP="00B5503A">
      <w:pPr>
        <w:spacing w:after="100" w:afterAutospacing="1" w:line="240" w:lineRule="auto"/>
        <w:jc w:val="center"/>
        <w:textAlignment w:val="center"/>
        <w:outlineLvl w:val="0"/>
        <w:rPr>
          <w:rFonts w:ascii="Times New Roman" w:eastAsia="Times New Roman" w:hAnsi="Times New Roman" w:cs="Times New Roman"/>
          <w:b/>
          <w:bCs/>
          <w:kern w:val="36"/>
          <w:sz w:val="48"/>
          <w:szCs w:val="48"/>
          <w:lang w:eastAsia="ru-RU"/>
        </w:rPr>
      </w:pPr>
      <w:r w:rsidRPr="00B5503A">
        <w:rPr>
          <w:rFonts w:ascii="Times New Roman" w:eastAsia="Times New Roman" w:hAnsi="Times New Roman" w:cs="Times New Roman"/>
          <w:b/>
          <w:bCs/>
          <w:kern w:val="36"/>
          <w:sz w:val="40"/>
          <w:szCs w:val="40"/>
          <w:lang w:eastAsia="ru-RU"/>
        </w:rPr>
        <w:t>Лекция "Организация дополнительного образования в условиях специальных групп</w:t>
      </w:r>
      <w:r w:rsidRPr="00D52344">
        <w:rPr>
          <w:rFonts w:ascii="Times New Roman" w:eastAsia="Times New Roman" w:hAnsi="Times New Roman" w:cs="Times New Roman"/>
          <w:b/>
          <w:bCs/>
          <w:kern w:val="36"/>
          <w:sz w:val="48"/>
          <w:szCs w:val="48"/>
          <w:lang w:eastAsia="ru-RU"/>
        </w:rPr>
        <w:t>"</w:t>
      </w:r>
    </w:p>
    <w:p w:rsidR="00D52344" w:rsidRPr="00B5503A" w:rsidRDefault="00D52344" w:rsidP="00D52344">
      <w:pPr>
        <w:spacing w:after="100" w:afterAutospacing="1" w:line="240" w:lineRule="auto"/>
        <w:outlineLvl w:val="2"/>
        <w:rPr>
          <w:rFonts w:ascii="Times New Roman" w:eastAsia="Times New Roman" w:hAnsi="Times New Roman" w:cs="Times New Roman"/>
          <w:b/>
          <w:bCs/>
          <w:sz w:val="28"/>
          <w:szCs w:val="28"/>
          <w:lang w:eastAsia="ru-RU"/>
        </w:rPr>
      </w:pPr>
      <w:r w:rsidRPr="00B5503A">
        <w:rPr>
          <w:rFonts w:ascii="Times New Roman" w:eastAsia="Times New Roman" w:hAnsi="Times New Roman" w:cs="Times New Roman"/>
          <w:b/>
          <w:bCs/>
          <w:sz w:val="28"/>
          <w:szCs w:val="28"/>
          <w:lang w:eastAsia="ru-RU"/>
        </w:rPr>
        <w:t>Цель, задачи, направления организации дополнительного образования в условиях специальных групп</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Основной целью организации дополнительного образования в условиях специальных групп является создание специальной образовательной среды как интегративной характеристики образовательного пространства для реабилитации, социализации и профориентации на основе творческих видов деятельности. В специальных группах на первое место по значимости выходит задача, связанная с получением ребенком новых сведений и знаний для определения его интересов, склонностей и дальнейшей работы по профессиональной ориентации.</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В решении данной задачи важную роль играют педагоги-дефектологи, работающие с этими детьми, родители и педагог дополнительного образования.</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Педагоги-дефектологи осознают, что самоопределение и профессиональная ориентация – важнейшие составляющие процесса образования лиц с ОВЗ и/или инвалидностью. Чем раньше будут выявлены интересы и склонности ребенка, тем больше шансов у особого ребенка выбрать профессию, установить социальные связи в области своих интересов, определиться с образовательной организацией, реализующей данное направление профессиональной подготовки. Специалисты, оценивая интересы, склонности и возможности обучающихся, дают рекомендации родителям по выбору направленности дополнительного образования, прогнозируют/ выстраивают ресурсную карту образовательного маршрута.</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 xml:space="preserve">Родители опираются на жизненный опыт, учитывают интересы, склонности, способности ребенка, оценивают возможные варианты образовательного маршрута, определяют направленность </w:t>
      </w:r>
      <w:r w:rsidR="00B5503A" w:rsidRPr="00B5503A">
        <w:rPr>
          <w:rFonts w:ascii="Times New Roman" w:eastAsia="Times New Roman" w:hAnsi="Times New Roman" w:cs="Times New Roman"/>
          <w:color w:val="1D2125"/>
          <w:sz w:val="28"/>
          <w:szCs w:val="28"/>
          <w:lang w:eastAsia="ru-RU"/>
        </w:rPr>
        <w:t>дополнительного образования,</w:t>
      </w:r>
      <w:r w:rsidRPr="00B5503A">
        <w:rPr>
          <w:rFonts w:ascii="Times New Roman" w:eastAsia="Times New Roman" w:hAnsi="Times New Roman" w:cs="Times New Roman"/>
          <w:color w:val="1D2125"/>
          <w:sz w:val="28"/>
          <w:szCs w:val="28"/>
          <w:lang w:eastAsia="ru-RU"/>
        </w:rPr>
        <w:t xml:space="preserve"> обучающегося с ОВЗ/инвалидностью.</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lastRenderedPageBreak/>
        <w:t>Педагог дополнительного образования в процессе реализации программы создает благоприятные условия для выявления склонностей, способностей обучающегося по данному направлению и анализирует результаты усвоения программы.</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Таким образом, </w:t>
      </w:r>
      <w:r w:rsidRPr="00B5503A">
        <w:rPr>
          <w:rFonts w:ascii="Times New Roman" w:eastAsia="Times New Roman" w:hAnsi="Times New Roman" w:cs="Times New Roman"/>
          <w:b/>
          <w:bCs/>
          <w:i/>
          <w:iCs/>
          <w:color w:val="1D2125"/>
          <w:sz w:val="28"/>
          <w:szCs w:val="28"/>
          <w:lang w:eastAsia="ru-RU"/>
        </w:rPr>
        <w:t>задачами дополнительного образования в условиях специальных групп являются следующие</w:t>
      </w:r>
      <w:r w:rsidRPr="00B5503A">
        <w:rPr>
          <w:rFonts w:ascii="Times New Roman" w:eastAsia="Times New Roman" w:hAnsi="Times New Roman" w:cs="Times New Roman"/>
          <w:color w:val="1D2125"/>
          <w:sz w:val="28"/>
          <w:szCs w:val="28"/>
          <w:lang w:eastAsia="ru-RU"/>
        </w:rPr>
        <w:t>:</w:t>
      </w:r>
    </w:p>
    <w:p w:rsidR="00D52344" w:rsidRPr="00B5503A" w:rsidRDefault="00D52344" w:rsidP="00D523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социализировать ребенка с ОВЗ через освоение им социального опыта, формирование качеств, необходимых для жизни в социуме и установление различных социальных связей;</w:t>
      </w:r>
    </w:p>
    <w:p w:rsidR="00D52344" w:rsidRPr="00B5503A" w:rsidRDefault="00D52344" w:rsidP="00D523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 xml:space="preserve">содействовать профориентации через формирование интереса к социально значимым видам деятельности, определение </w:t>
      </w:r>
      <w:r w:rsidR="00B5503A" w:rsidRPr="00B5503A">
        <w:rPr>
          <w:rFonts w:ascii="Times New Roman" w:eastAsia="Times New Roman" w:hAnsi="Times New Roman" w:cs="Times New Roman"/>
          <w:color w:val="1D2125"/>
          <w:sz w:val="28"/>
          <w:szCs w:val="28"/>
          <w:lang w:eastAsia="ru-RU"/>
        </w:rPr>
        <w:t>жизненных планов,</w:t>
      </w:r>
      <w:r w:rsidRPr="00B5503A">
        <w:rPr>
          <w:rFonts w:ascii="Times New Roman" w:eastAsia="Times New Roman" w:hAnsi="Times New Roman" w:cs="Times New Roman"/>
          <w:color w:val="1D2125"/>
          <w:sz w:val="28"/>
          <w:szCs w:val="28"/>
          <w:lang w:eastAsia="ru-RU"/>
        </w:rPr>
        <w:t xml:space="preserve"> обучающихся с ОВЗ, включая предпрофессиональную подготовку;</w:t>
      </w:r>
    </w:p>
    <w:p w:rsidR="00D52344" w:rsidRPr="00B5503A" w:rsidRDefault="00D52344" w:rsidP="00D523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осуществлять образовательную деятельность, которая предполагает получение новых сведений и знаний по конкретному направлению дополнительного образования;</w:t>
      </w:r>
    </w:p>
    <w:p w:rsidR="00D52344" w:rsidRPr="00B5503A" w:rsidRDefault="00D52344" w:rsidP="00D523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воспитание ребенка с ОВЗ и инвалидностью через приобщение к культуре, реализуемое через формирование определенной культурной среды в пространстве детского сада, школы или учреждения дополнительного образования.</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Дополнительное образование обучающихся с ОВЗ/инвалидностью в специальных группах может быть организовано по нескольким вариантам.</w:t>
      </w:r>
    </w:p>
    <w:p w:rsidR="00D52344" w:rsidRPr="00B5503A" w:rsidRDefault="00D52344" w:rsidP="00D52344">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B5503A">
        <w:rPr>
          <w:rFonts w:ascii="Times New Roman" w:eastAsia="Times New Roman" w:hAnsi="Times New Roman" w:cs="Times New Roman"/>
          <w:b/>
          <w:bCs/>
          <w:color w:val="111111"/>
          <w:sz w:val="28"/>
          <w:szCs w:val="28"/>
          <w:lang w:eastAsia="ru-RU"/>
        </w:rPr>
        <w:t>Вариант</w:t>
      </w:r>
      <w:r w:rsidR="00B5503A">
        <w:rPr>
          <w:rFonts w:ascii="Times New Roman" w:eastAsia="Times New Roman" w:hAnsi="Times New Roman" w:cs="Times New Roman"/>
          <w:b/>
          <w:bCs/>
          <w:color w:val="111111"/>
          <w:sz w:val="28"/>
          <w:szCs w:val="28"/>
          <w:lang w:eastAsia="ru-RU"/>
        </w:rPr>
        <w:t xml:space="preserve"> 1</w:t>
      </w:r>
      <w:r w:rsidRPr="00B5503A">
        <w:rPr>
          <w:rFonts w:ascii="Times New Roman" w:eastAsia="Times New Roman" w:hAnsi="Times New Roman" w:cs="Times New Roman"/>
          <w:b/>
          <w:bCs/>
          <w:color w:val="111111"/>
          <w:sz w:val="28"/>
          <w:szCs w:val="28"/>
          <w:lang w:eastAsia="ru-RU"/>
        </w:rPr>
        <w:t xml:space="preserve"> </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 xml:space="preserve">Специальная группа посещает дополнительные общеразвивающие занятия в сопровождении </w:t>
      </w:r>
      <w:proofErr w:type="spellStart"/>
      <w:r w:rsidRPr="00B5503A">
        <w:rPr>
          <w:rFonts w:ascii="Times New Roman" w:eastAsia="Times New Roman" w:hAnsi="Times New Roman" w:cs="Times New Roman"/>
          <w:color w:val="000000"/>
          <w:sz w:val="28"/>
          <w:szCs w:val="28"/>
          <w:lang w:eastAsia="ru-RU"/>
        </w:rPr>
        <w:t>тьютора</w:t>
      </w:r>
      <w:proofErr w:type="spellEnd"/>
      <w:r w:rsidRPr="00B5503A">
        <w:rPr>
          <w:rFonts w:ascii="Times New Roman" w:eastAsia="Times New Roman" w:hAnsi="Times New Roman" w:cs="Times New Roman"/>
          <w:color w:val="000000"/>
          <w:sz w:val="28"/>
          <w:szCs w:val="28"/>
          <w:lang w:eastAsia="ru-RU"/>
        </w:rPr>
        <w:t>/ассистента/воспитателя на базе учреждений дополнительного образования (Домов творчества, музыкальных и художественных школ и т</w:t>
      </w:r>
      <w:hyperlink r:id="rId10" w:tooltip="." w:history="1">
        <w:r w:rsidRPr="00B5503A">
          <w:rPr>
            <w:rFonts w:ascii="Times New Roman" w:eastAsia="Times New Roman" w:hAnsi="Times New Roman" w:cs="Times New Roman"/>
            <w:color w:val="0000FF"/>
            <w:sz w:val="28"/>
            <w:szCs w:val="28"/>
            <w:u w:val="single"/>
            <w:lang w:eastAsia="ru-RU"/>
          </w:rPr>
          <w:t>.</w:t>
        </w:r>
      </w:hyperlink>
      <w:r w:rsidRPr="00B5503A">
        <w:rPr>
          <w:rFonts w:ascii="Times New Roman" w:eastAsia="Times New Roman" w:hAnsi="Times New Roman" w:cs="Times New Roman"/>
          <w:color w:val="000000"/>
          <w:sz w:val="28"/>
          <w:szCs w:val="28"/>
          <w:lang w:eastAsia="ru-RU"/>
        </w:rPr>
        <w:t>д</w:t>
      </w:r>
      <w:hyperlink r:id="rId11" w:tooltip="." w:history="1">
        <w:r w:rsidRPr="00B5503A">
          <w:rPr>
            <w:rFonts w:ascii="Times New Roman" w:eastAsia="Times New Roman" w:hAnsi="Times New Roman" w:cs="Times New Roman"/>
            <w:color w:val="0000FF"/>
            <w:sz w:val="28"/>
            <w:szCs w:val="28"/>
            <w:u w:val="single"/>
            <w:lang w:eastAsia="ru-RU"/>
          </w:rPr>
          <w:t>.</w:t>
        </w:r>
      </w:hyperlink>
      <w:r w:rsidRPr="00B5503A">
        <w:rPr>
          <w:rFonts w:ascii="Times New Roman" w:eastAsia="Times New Roman" w:hAnsi="Times New Roman" w:cs="Times New Roman"/>
          <w:color w:val="000000"/>
          <w:sz w:val="28"/>
          <w:szCs w:val="28"/>
          <w:lang w:eastAsia="ru-RU"/>
        </w:rPr>
        <w:t>) или на базе детского сада/ школы, которую они посещают</w:t>
      </w:r>
    </w:p>
    <w:p w:rsidR="00D52344" w:rsidRPr="00B5503A" w:rsidRDefault="00D52344" w:rsidP="00D52344">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B5503A">
        <w:rPr>
          <w:rFonts w:ascii="Times New Roman" w:eastAsia="Times New Roman" w:hAnsi="Times New Roman" w:cs="Times New Roman"/>
          <w:b/>
          <w:bCs/>
          <w:color w:val="111111"/>
          <w:sz w:val="28"/>
          <w:szCs w:val="28"/>
          <w:lang w:eastAsia="ru-RU"/>
        </w:rPr>
        <w:t>Вариант 2</w:t>
      </w:r>
      <w:r w:rsidRPr="00B5503A">
        <w:rPr>
          <w:rFonts w:ascii="Times New Roman" w:hAnsi="Times New Roman" w:cs="Times New Roman"/>
          <w:color w:val="000000"/>
          <w:sz w:val="28"/>
          <w:szCs w:val="28"/>
          <w:shd w:val="clear" w:color="auto" w:fill="FEFEFE"/>
        </w:rPr>
        <w:t xml:space="preserve"> Специальная группа посещает дополнительные общеразвивающие занятия в сопровождении родителей на базе учреждений дополнительного образования (Домов творчества, музыкальных и художественных школ и т</w:t>
      </w:r>
      <w:hyperlink r:id="rId12" w:tooltip="." w:history="1">
        <w:r w:rsidRPr="00B5503A">
          <w:rPr>
            <w:rStyle w:val="a3"/>
            <w:rFonts w:ascii="Times New Roman" w:hAnsi="Times New Roman" w:cs="Times New Roman"/>
            <w:sz w:val="28"/>
            <w:szCs w:val="28"/>
            <w:shd w:val="clear" w:color="auto" w:fill="FEFEFE"/>
          </w:rPr>
          <w:t>.</w:t>
        </w:r>
      </w:hyperlink>
      <w:r w:rsidRPr="00B5503A">
        <w:rPr>
          <w:rFonts w:ascii="Times New Roman" w:hAnsi="Times New Roman" w:cs="Times New Roman"/>
          <w:color w:val="000000"/>
          <w:sz w:val="28"/>
          <w:szCs w:val="28"/>
          <w:shd w:val="clear" w:color="auto" w:fill="FEFEFE"/>
        </w:rPr>
        <w:t>д</w:t>
      </w:r>
      <w:hyperlink r:id="rId13" w:tooltip="." w:history="1">
        <w:r w:rsidRPr="00B5503A">
          <w:rPr>
            <w:rStyle w:val="a3"/>
            <w:rFonts w:ascii="Times New Roman" w:hAnsi="Times New Roman" w:cs="Times New Roman"/>
            <w:sz w:val="28"/>
            <w:szCs w:val="28"/>
            <w:shd w:val="clear" w:color="auto" w:fill="FEFEFE"/>
          </w:rPr>
          <w:t>.</w:t>
        </w:r>
      </w:hyperlink>
      <w:r w:rsidRPr="00B5503A">
        <w:rPr>
          <w:rFonts w:ascii="Times New Roman" w:hAnsi="Times New Roman" w:cs="Times New Roman"/>
          <w:color w:val="000000"/>
          <w:sz w:val="28"/>
          <w:szCs w:val="28"/>
          <w:shd w:val="clear" w:color="auto" w:fill="FEFEFE"/>
        </w:rPr>
        <w:t>) или на базе детского сада/ школы, которую они посещают</w:t>
      </w:r>
    </w:p>
    <w:p w:rsidR="00D52344" w:rsidRPr="00B5503A" w:rsidRDefault="00D52344" w:rsidP="00D52344">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B5503A">
        <w:rPr>
          <w:rFonts w:ascii="Times New Roman" w:eastAsia="Times New Roman" w:hAnsi="Times New Roman" w:cs="Times New Roman"/>
          <w:b/>
          <w:bCs/>
          <w:color w:val="1D2125"/>
          <w:sz w:val="28"/>
          <w:szCs w:val="28"/>
          <w:lang w:eastAsia="ru-RU"/>
        </w:rPr>
        <w:t>Этапы организация дополнительного образования в условиях специальных групп</w:t>
      </w:r>
    </w:p>
    <w:p w:rsidR="00D52344" w:rsidRPr="00B5503A" w:rsidRDefault="00D52344" w:rsidP="00D52344">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B5503A">
        <w:rPr>
          <w:rFonts w:ascii="Times New Roman" w:eastAsia="Times New Roman" w:hAnsi="Times New Roman" w:cs="Times New Roman"/>
          <w:color w:val="1D2125"/>
          <w:sz w:val="28"/>
          <w:szCs w:val="28"/>
          <w:lang w:eastAsia="ru-RU"/>
        </w:rPr>
        <w:t>Организация дополнительного образования для детей с ОВЗ в условиях специальных групп проводится в несколько этапов:</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b/>
          <w:color w:val="000000"/>
          <w:sz w:val="28"/>
          <w:szCs w:val="28"/>
          <w:lang w:eastAsia="ru-RU"/>
        </w:rPr>
        <w:t xml:space="preserve">1 этап- диагностика. </w:t>
      </w:r>
      <w:r w:rsidRPr="00B5503A">
        <w:rPr>
          <w:rFonts w:ascii="Times New Roman" w:eastAsia="Times New Roman" w:hAnsi="Times New Roman" w:cs="Times New Roman"/>
          <w:color w:val="000000"/>
          <w:sz w:val="28"/>
          <w:szCs w:val="28"/>
          <w:lang w:eastAsia="ru-RU"/>
        </w:rPr>
        <w:t xml:space="preserve">Диагностика проводится педагогом дополнительного образования с целью разработки или корректировки адаптированной </w:t>
      </w:r>
      <w:r w:rsidRPr="00B5503A">
        <w:rPr>
          <w:rFonts w:ascii="Times New Roman" w:eastAsia="Times New Roman" w:hAnsi="Times New Roman" w:cs="Times New Roman"/>
          <w:color w:val="000000"/>
          <w:sz w:val="28"/>
          <w:szCs w:val="28"/>
          <w:lang w:eastAsia="ru-RU"/>
        </w:rPr>
        <w:lastRenderedPageBreak/>
        <w:t>дополнительной общеразвивающей программы для обучающегося с ОВЗ и/или инвалидностью.</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Существует несколько вариантов проведения диагностики детей рассматриваемых категорий. Выбор варианта зависит от организационных условий реализации дополнительных программ.</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В варианте 1 (специальная группа в сопровождении специалиста) сопровождающий достаточно хорошо знает особенности конкретных детей с ОВЗ и инвалидностью. В этом случае педагог дополнительного образования, реализующий программу, может получить необходимую информацию об особенностях детей у сопровождающего их взрослого.</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В варианте 2 (специальная группа в сопровождении родителей) педагог дополнительного образования в случае необходимости может обратиться за консультацией и разъяснениями к профильным педагогам (сурдопедагогу, тифлопедагогу, дефектологу) на основе сетевого договора между учреждением дополнительного образования и общеобразовательной организацией (детским садом, школой, центром реабилитации и коррекции, ЦПМПК).</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Содержание диагностики аналогично диагностической деятельности в инклюзивных группах и включает:</w:t>
      </w:r>
    </w:p>
    <w:p w:rsidR="00D52344" w:rsidRPr="00B5503A" w:rsidRDefault="00D52344" w:rsidP="00D52344">
      <w:pPr>
        <w:numPr>
          <w:ilvl w:val="0"/>
          <w:numId w:val="1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выявление особенностей коммуникации (специфика вступления в контакт; средства коммуникации, которые использует ребенок);</w:t>
      </w:r>
    </w:p>
    <w:p w:rsidR="00D52344" w:rsidRPr="00B5503A" w:rsidRDefault="00D52344" w:rsidP="00D52344">
      <w:pPr>
        <w:numPr>
          <w:ilvl w:val="0"/>
          <w:numId w:val="1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установление специфики поведения (состояние, характерное для ребенка; необходимость сопровождения ребенка на занятии; особенности работоспособности;</w:t>
      </w:r>
    </w:p>
    <w:p w:rsidR="00D52344" w:rsidRPr="00B5503A" w:rsidRDefault="00D52344" w:rsidP="00D52344">
      <w:pPr>
        <w:numPr>
          <w:ilvl w:val="0"/>
          <w:numId w:val="1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определение индивидуальных особенностей обучаемости (в том числе необходимые виды помощи);</w:t>
      </w:r>
    </w:p>
    <w:p w:rsidR="00D52344" w:rsidRPr="00B5503A" w:rsidRDefault="00D52344" w:rsidP="00D52344">
      <w:pPr>
        <w:numPr>
          <w:ilvl w:val="0"/>
          <w:numId w:val="10"/>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выявление особенностей деятельности (мотивации, произвольной регуляции, целеполагания, продуктивности).</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color w:val="000000"/>
          <w:sz w:val="28"/>
          <w:szCs w:val="28"/>
          <w:lang w:eastAsia="ru-RU"/>
        </w:rPr>
        <w:t xml:space="preserve">Однако в диагностике появляется новый важный пункт, которому необходимо уделить особое внимание – выявление мотивации </w:t>
      </w:r>
      <w:r w:rsidR="00B5503A" w:rsidRPr="00B5503A">
        <w:rPr>
          <w:rFonts w:ascii="Times New Roman" w:eastAsia="Times New Roman" w:hAnsi="Times New Roman" w:cs="Times New Roman"/>
          <w:color w:val="000000"/>
          <w:sz w:val="28"/>
          <w:szCs w:val="28"/>
          <w:lang w:eastAsia="ru-RU"/>
        </w:rPr>
        <w:t>для включения</w:t>
      </w:r>
      <w:r w:rsidRPr="00B5503A">
        <w:rPr>
          <w:rFonts w:ascii="Times New Roman" w:eastAsia="Times New Roman" w:hAnsi="Times New Roman" w:cs="Times New Roman"/>
          <w:color w:val="000000"/>
          <w:sz w:val="28"/>
          <w:szCs w:val="28"/>
          <w:lang w:eastAsia="ru-RU"/>
        </w:rPr>
        <w:t xml:space="preserve"> в программу по данному направлению ДО. Дополнительное образование для детей с ОВЗ/инвалидностью имеет огромный ресурс по профессиональной ориентации и поиску будущей профессии. Поэтому педагог дополнительного образования должен включить в беседу с родителями, специалистами, самим обучающимся вопросы, связанные с выявлением интереса/склонностей/способностей к данного рода деятельности. Например, Какие интересы/склонности/способности, на Ваш взгляд, проявляются у </w:t>
      </w:r>
      <w:r w:rsidRPr="00B5503A">
        <w:rPr>
          <w:rFonts w:ascii="Times New Roman" w:eastAsia="Times New Roman" w:hAnsi="Times New Roman" w:cs="Times New Roman"/>
          <w:color w:val="000000"/>
          <w:sz w:val="28"/>
          <w:szCs w:val="28"/>
          <w:lang w:eastAsia="ru-RU"/>
        </w:rPr>
        <w:lastRenderedPageBreak/>
        <w:t>обучающегося? Почему ты хочешь этим заниматься? Как ты думаешь, это пригодится тебе в твоей работе, в будущем?</w:t>
      </w:r>
    </w:p>
    <w:p w:rsidR="00D52344" w:rsidRPr="00B5503A"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B5503A">
        <w:rPr>
          <w:rFonts w:ascii="Times New Roman" w:eastAsia="Times New Roman" w:hAnsi="Times New Roman" w:cs="Times New Roman"/>
          <w:b/>
          <w:bCs/>
          <w:color w:val="000000"/>
          <w:sz w:val="28"/>
          <w:szCs w:val="28"/>
          <w:lang w:eastAsia="ru-RU"/>
        </w:rPr>
        <w:t>Важно помнить!</w:t>
      </w:r>
    </w:p>
    <w:p w:rsidR="00D52344" w:rsidRPr="00811A13" w:rsidRDefault="00D52344" w:rsidP="00D52344">
      <w:pPr>
        <w:numPr>
          <w:ilvl w:val="0"/>
          <w:numId w:val="1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диагностика может проводиться в течение 2-4 занятий;</w:t>
      </w:r>
    </w:p>
    <w:p w:rsidR="00D52344" w:rsidRPr="00811A13" w:rsidRDefault="00D52344" w:rsidP="00D52344">
      <w:pPr>
        <w:numPr>
          <w:ilvl w:val="0"/>
          <w:numId w:val="1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наличие объемной и более точной информации для составления АДОП, поскольку обучающиеся имеют ИПРА, заключение ПМПК, характеристику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в которых определены особые образовательные потребности и необходимые специальные условия обучения;</w:t>
      </w:r>
    </w:p>
    <w:p w:rsidR="00D52344" w:rsidRPr="00811A13" w:rsidRDefault="00D52344" w:rsidP="00D52344">
      <w:pPr>
        <w:numPr>
          <w:ilvl w:val="0"/>
          <w:numId w:val="1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при разработке АДОП или решении вопроса о пролонгации программы педагогом дополнительного образования учитываются данные, полученные в ходе диагностики;</w:t>
      </w:r>
    </w:p>
    <w:p w:rsidR="00D52344" w:rsidRPr="00811A13" w:rsidRDefault="00D52344" w:rsidP="00D52344">
      <w:pPr>
        <w:numPr>
          <w:ilvl w:val="0"/>
          <w:numId w:val="1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при планировании АДОП для обучающегося с ОВЗ необходимо предусмотреть все этапы реализации программы;</w:t>
      </w:r>
    </w:p>
    <w:p w:rsidR="00D52344" w:rsidRPr="00811A13" w:rsidRDefault="00D52344" w:rsidP="00D52344">
      <w:pPr>
        <w:numPr>
          <w:ilvl w:val="0"/>
          <w:numId w:val="1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вопросы специфики разработки АДОП, пролонгации и корректировки программы решаются с при участии специалистов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xml:space="preserve"> образовательной организации, в которой обучаются дети с ОВЗ/ дети-инвалиды;</w:t>
      </w:r>
    </w:p>
    <w:p w:rsidR="00D52344" w:rsidRPr="00811A13" w:rsidRDefault="00D52344" w:rsidP="00D52344">
      <w:pPr>
        <w:numPr>
          <w:ilvl w:val="0"/>
          <w:numId w:val="11"/>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дополнительное образование в специальных группах имеет огромное значение для последующей профессиональной ориентации обучающихся. Необходимо учитывать рекомендации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xml:space="preserve"> и пожелания родителей при выборе направления ДО и диагностике возможностей реализации обучающегося в данном направлении.</w:t>
      </w:r>
    </w:p>
    <w:p w:rsidR="00811A13" w:rsidRDefault="00811A13" w:rsidP="00D52344">
      <w:pPr>
        <w:shd w:val="clear" w:color="auto" w:fill="FEFEFE"/>
        <w:spacing w:after="100" w:afterAutospacing="1" w:line="240" w:lineRule="auto"/>
        <w:rPr>
          <w:rFonts w:ascii="Arial" w:eastAsia="Times New Roman" w:hAnsi="Arial" w:cs="Arial"/>
          <w:b/>
          <w:color w:val="000000"/>
          <w:sz w:val="24"/>
          <w:szCs w:val="24"/>
          <w:lang w:eastAsia="ru-RU"/>
        </w:rPr>
      </w:pP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b/>
          <w:color w:val="000000"/>
          <w:sz w:val="28"/>
          <w:szCs w:val="28"/>
          <w:lang w:eastAsia="ru-RU"/>
        </w:rPr>
        <w:t xml:space="preserve"> 2 этап – включение в деятельность</w:t>
      </w:r>
      <w:r w:rsidRPr="00811A13">
        <w:rPr>
          <w:rFonts w:ascii="Times New Roman" w:eastAsia="Times New Roman" w:hAnsi="Times New Roman" w:cs="Times New Roman"/>
          <w:color w:val="000000"/>
          <w:sz w:val="28"/>
          <w:szCs w:val="28"/>
          <w:lang w:eastAsia="ru-RU"/>
        </w:rPr>
        <w:t>. Длительность второго этапа зависит от результатов, полученных в ходе диагностики.</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Содержание деятельности педагога дополнительного образования на этом этапе будет зависеть от вариантов организационных условий реализации программы.</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В том случае, если обучение проходит в организациях дополнительного образования (Дома творчества, музыкальные и художественные школы и т.д.), на этапе включения в деятельность осуществляется:</w:t>
      </w:r>
    </w:p>
    <w:p w:rsidR="00D52344" w:rsidRPr="00811A13" w:rsidRDefault="00D52344" w:rsidP="00D52344">
      <w:pPr>
        <w:numPr>
          <w:ilvl w:val="0"/>
          <w:numId w:val="1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ознакомление детей с тем пространством (кабинетом, залом, мастерской, помещением учреждения дополнительного образования в целом и т.д.), в котором проводятся занятия, своим рабочим местом; источниками информации (стендов, бегущих строк, досок объявлений и др.);</w:t>
      </w:r>
    </w:p>
    <w:p w:rsidR="00D52344" w:rsidRPr="00811A13" w:rsidRDefault="00D52344" w:rsidP="00D52344">
      <w:pPr>
        <w:numPr>
          <w:ilvl w:val="0"/>
          <w:numId w:val="1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lastRenderedPageBreak/>
        <w:t xml:space="preserve">знакомство обучающихся с речевым материалом, который необходим для освоения программы (терминами, инструкциями и т.д.). Для объяснения значения слов можно использовать схемы и рисунки на стендах, электронные словари </w:t>
      </w:r>
      <w:r w:rsidR="00811A13" w:rsidRPr="00811A13">
        <w:rPr>
          <w:rFonts w:ascii="Times New Roman" w:eastAsia="Times New Roman" w:hAnsi="Times New Roman" w:cs="Times New Roman"/>
          <w:color w:val="000000"/>
          <w:sz w:val="28"/>
          <w:szCs w:val="28"/>
          <w:lang w:eastAsia="ru-RU"/>
        </w:rPr>
        <w:t>в гаджетах,</w:t>
      </w:r>
      <w:r w:rsidRPr="00811A13">
        <w:rPr>
          <w:rFonts w:ascii="Times New Roman" w:eastAsia="Times New Roman" w:hAnsi="Times New Roman" w:cs="Times New Roman"/>
          <w:color w:val="000000"/>
          <w:sz w:val="28"/>
          <w:szCs w:val="28"/>
          <w:lang w:eastAsia="ru-RU"/>
        </w:rPr>
        <w:t xml:space="preserve"> обучающихся и др.;</w:t>
      </w:r>
    </w:p>
    <w:p w:rsidR="00D52344" w:rsidRPr="00811A13" w:rsidRDefault="00D52344" w:rsidP="00D52344">
      <w:pPr>
        <w:numPr>
          <w:ilvl w:val="0"/>
          <w:numId w:val="1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представление детям структуры занятия и алгоритмизированного плана (картинного, схематичного, динамического и др.);</w:t>
      </w:r>
    </w:p>
    <w:p w:rsidR="00D52344" w:rsidRPr="00811A13" w:rsidRDefault="00D52344" w:rsidP="00D52344">
      <w:pPr>
        <w:numPr>
          <w:ilvl w:val="0"/>
          <w:numId w:val="1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знакомство детей с правилами поведения и техникой безопасности на занятии;</w:t>
      </w:r>
    </w:p>
    <w:p w:rsidR="00D52344" w:rsidRPr="00811A13" w:rsidRDefault="00D52344" w:rsidP="00D52344">
      <w:pPr>
        <w:numPr>
          <w:ilvl w:val="0"/>
          <w:numId w:val="1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обсуждение результатов диагностики, содержания АДОП, ожидаемых результатов на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xml:space="preserve"> образовательной организации, со специалистами, работающими с этими детьми, а также с их </w:t>
      </w:r>
      <w:proofErr w:type="spellStart"/>
      <w:r w:rsidRPr="00811A13">
        <w:rPr>
          <w:rFonts w:ascii="Times New Roman" w:eastAsia="Times New Roman" w:hAnsi="Times New Roman" w:cs="Times New Roman"/>
          <w:color w:val="000000"/>
          <w:sz w:val="28"/>
          <w:szCs w:val="28"/>
          <w:lang w:eastAsia="ru-RU"/>
        </w:rPr>
        <w:t>сопроваждающими</w:t>
      </w:r>
      <w:proofErr w:type="spellEnd"/>
      <w:r w:rsidRPr="00811A13">
        <w:rPr>
          <w:rFonts w:ascii="Times New Roman" w:eastAsia="Times New Roman" w:hAnsi="Times New Roman" w:cs="Times New Roman"/>
          <w:color w:val="000000"/>
          <w:sz w:val="28"/>
          <w:szCs w:val="28"/>
          <w:lang w:eastAsia="ru-RU"/>
        </w:rPr>
        <w:t>;</w:t>
      </w:r>
    </w:p>
    <w:p w:rsidR="00D52344" w:rsidRPr="00811A13" w:rsidRDefault="00D52344" w:rsidP="00D52344">
      <w:pPr>
        <w:numPr>
          <w:ilvl w:val="0"/>
          <w:numId w:val="12"/>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информирование родителей о результатах диагностики, содержании программы и ожидаемых результатах;</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Если дети специальной группы осваивают дополнительную общеразвивающую программу на базе детского сада или школы, которую они посещают, то на втором этапе происходит примерно так же, как и на первом. Однако начинается второй этап сразу с ознакомления детей группы с содержанием деятельности. При этом в первую очередь обучающиеся овладевают речевым материалом, необходимым для выполнения деятельности и освоения программы (терминами, инструкциями и т.д.). Как и в первом случае, педагог объясняет значения новых слов, используя схемы, рисунки, а также специальные методы. Специалисты детского сада/школы окажут помощь педагогу дополнительного образования по ознакомлению со спецификой взаимодействия с воспитанниками, по овладению специальными приемами и методами обучения.</w:t>
      </w:r>
    </w:p>
    <w:p w:rsidR="00D52344" w:rsidRPr="00D52344" w:rsidRDefault="00D52344" w:rsidP="00D52344">
      <w:pPr>
        <w:shd w:val="clear" w:color="auto" w:fill="FEFEFE"/>
        <w:spacing w:after="100" w:afterAutospacing="1" w:line="240" w:lineRule="auto"/>
        <w:rPr>
          <w:rFonts w:ascii="Arial" w:eastAsia="Times New Roman" w:hAnsi="Arial" w:cs="Arial"/>
          <w:color w:val="000000"/>
          <w:sz w:val="24"/>
          <w:szCs w:val="24"/>
          <w:lang w:eastAsia="ru-RU"/>
        </w:rPr>
      </w:pPr>
      <w:r w:rsidRPr="00811A13">
        <w:rPr>
          <w:rFonts w:ascii="Times New Roman" w:eastAsia="Times New Roman" w:hAnsi="Times New Roman" w:cs="Times New Roman"/>
          <w:color w:val="000000"/>
          <w:sz w:val="28"/>
          <w:szCs w:val="28"/>
          <w:lang w:eastAsia="ru-RU"/>
        </w:rPr>
        <w:t xml:space="preserve">Остальные действия педагога дополнительного образования остаются без изменения. Однако на базе организации, реализующей АООП, педагог всегда может получить консультативно-методическую помощь от специалистов, работающих с данной категорией детей. Специалисты образовательной организации также заинтересованы в выявлении у каждого обучающегося интересов/склонной/способностей для организации </w:t>
      </w:r>
      <w:proofErr w:type="spellStart"/>
      <w:r w:rsidRPr="00811A13">
        <w:rPr>
          <w:rFonts w:ascii="Times New Roman" w:eastAsia="Times New Roman" w:hAnsi="Times New Roman" w:cs="Times New Roman"/>
          <w:color w:val="000000"/>
          <w:sz w:val="28"/>
          <w:szCs w:val="28"/>
          <w:lang w:eastAsia="ru-RU"/>
        </w:rPr>
        <w:t>профориентационной</w:t>
      </w:r>
      <w:proofErr w:type="spellEnd"/>
      <w:r w:rsidRPr="00811A13">
        <w:rPr>
          <w:rFonts w:ascii="Times New Roman" w:eastAsia="Times New Roman" w:hAnsi="Times New Roman" w:cs="Times New Roman"/>
          <w:color w:val="000000"/>
          <w:sz w:val="28"/>
          <w:szCs w:val="28"/>
          <w:lang w:eastAsia="ru-RU"/>
        </w:rPr>
        <w:t xml:space="preserve"> работы и рекомендации дальнейшего образовательного маршрута на уровне профессионального образования</w:t>
      </w:r>
      <w:r w:rsidRPr="00D52344">
        <w:rPr>
          <w:rFonts w:ascii="Arial" w:eastAsia="Times New Roman" w:hAnsi="Arial" w:cs="Arial"/>
          <w:color w:val="000000"/>
          <w:sz w:val="24"/>
          <w:szCs w:val="24"/>
          <w:lang w:eastAsia="ru-RU"/>
        </w:rPr>
        <w:t>.</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b/>
          <w:bCs/>
          <w:color w:val="000000"/>
          <w:sz w:val="28"/>
          <w:szCs w:val="28"/>
          <w:lang w:eastAsia="ru-RU"/>
        </w:rPr>
        <w:t>Важно помнить!</w:t>
      </w:r>
    </w:p>
    <w:p w:rsidR="00D52344" w:rsidRPr="00811A13" w:rsidRDefault="00D52344" w:rsidP="00D52344">
      <w:pPr>
        <w:numPr>
          <w:ilvl w:val="0"/>
          <w:numId w:val="1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приступая к планированию адаптированной дополнительной общеразвивающей программы, педагог дополнительного образования ориентируется на полученные результаты диагностики, рекомендации ПМПК, ИПРА,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xml:space="preserve"> для определения содержания, продолжительности </w:t>
      </w:r>
      <w:r w:rsidRPr="00811A13">
        <w:rPr>
          <w:rFonts w:ascii="Times New Roman" w:eastAsia="Times New Roman" w:hAnsi="Times New Roman" w:cs="Times New Roman"/>
          <w:color w:val="000000"/>
          <w:sz w:val="28"/>
          <w:szCs w:val="28"/>
          <w:lang w:eastAsia="ru-RU"/>
        </w:rPr>
        <w:lastRenderedPageBreak/>
        <w:t xml:space="preserve">АДОП, выбора специальных приемов и методов, специальных технических средств и </w:t>
      </w:r>
      <w:proofErr w:type="spellStart"/>
      <w:r w:rsidRPr="00811A13">
        <w:rPr>
          <w:rFonts w:ascii="Times New Roman" w:eastAsia="Times New Roman" w:hAnsi="Times New Roman" w:cs="Times New Roman"/>
          <w:color w:val="000000"/>
          <w:sz w:val="28"/>
          <w:szCs w:val="28"/>
          <w:lang w:eastAsia="ru-RU"/>
        </w:rPr>
        <w:t>ассистивных</w:t>
      </w:r>
      <w:proofErr w:type="spellEnd"/>
      <w:r w:rsidRPr="00811A13">
        <w:rPr>
          <w:rFonts w:ascii="Times New Roman" w:eastAsia="Times New Roman" w:hAnsi="Times New Roman" w:cs="Times New Roman"/>
          <w:color w:val="000000"/>
          <w:sz w:val="28"/>
          <w:szCs w:val="28"/>
          <w:lang w:eastAsia="ru-RU"/>
        </w:rPr>
        <w:t xml:space="preserve"> технологий;</w:t>
      </w:r>
    </w:p>
    <w:p w:rsidR="00D52344" w:rsidRPr="00811A13" w:rsidRDefault="00D52344" w:rsidP="00D52344">
      <w:pPr>
        <w:numPr>
          <w:ilvl w:val="0"/>
          <w:numId w:val="1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длительность включения в занятия и содержание этого периода будут зависеть от ряда факторов: типа и степени тяжести нарушения, включенности ребенка в систему реабилитации (медицинской и психолого-педагогической), а также индивидуальных возможностей ребенка с ОВЗ/ребенка с инвалидностью;</w:t>
      </w:r>
    </w:p>
    <w:p w:rsidR="00D52344" w:rsidRPr="00811A13" w:rsidRDefault="00D52344" w:rsidP="00D52344">
      <w:pPr>
        <w:numPr>
          <w:ilvl w:val="0"/>
          <w:numId w:val="13"/>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при включении в деятельность педагог дополнительного образования фиксирует интерес/склонность/способность обучающегося к данного рода действиям с точки зрения его будущей профессии.</w:t>
      </w:r>
    </w:p>
    <w:p w:rsidR="00811A13" w:rsidRDefault="00811A13"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 </w:t>
      </w:r>
      <w:r w:rsidRPr="00811A13">
        <w:rPr>
          <w:rFonts w:ascii="Times New Roman" w:eastAsia="Times New Roman" w:hAnsi="Times New Roman" w:cs="Times New Roman"/>
          <w:b/>
          <w:color w:val="000000"/>
          <w:sz w:val="28"/>
          <w:szCs w:val="28"/>
          <w:lang w:eastAsia="ru-RU"/>
        </w:rPr>
        <w:t>3 этап – реализация программы</w:t>
      </w:r>
      <w:r w:rsidRPr="00811A13">
        <w:rPr>
          <w:rFonts w:ascii="Times New Roman" w:eastAsia="Times New Roman" w:hAnsi="Times New Roman" w:cs="Times New Roman"/>
          <w:color w:val="000000"/>
          <w:sz w:val="28"/>
          <w:szCs w:val="28"/>
          <w:lang w:eastAsia="ru-RU"/>
        </w:rPr>
        <w:t>. При реализации программы педагог дополнительного образования должен учитывать особенности в обучении конкретной категории детей: специфику работы с информацией (приема, переработки, хранения и использования); особенности речевого развития, познавательных процессов, поведения и коммуникации.</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В ходе осуществления работы над программой в группе детей с ОВЗ/инвалидностью применяются как общепедагогические методы, так и специальные технологии, методы и приемы обучения особых детей.</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Конкретизация методов и приемов зависит от следующих факторов:</w:t>
      </w:r>
    </w:p>
    <w:p w:rsidR="00D52344" w:rsidRPr="00811A13" w:rsidRDefault="00D52344" w:rsidP="00D52344">
      <w:pPr>
        <w:numPr>
          <w:ilvl w:val="0"/>
          <w:numId w:val="1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особенности коммуникации ребенка со сверстниками и взрослыми (общается устно, при помощи жестового языка, карточек PECS и т.д.);</w:t>
      </w:r>
    </w:p>
    <w:p w:rsidR="00D52344" w:rsidRPr="00811A13" w:rsidRDefault="00D52344" w:rsidP="00D52344">
      <w:pPr>
        <w:numPr>
          <w:ilvl w:val="0"/>
          <w:numId w:val="1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уровень речевого и психического развития ребенка (чем ниже уровень, тем более широкий набор специальных методов и приемов необходимо использовать на занятиях);</w:t>
      </w:r>
    </w:p>
    <w:p w:rsidR="00D52344" w:rsidRPr="00811A13" w:rsidRDefault="00D52344" w:rsidP="00D52344">
      <w:pPr>
        <w:numPr>
          <w:ilvl w:val="0"/>
          <w:numId w:val="1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необходимость решения конкретных задач коррекционно-развивающей направленности в ходе освоения программы (концентрация внимания; стимулирование деятельности ребенка; расширение словарного запаса, организация взаимодействия со сверстниками и т.д.);</w:t>
      </w:r>
    </w:p>
    <w:p w:rsidR="00D52344" w:rsidRPr="00811A13" w:rsidRDefault="00D52344" w:rsidP="00D52344">
      <w:pPr>
        <w:numPr>
          <w:ilvl w:val="0"/>
          <w:numId w:val="14"/>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важность выявления интереса/склонностей/способностей к данного рода деятельности у обучающегося.</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Помощь в выборе специальных методов и конкретных приемов работы педагогу дополнительного образования могут оказать профильные специалисты (логопед, дефектолог, сурдопедагог, тифлопедагог) в ходе индивидуального консультирования. Также вопрос выбора специальных методов может быть решен на заседании </w:t>
      </w:r>
      <w:proofErr w:type="spellStart"/>
      <w:r w:rsidRPr="00811A13">
        <w:rPr>
          <w:rFonts w:ascii="Times New Roman" w:eastAsia="Times New Roman" w:hAnsi="Times New Roman" w:cs="Times New Roman"/>
          <w:color w:val="000000"/>
          <w:sz w:val="28"/>
          <w:szCs w:val="28"/>
          <w:lang w:eastAsia="ru-RU"/>
        </w:rPr>
        <w:t>ППк</w:t>
      </w:r>
      <w:proofErr w:type="spellEnd"/>
      <w:r w:rsidRPr="00811A13">
        <w:rPr>
          <w:rFonts w:ascii="Times New Roman" w:eastAsia="Times New Roman" w:hAnsi="Times New Roman" w:cs="Times New Roman"/>
          <w:color w:val="000000"/>
          <w:sz w:val="28"/>
          <w:szCs w:val="28"/>
          <w:lang w:eastAsia="ru-RU"/>
        </w:rPr>
        <w:t xml:space="preserve"> образовательной организации.</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lastRenderedPageBreak/>
        <w:t>В ходе реализации адаптированной дополнительной общеразвивающей программы используются различные методы: наглядные, пр</w:t>
      </w:r>
      <w:r w:rsidR="00811A13">
        <w:rPr>
          <w:rFonts w:ascii="Times New Roman" w:eastAsia="Times New Roman" w:hAnsi="Times New Roman" w:cs="Times New Roman"/>
          <w:color w:val="000000"/>
          <w:sz w:val="28"/>
          <w:szCs w:val="28"/>
          <w:lang w:eastAsia="ru-RU"/>
        </w:rPr>
        <w:t>актические и словесные методы.</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b/>
          <w:bCs/>
          <w:color w:val="000000"/>
          <w:sz w:val="28"/>
          <w:szCs w:val="28"/>
          <w:lang w:eastAsia="ru-RU"/>
        </w:rPr>
        <w:t>Важно помнить!</w:t>
      </w:r>
    </w:p>
    <w:p w:rsidR="00D52344" w:rsidRPr="00811A13" w:rsidRDefault="00D52344" w:rsidP="00D52344">
      <w:pPr>
        <w:numPr>
          <w:ilvl w:val="0"/>
          <w:numId w:val="1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необходимо учитывать особенности конкретной категории детей с ОВЗ: специфика нарушения (нарушение слуха, нарушение зрения, расстройство аутистического спектра, умственная отсталость и др.); психологические (меньший объем восприятия, его замедленный темп, сниженная мотивация и др.), возрастные (дошкольник, младший школьник, подросток и др.); информация для особого ребенка должна подаваться с учетом возможностей ее восприятия;</w:t>
      </w:r>
    </w:p>
    <w:p w:rsidR="00D52344" w:rsidRPr="00811A13" w:rsidRDefault="00D52344" w:rsidP="00D52344">
      <w:pPr>
        <w:numPr>
          <w:ilvl w:val="0"/>
          <w:numId w:val="1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строго дозировать, структурировать и алгоритмизировать предлагаемый материал: объем и количество пособий, место и время их демонстрации должны соотноситься с темой занятия. Важно помнить, что перегрузка наглядным, дидактическим и иным материалом затрудняет восприятие информации.</w:t>
      </w:r>
    </w:p>
    <w:p w:rsidR="00D52344" w:rsidRPr="00811A13" w:rsidRDefault="00D52344" w:rsidP="00D52344">
      <w:pPr>
        <w:numPr>
          <w:ilvl w:val="0"/>
          <w:numId w:val="15"/>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необходимо предусмотреть большее время для выполнения заданий, поскольку темп работы детей с ОВЗ/ инвалидностью может быть значительно замедлен; также нужно предусмотреть увеличенное время на обдумывание ответов и на сами ответы.</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b/>
          <w:bCs/>
          <w:i/>
          <w:iCs/>
          <w:color w:val="000000"/>
          <w:sz w:val="28"/>
          <w:szCs w:val="28"/>
          <w:lang w:eastAsia="ru-RU"/>
        </w:rPr>
        <w:t>Формы организации обучения детей с ОВЗ в системе дополнительного образования</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 xml:space="preserve">Традиционно в системе дополнительного образования реализуются групповые, подгрупповые и индивидуальные занятия. Все эти формы работы, как и работа в </w:t>
      </w:r>
      <w:proofErr w:type="spellStart"/>
      <w:r w:rsidRPr="00811A13">
        <w:rPr>
          <w:rFonts w:ascii="Times New Roman" w:eastAsia="Times New Roman" w:hAnsi="Times New Roman" w:cs="Times New Roman"/>
          <w:color w:val="000000"/>
          <w:sz w:val="28"/>
          <w:szCs w:val="28"/>
          <w:lang w:eastAsia="ru-RU"/>
        </w:rPr>
        <w:t>микрогруппах</w:t>
      </w:r>
      <w:proofErr w:type="spellEnd"/>
      <w:r w:rsidRPr="00811A13">
        <w:rPr>
          <w:rFonts w:ascii="Times New Roman" w:eastAsia="Times New Roman" w:hAnsi="Times New Roman" w:cs="Times New Roman"/>
          <w:color w:val="000000"/>
          <w:sz w:val="28"/>
          <w:szCs w:val="28"/>
          <w:lang w:eastAsia="ru-RU"/>
        </w:rPr>
        <w:t>, и занятия в парах, можно использовать в ходе реализации АДОП.</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При планировании дистанционного дополнительного образования необходимо учитывать специфику конкретного нарушения. Так, например, при дистанционном обучении детей с нарушением слуха материал занятия должен дублироваться субтитрами, при обучении ребенка с нарушением зрения – все печатные материалы должны быть озвучены и т.д.</w:t>
      </w:r>
      <w:r w:rsidRPr="00811A13">
        <w:rPr>
          <w:rFonts w:ascii="Times New Roman" w:eastAsia="Times New Roman" w:hAnsi="Times New Roman" w:cs="Times New Roman"/>
          <w:color w:val="000000"/>
          <w:sz w:val="28"/>
          <w:szCs w:val="28"/>
          <w:lang w:eastAsia="ru-RU"/>
        </w:rPr>
        <w:br/>
        <w:t>Важно помнить!</w:t>
      </w:r>
    </w:p>
    <w:p w:rsidR="00D52344" w:rsidRPr="00811A13" w:rsidRDefault="00D52344" w:rsidP="00D52344">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Обучение детей с ОВЗ и детей-инвалидов требует от педагога дополнительного образования соблюдения определенных требований:</w:t>
      </w:r>
    </w:p>
    <w:p w:rsidR="00D52344" w:rsidRPr="00811A13" w:rsidRDefault="00D52344" w:rsidP="00D52344">
      <w:pPr>
        <w:numPr>
          <w:ilvl w:val="0"/>
          <w:numId w:val="1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учитывать особенности восприятия информации; специфику коммуникации, поведения, речевого и общего развития, которые возникают в результате конкретного нарушения (слуха, зрения; НОДА, РАС, ЗПР и др.);</w:t>
      </w:r>
    </w:p>
    <w:p w:rsidR="00D52344" w:rsidRPr="00811A13" w:rsidRDefault="00D52344" w:rsidP="00D52344">
      <w:pPr>
        <w:numPr>
          <w:ilvl w:val="0"/>
          <w:numId w:val="1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lastRenderedPageBreak/>
        <w:t>организовать адекватное пространство ребенка с ОВЗ: подготовить рабочее место (при необходимости);</w:t>
      </w:r>
    </w:p>
    <w:p w:rsidR="00D52344" w:rsidRPr="00811A13" w:rsidRDefault="00D52344" w:rsidP="00D52344">
      <w:pPr>
        <w:numPr>
          <w:ilvl w:val="0"/>
          <w:numId w:val="1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проверить наличие исправных индивидуальных средств реабилитации (слуховые аппараты/</w:t>
      </w:r>
      <w:proofErr w:type="spellStart"/>
      <w:r w:rsidRPr="00811A13">
        <w:rPr>
          <w:rFonts w:ascii="Times New Roman" w:eastAsia="Times New Roman" w:hAnsi="Times New Roman" w:cs="Times New Roman"/>
          <w:color w:val="000000"/>
          <w:sz w:val="28"/>
          <w:szCs w:val="28"/>
          <w:lang w:eastAsia="ru-RU"/>
        </w:rPr>
        <w:t>кохлеарные</w:t>
      </w:r>
      <w:proofErr w:type="spellEnd"/>
      <w:r w:rsidRPr="00811A13">
        <w:rPr>
          <w:rFonts w:ascii="Times New Roman" w:eastAsia="Times New Roman" w:hAnsi="Times New Roman" w:cs="Times New Roman"/>
          <w:color w:val="000000"/>
          <w:sz w:val="28"/>
          <w:szCs w:val="28"/>
          <w:lang w:eastAsia="ru-RU"/>
        </w:rPr>
        <w:t xml:space="preserve"> </w:t>
      </w:r>
      <w:proofErr w:type="spellStart"/>
      <w:r w:rsidRPr="00811A13">
        <w:rPr>
          <w:rFonts w:ascii="Times New Roman" w:eastAsia="Times New Roman" w:hAnsi="Times New Roman" w:cs="Times New Roman"/>
          <w:color w:val="000000"/>
          <w:sz w:val="28"/>
          <w:szCs w:val="28"/>
          <w:lang w:eastAsia="ru-RU"/>
        </w:rPr>
        <w:t>импланты</w:t>
      </w:r>
      <w:proofErr w:type="spellEnd"/>
      <w:r w:rsidRPr="00811A13">
        <w:rPr>
          <w:rFonts w:ascii="Times New Roman" w:eastAsia="Times New Roman" w:hAnsi="Times New Roman" w:cs="Times New Roman"/>
          <w:color w:val="000000"/>
          <w:sz w:val="28"/>
          <w:szCs w:val="28"/>
          <w:lang w:eastAsia="ru-RU"/>
        </w:rPr>
        <w:t>, специальная оптика для детей с нарушением зрения), специальных технических средств (</w:t>
      </w:r>
      <w:r w:rsidR="00811A13" w:rsidRPr="00811A13">
        <w:rPr>
          <w:rFonts w:ascii="Times New Roman" w:eastAsia="Times New Roman" w:hAnsi="Times New Roman" w:cs="Times New Roman"/>
          <w:color w:val="000000"/>
          <w:sz w:val="28"/>
          <w:szCs w:val="28"/>
          <w:lang w:eastAsia="ru-RU"/>
        </w:rPr>
        <w:t>например,</w:t>
      </w:r>
      <w:r w:rsidR="00811A13">
        <w:rPr>
          <w:rFonts w:ascii="Times New Roman" w:eastAsia="Times New Roman" w:hAnsi="Times New Roman" w:cs="Times New Roman"/>
          <w:color w:val="000000"/>
          <w:sz w:val="28"/>
          <w:szCs w:val="28"/>
          <w:lang w:eastAsia="ru-RU"/>
        </w:rPr>
        <w:t xml:space="preserve"> </w:t>
      </w:r>
      <w:proofErr w:type="spellStart"/>
      <w:r w:rsidRPr="00811A13">
        <w:rPr>
          <w:rFonts w:ascii="Times New Roman" w:eastAsia="Times New Roman" w:hAnsi="Times New Roman" w:cs="Times New Roman"/>
          <w:color w:val="000000"/>
          <w:sz w:val="28"/>
          <w:szCs w:val="28"/>
          <w:lang w:eastAsia="ru-RU"/>
        </w:rPr>
        <w:t>FMсистема</w:t>
      </w:r>
      <w:proofErr w:type="spellEnd"/>
      <w:r w:rsidRPr="00811A13">
        <w:rPr>
          <w:rFonts w:ascii="Times New Roman" w:eastAsia="Times New Roman" w:hAnsi="Times New Roman" w:cs="Times New Roman"/>
          <w:color w:val="000000"/>
          <w:sz w:val="28"/>
          <w:szCs w:val="28"/>
          <w:lang w:eastAsia="ru-RU"/>
        </w:rPr>
        <w:t>, электронные лупы, электронные книги Брайля, кресло-коляска для танцев и т.д.);</w:t>
      </w:r>
    </w:p>
    <w:p w:rsidR="00D52344" w:rsidRPr="00811A13" w:rsidRDefault="00D52344" w:rsidP="00D52344">
      <w:pPr>
        <w:numPr>
          <w:ilvl w:val="0"/>
          <w:numId w:val="1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использовать при обучении детей с ОВЗ/ инвалидностью в случае необходимости специальные методы, приемы и средства, программное обеспечение с учетом особых образовательных потребностей детей конкретной группы;</w:t>
      </w:r>
    </w:p>
    <w:p w:rsidR="00D52344" w:rsidRPr="00811A13" w:rsidRDefault="00D52344" w:rsidP="00D52344">
      <w:pPr>
        <w:numPr>
          <w:ilvl w:val="0"/>
          <w:numId w:val="1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в ходе реализации программы сотрудничать в рамках сетевого взаимодействия со специалистами (дефектологами, сурдопедагогами, тифлопедагогами, логопедами, социальными педагогами, ассистентами) и родителями особого ребёнка; привлекать при необходимости к сопровождению детей необходимых специалистов: ассистента/</w:t>
      </w:r>
      <w:proofErr w:type="spellStart"/>
      <w:r w:rsidRPr="00811A13">
        <w:rPr>
          <w:rFonts w:ascii="Times New Roman" w:eastAsia="Times New Roman" w:hAnsi="Times New Roman" w:cs="Times New Roman"/>
          <w:color w:val="000000"/>
          <w:sz w:val="28"/>
          <w:szCs w:val="28"/>
          <w:lang w:eastAsia="ru-RU"/>
        </w:rPr>
        <w:t>тьютора</w:t>
      </w:r>
      <w:proofErr w:type="spellEnd"/>
      <w:r w:rsidRPr="00811A13">
        <w:rPr>
          <w:rFonts w:ascii="Times New Roman" w:eastAsia="Times New Roman" w:hAnsi="Times New Roman" w:cs="Times New Roman"/>
          <w:color w:val="000000"/>
          <w:sz w:val="28"/>
          <w:szCs w:val="28"/>
          <w:lang w:eastAsia="ru-RU"/>
        </w:rPr>
        <w:t xml:space="preserve">/ </w:t>
      </w:r>
      <w:proofErr w:type="spellStart"/>
      <w:r w:rsidRPr="00811A13">
        <w:rPr>
          <w:rFonts w:ascii="Times New Roman" w:eastAsia="Times New Roman" w:hAnsi="Times New Roman" w:cs="Times New Roman"/>
          <w:color w:val="000000"/>
          <w:sz w:val="28"/>
          <w:szCs w:val="28"/>
          <w:lang w:eastAsia="ru-RU"/>
        </w:rPr>
        <w:t>сурдопереводчика</w:t>
      </w:r>
      <w:proofErr w:type="spellEnd"/>
      <w:r w:rsidRPr="00811A13">
        <w:rPr>
          <w:rFonts w:ascii="Times New Roman" w:eastAsia="Times New Roman" w:hAnsi="Times New Roman" w:cs="Times New Roman"/>
          <w:color w:val="000000"/>
          <w:sz w:val="28"/>
          <w:szCs w:val="28"/>
          <w:lang w:eastAsia="ru-RU"/>
        </w:rPr>
        <w:t>/</w:t>
      </w:r>
      <w:proofErr w:type="spellStart"/>
      <w:r w:rsidRPr="00811A13">
        <w:rPr>
          <w:rFonts w:ascii="Times New Roman" w:eastAsia="Times New Roman" w:hAnsi="Times New Roman" w:cs="Times New Roman"/>
          <w:color w:val="000000"/>
          <w:sz w:val="28"/>
          <w:szCs w:val="28"/>
          <w:lang w:eastAsia="ru-RU"/>
        </w:rPr>
        <w:t>тифлокомментатора</w:t>
      </w:r>
      <w:proofErr w:type="spellEnd"/>
      <w:r w:rsidRPr="00811A13">
        <w:rPr>
          <w:rFonts w:ascii="Times New Roman" w:eastAsia="Times New Roman" w:hAnsi="Times New Roman" w:cs="Times New Roman"/>
          <w:color w:val="000000"/>
          <w:sz w:val="28"/>
          <w:szCs w:val="28"/>
          <w:lang w:eastAsia="ru-RU"/>
        </w:rPr>
        <w:t>;</w:t>
      </w:r>
    </w:p>
    <w:p w:rsidR="00D52344" w:rsidRPr="00811A13" w:rsidRDefault="00D52344" w:rsidP="00D52344">
      <w:pPr>
        <w:numPr>
          <w:ilvl w:val="0"/>
          <w:numId w:val="16"/>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811A13">
        <w:rPr>
          <w:rFonts w:ascii="Times New Roman" w:eastAsia="Times New Roman" w:hAnsi="Times New Roman" w:cs="Times New Roman"/>
          <w:color w:val="000000"/>
          <w:sz w:val="28"/>
          <w:szCs w:val="28"/>
          <w:lang w:eastAsia="ru-RU"/>
        </w:rPr>
        <w:t>анализировать проявляющиеся в ходе реализации АДОП интересы/склонности/способности обучающихся для осуществления профессиональной ориентации.</w:t>
      </w:r>
    </w:p>
    <w:p w:rsidR="00D52344" w:rsidRPr="00811A13" w:rsidRDefault="00D52344" w:rsidP="00D52344">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D52344" w:rsidRPr="00811A13" w:rsidRDefault="00D52344" w:rsidP="00D52344">
      <w:pPr>
        <w:pStyle w:val="a4"/>
        <w:shd w:val="clear" w:color="auto" w:fill="FEFEFE"/>
        <w:spacing w:before="0" w:beforeAutospacing="0"/>
        <w:rPr>
          <w:color w:val="000000"/>
          <w:sz w:val="28"/>
          <w:szCs w:val="28"/>
        </w:rPr>
      </w:pPr>
      <w:r w:rsidRPr="00811A13">
        <w:rPr>
          <w:color w:val="000000"/>
          <w:sz w:val="28"/>
          <w:szCs w:val="28"/>
        </w:rPr>
        <w:t xml:space="preserve"> </w:t>
      </w:r>
      <w:r w:rsidRPr="00811A13">
        <w:rPr>
          <w:b/>
          <w:color w:val="000000"/>
          <w:sz w:val="28"/>
          <w:szCs w:val="28"/>
        </w:rPr>
        <w:t>4 этап – оценивание результатов освоения программы.</w:t>
      </w:r>
      <w:r w:rsidRPr="00811A13">
        <w:rPr>
          <w:color w:val="000000"/>
          <w:sz w:val="28"/>
          <w:szCs w:val="28"/>
        </w:rPr>
        <w:t xml:space="preserve"> Критерии динамики достижений, а также оценивание результатов ребенка с ОВЗ/инвалидностью зависят от цели программы и ориентированы на социальные достижения (</w:t>
      </w:r>
      <w:proofErr w:type="spellStart"/>
      <w:r w:rsidRPr="00811A13">
        <w:rPr>
          <w:color w:val="000000"/>
          <w:sz w:val="28"/>
          <w:szCs w:val="28"/>
        </w:rPr>
        <w:t>метапредметные</w:t>
      </w:r>
      <w:proofErr w:type="spellEnd"/>
      <w:r w:rsidRPr="00811A13">
        <w:rPr>
          <w:color w:val="000000"/>
          <w:sz w:val="28"/>
          <w:szCs w:val="28"/>
        </w:rPr>
        <w:t xml:space="preserve"> и личностные), а также на предметные результаты в соответствии с осваиваемой программой дополнительного образования. За основу педагог дополнительного образования может взять виды результатов основного образования.</w:t>
      </w:r>
    </w:p>
    <w:p w:rsidR="00D52344" w:rsidRPr="00811A13" w:rsidRDefault="00D52344" w:rsidP="00D52344">
      <w:pPr>
        <w:pStyle w:val="a4"/>
        <w:shd w:val="clear" w:color="auto" w:fill="FEFEFE"/>
        <w:spacing w:before="0" w:beforeAutospacing="0"/>
        <w:rPr>
          <w:color w:val="000000"/>
          <w:sz w:val="28"/>
          <w:szCs w:val="28"/>
        </w:rPr>
      </w:pPr>
      <w:r w:rsidRPr="00811A13">
        <w:rPr>
          <w:color w:val="000000"/>
          <w:sz w:val="28"/>
          <w:szCs w:val="28"/>
        </w:rPr>
        <w:t xml:space="preserve">В качестве </w:t>
      </w:r>
      <w:proofErr w:type="spellStart"/>
      <w:r w:rsidRPr="00811A13">
        <w:rPr>
          <w:color w:val="000000"/>
          <w:sz w:val="28"/>
          <w:szCs w:val="28"/>
        </w:rPr>
        <w:t>метапредметных</w:t>
      </w:r>
      <w:proofErr w:type="spellEnd"/>
      <w:r w:rsidRPr="00811A13">
        <w:rPr>
          <w:color w:val="000000"/>
          <w:sz w:val="28"/>
          <w:szCs w:val="28"/>
        </w:rPr>
        <w:t xml:space="preserve"> достижений могут быть определены такие, как овладение навыками сотрудничества со сверстниками и взрослыми, способами разрешения проблем в конкретных жизненных ситуациях и др. К личностным результатам можно отнести повышение творческой активности, развитие жизненных, социальных компетенций (ответственность, целеполагание, социальный интерес и др.). Как предметные результаты можно выделить усвоение обучающимися конкретных элементов социального опыта, приобретение умений применять знания.</w:t>
      </w:r>
    </w:p>
    <w:p w:rsidR="00D52344" w:rsidRPr="00811A13" w:rsidRDefault="00D52344" w:rsidP="00D52344">
      <w:pPr>
        <w:pStyle w:val="a4"/>
        <w:shd w:val="clear" w:color="auto" w:fill="FEFEFE"/>
        <w:spacing w:before="0" w:beforeAutospacing="0"/>
        <w:rPr>
          <w:color w:val="000000"/>
          <w:sz w:val="28"/>
          <w:szCs w:val="28"/>
        </w:rPr>
      </w:pPr>
      <w:r w:rsidRPr="00811A13">
        <w:rPr>
          <w:color w:val="000000"/>
          <w:sz w:val="28"/>
          <w:szCs w:val="28"/>
        </w:rPr>
        <w:t xml:space="preserve">Важным в оценивании </w:t>
      </w:r>
      <w:r w:rsidR="00811A13" w:rsidRPr="00811A13">
        <w:rPr>
          <w:color w:val="000000"/>
          <w:sz w:val="28"/>
          <w:szCs w:val="28"/>
        </w:rPr>
        <w:t>результатов,</w:t>
      </w:r>
      <w:r w:rsidRPr="00811A13">
        <w:rPr>
          <w:color w:val="000000"/>
          <w:sz w:val="28"/>
          <w:szCs w:val="28"/>
        </w:rPr>
        <w:t xml:space="preserve"> обучающихся с ОВЗ является определение их интересов/склонностей/способностей с целью дальнейшего определения образовательного маршрута на уровне профессионального образования.</w:t>
      </w:r>
    </w:p>
    <w:p w:rsidR="00FC72EF" w:rsidRPr="00811A13" w:rsidRDefault="00FC72EF" w:rsidP="00FC72EF">
      <w:pPr>
        <w:spacing w:after="100" w:afterAutospacing="1" w:line="240" w:lineRule="auto"/>
        <w:textAlignment w:val="center"/>
        <w:outlineLvl w:val="0"/>
        <w:rPr>
          <w:rFonts w:ascii="Times New Roman" w:eastAsia="Times New Roman" w:hAnsi="Times New Roman" w:cs="Times New Roman"/>
          <w:b/>
          <w:bCs/>
          <w:kern w:val="36"/>
          <w:sz w:val="40"/>
          <w:szCs w:val="40"/>
          <w:lang w:eastAsia="ru-RU"/>
        </w:rPr>
      </w:pPr>
      <w:r w:rsidRPr="00811A13">
        <w:rPr>
          <w:rFonts w:ascii="Times New Roman" w:eastAsia="Times New Roman" w:hAnsi="Times New Roman" w:cs="Times New Roman"/>
          <w:b/>
          <w:bCs/>
          <w:kern w:val="36"/>
          <w:sz w:val="40"/>
          <w:szCs w:val="40"/>
          <w:lang w:eastAsia="ru-RU"/>
        </w:rPr>
        <w:lastRenderedPageBreak/>
        <w:t>Лекция "Планирование основных направлений работы по реализации адаптированных дополнительных образовательных программ"</w:t>
      </w:r>
    </w:p>
    <w:p w:rsidR="00FC72EF" w:rsidRPr="00811A13" w:rsidRDefault="00FC72EF" w:rsidP="00FC72EF">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811A13">
        <w:rPr>
          <w:rFonts w:ascii="Times New Roman" w:eastAsia="Times New Roman" w:hAnsi="Times New Roman" w:cs="Times New Roman"/>
          <w:b/>
          <w:bCs/>
          <w:color w:val="1D2125"/>
          <w:sz w:val="28"/>
          <w:szCs w:val="28"/>
          <w:lang w:eastAsia="ru-RU"/>
        </w:rPr>
        <w:t>Планирование основных направлений работы по реализации адаптированных дополнительных образовательных программ</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Организации, разрабатывающей и реализующей адаптированные дополнительные образовательные программы, ориентированные на учет особых образовательных потребностей детей с ограниченными возможностями здоровья и/или инвалидностью, целесообразно:</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1. </w:t>
      </w:r>
      <w:r w:rsidRPr="00811A13">
        <w:rPr>
          <w:rFonts w:ascii="Times New Roman" w:eastAsia="Times New Roman" w:hAnsi="Times New Roman" w:cs="Times New Roman"/>
          <w:b/>
          <w:bCs/>
          <w:i/>
          <w:iCs/>
          <w:color w:val="1D2125"/>
          <w:sz w:val="28"/>
          <w:szCs w:val="28"/>
          <w:lang w:eastAsia="ru-RU"/>
        </w:rPr>
        <w:t>Обратить внимание на линию информирования всех участников образовательных отношений.</w:t>
      </w:r>
      <w:r w:rsidRPr="00811A13">
        <w:rPr>
          <w:rFonts w:ascii="Times New Roman" w:eastAsia="Times New Roman" w:hAnsi="Times New Roman" w:cs="Times New Roman"/>
          <w:color w:val="1D2125"/>
          <w:sz w:val="28"/>
          <w:szCs w:val="28"/>
          <w:lang w:eastAsia="ru-RU"/>
        </w:rPr>
        <w:t> В первую очередь, проанализировать опыт коммуникации с родителями, родительскими сообществами детей с ограниченными возможностями здоровья и/или инвалидностью.</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Каким образом семьи узнают о деятельности образовательной организации в части наличия и функционирования адаптированных образовательных программ? Корректно ли и доступно представлены возможности и перспективы занятий по дополнительному образованию? Подробно ли описаны созданные организацией условия? Удобно ли расположены источники информации: отдельные стенды, специальные разделы в рамках общей информации, указаны ли ссылки (или контактная информация) на специальные разделы на сайтах органов управления образованием, специальные разделы на сайте других организаций, с которыми осуществляется сетевое взаимодействие в рамках совместной реализации адаптированных дополнительных образовательных программ.</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Есть ли указания на тематическую информацию в региональных социальных сетях, наличие информационных листов, буклетов, примеров публикаций в СМИ; ссылки на специализированные тематические видеосюжеты.</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1.1.   «Провести внутренний мониторинг открытости собственных информационных ресурсов.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Обратить внимание, что любые изменения в части появления новой информации должны быть размещены на официальном сайте организации в течение 10 рабочих дней со дня их создания, получения или внесения в них соответствующих изменений.</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lastRenderedPageBreak/>
        <w:t>2. </w:t>
      </w:r>
      <w:r w:rsidRPr="00811A13">
        <w:rPr>
          <w:rFonts w:ascii="Times New Roman" w:eastAsia="Times New Roman" w:hAnsi="Times New Roman" w:cs="Times New Roman"/>
          <w:b/>
          <w:bCs/>
          <w:i/>
          <w:iCs/>
          <w:color w:val="1D2125"/>
          <w:sz w:val="28"/>
          <w:szCs w:val="28"/>
          <w:lang w:eastAsia="ru-RU"/>
        </w:rPr>
        <w:t>Проверить образцы договоров с родителями.</w:t>
      </w:r>
      <w:r w:rsidRPr="00811A13">
        <w:rPr>
          <w:rFonts w:ascii="Times New Roman" w:eastAsia="Times New Roman" w:hAnsi="Times New Roman" w:cs="Times New Roman"/>
          <w:color w:val="1D2125"/>
          <w:sz w:val="28"/>
          <w:szCs w:val="28"/>
          <w:lang w:eastAsia="ru-RU"/>
        </w:rPr>
        <w:t> Внести специальные пункты, регулирующие реализацию дополнительного образования для детей с ОВЗ и детей-инвалидов в договорах с родителями (законными представителями).</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3.  Если организация реализует только программы дополнительного образования и не имеет собственного психолого-педагогического консилиума (</w:t>
      </w:r>
      <w:proofErr w:type="spellStart"/>
      <w:r w:rsidRPr="00811A13">
        <w:rPr>
          <w:rFonts w:ascii="Times New Roman" w:eastAsia="Times New Roman" w:hAnsi="Times New Roman" w:cs="Times New Roman"/>
          <w:color w:val="1D2125"/>
          <w:sz w:val="28"/>
          <w:szCs w:val="28"/>
          <w:lang w:eastAsia="ru-RU"/>
        </w:rPr>
        <w:t>ППк</w:t>
      </w:r>
      <w:proofErr w:type="spellEnd"/>
      <w:r w:rsidRPr="00811A13">
        <w:rPr>
          <w:rFonts w:ascii="Times New Roman" w:eastAsia="Times New Roman" w:hAnsi="Times New Roman" w:cs="Times New Roman"/>
          <w:color w:val="1D2125"/>
          <w:sz w:val="28"/>
          <w:szCs w:val="28"/>
          <w:lang w:eastAsia="ru-RU"/>
        </w:rPr>
        <w:t>), то возможно </w:t>
      </w:r>
      <w:r w:rsidRPr="00811A13">
        <w:rPr>
          <w:rFonts w:ascii="Times New Roman" w:eastAsia="Times New Roman" w:hAnsi="Times New Roman" w:cs="Times New Roman"/>
          <w:b/>
          <w:bCs/>
          <w:i/>
          <w:iCs/>
          <w:color w:val="1D2125"/>
          <w:sz w:val="28"/>
          <w:szCs w:val="28"/>
          <w:lang w:eastAsia="ru-RU"/>
        </w:rPr>
        <w:t>заключение договора о взаимодействии с ПМПК (с ППМС центром)</w:t>
      </w:r>
      <w:r w:rsidRPr="00811A13">
        <w:rPr>
          <w:rFonts w:ascii="Times New Roman" w:eastAsia="Times New Roman" w:hAnsi="Times New Roman" w:cs="Times New Roman"/>
          <w:color w:val="1D2125"/>
          <w:sz w:val="28"/>
          <w:szCs w:val="28"/>
          <w:lang w:eastAsia="ru-RU"/>
        </w:rPr>
        <w:t>. Конкретные рекомендации по созданию особых образовательных условий для детей с ОВЗ и инвалидностью, режиму и продолжительности занятий, подбору специального оборудования, методических средств, способов адаптации учебного материала, которые будут содержаться в заключениях ПМПК, помогут организации грамотно обустроить образовательную среду, разработать и реализовать АДОП и, при необходимости, обеспечить повышение квалификации педагогов.</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При подготовке к заключению договора следует продумать и внести в него пути и направления взаимодействия с ПМПК. В рамках взаимодействия сделать содержательный обзор адаптированных дополнительных образовательных программ с целью раскрытия для специалистов ПМПК ресурса конкретных технологий, методик, способов работы в рамках коррекционно-развивающей деятельности. Совместно разработать план по вовлечению семей, воспитывающих детей с ограниченными возможностями здоровья, в сферу дополнительного образования. Возможно составить список примерных тем для родительского лектория. Обеспечить открытость программ в части обсуждений для специалистов ПМПК и перспективы дальнейших изменений, доработок.</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4. </w:t>
      </w:r>
      <w:r w:rsidRPr="00811A13">
        <w:rPr>
          <w:rFonts w:ascii="Times New Roman" w:eastAsia="Times New Roman" w:hAnsi="Times New Roman" w:cs="Times New Roman"/>
          <w:b/>
          <w:bCs/>
          <w:i/>
          <w:iCs/>
          <w:color w:val="1D2125"/>
          <w:sz w:val="28"/>
          <w:szCs w:val="28"/>
          <w:lang w:eastAsia="ru-RU"/>
        </w:rPr>
        <w:t>Проверить наличие (и при отсутствии обеспечить) договоров о сетевой форме реализации адаптированных дополнительных общеобразовательных программ для детей с ОВЗ и инвалидностью.</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5. </w:t>
      </w:r>
      <w:r w:rsidRPr="00811A13">
        <w:rPr>
          <w:rFonts w:ascii="Times New Roman" w:eastAsia="Times New Roman" w:hAnsi="Times New Roman" w:cs="Times New Roman"/>
          <w:b/>
          <w:bCs/>
          <w:i/>
          <w:iCs/>
          <w:color w:val="1D2125"/>
          <w:sz w:val="28"/>
          <w:szCs w:val="28"/>
          <w:lang w:eastAsia="ru-RU"/>
        </w:rPr>
        <w:t>Разработать систему персонифицированного учета детей с ОВЗ и детей с инвалидностью, участников образовательных отношений.</w:t>
      </w:r>
      <w:r w:rsidRPr="00811A13">
        <w:rPr>
          <w:rFonts w:ascii="Times New Roman" w:eastAsia="Times New Roman" w:hAnsi="Times New Roman" w:cs="Times New Roman"/>
          <w:color w:val="1D2125"/>
          <w:sz w:val="28"/>
          <w:szCs w:val="28"/>
          <w:lang w:eastAsia="ru-RU"/>
        </w:rPr>
        <w:t> Данная система не должна сводиться к формализованному сбору данных, заполнению родителем опросников и анкет. Речь идет о ведении «портфолио достижений» ребенка, фиксации индивидуальных успехов в сфере дополнительного образования, образовательной динамики.</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6. При наличии платных услуг по дополнительному образованию </w:t>
      </w:r>
      <w:r w:rsidRPr="00811A13">
        <w:rPr>
          <w:rFonts w:ascii="Times New Roman" w:eastAsia="Times New Roman" w:hAnsi="Times New Roman" w:cs="Times New Roman"/>
          <w:b/>
          <w:bCs/>
          <w:i/>
          <w:iCs/>
          <w:color w:val="1D2125"/>
          <w:sz w:val="28"/>
          <w:szCs w:val="28"/>
          <w:lang w:eastAsia="ru-RU"/>
        </w:rPr>
        <w:t>проверить наличие локальных нормативно-правовых документов, регулирующих обеспечение льготных условий при реализации дополнительного образования для детей с ОВЗ и детей-инвалидов</w:t>
      </w:r>
      <w:r w:rsidRPr="00811A13">
        <w:rPr>
          <w:rFonts w:ascii="Times New Roman" w:eastAsia="Times New Roman" w:hAnsi="Times New Roman" w:cs="Times New Roman"/>
          <w:color w:val="1D2125"/>
          <w:sz w:val="28"/>
          <w:szCs w:val="28"/>
          <w:lang w:eastAsia="ru-RU"/>
        </w:rPr>
        <w:t>.</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7. </w:t>
      </w:r>
      <w:r w:rsidRPr="00811A13">
        <w:rPr>
          <w:rFonts w:ascii="Times New Roman" w:eastAsia="Times New Roman" w:hAnsi="Times New Roman" w:cs="Times New Roman"/>
          <w:b/>
          <w:bCs/>
          <w:i/>
          <w:iCs/>
          <w:color w:val="1D2125"/>
          <w:sz w:val="28"/>
          <w:szCs w:val="28"/>
          <w:lang w:eastAsia="ru-RU"/>
        </w:rPr>
        <w:t xml:space="preserve">Проверить наличие в организации программно-методического обеспечения образовательной деятельности по заявленным </w:t>
      </w:r>
      <w:r w:rsidRPr="00811A13">
        <w:rPr>
          <w:rFonts w:ascii="Times New Roman" w:eastAsia="Times New Roman" w:hAnsi="Times New Roman" w:cs="Times New Roman"/>
          <w:b/>
          <w:bCs/>
          <w:i/>
          <w:iCs/>
          <w:color w:val="1D2125"/>
          <w:sz w:val="28"/>
          <w:szCs w:val="28"/>
          <w:lang w:eastAsia="ru-RU"/>
        </w:rPr>
        <w:lastRenderedPageBreak/>
        <w:t>адаптированным дополнительным общеобразовательным программам</w:t>
      </w:r>
      <w:r w:rsidRPr="00811A13">
        <w:rPr>
          <w:rFonts w:ascii="Times New Roman" w:eastAsia="Times New Roman" w:hAnsi="Times New Roman" w:cs="Times New Roman"/>
          <w:color w:val="1D2125"/>
          <w:sz w:val="28"/>
          <w:szCs w:val="28"/>
          <w:lang w:eastAsia="ru-RU"/>
        </w:rPr>
        <w:t>: специальное оборудование и пособия, учебно-методическая литература; стимульные материалы и материалы для творчества. Обеспечен ли свободный доступ педагогов, реализующих адаптированные дополнительные образовательные программы, к печатным и электронным образовательным ресурсам, ориентированным на детей с ограниченными возможностями здоровья и/или инвалидностью. Пополняется ли база методических рекомендаций и адаптированных дополнительных общеобразовательных программ? Доступен ли данный ресурс для специалистов.</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7.1. Одно из центральных направлений по организации разработки адаптированных дополнительных образовательных программ – кадровое обеспечение. Речь идет, в том числе, о создании системы профессиональной поддержки педагогов, регулярного консультирования, возможно, реализации технологий наставничества, менторства.</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i/>
          <w:iCs/>
          <w:color w:val="1D2125"/>
          <w:sz w:val="28"/>
          <w:szCs w:val="28"/>
          <w:lang w:eastAsia="ru-RU"/>
        </w:rPr>
        <w:t>Педагогическая деятельность по реализации дополнительных общеобразовательных программ осуществляется лицами:</w:t>
      </w:r>
    </w:p>
    <w:p w:rsidR="00FC72EF" w:rsidRPr="00811A13" w:rsidRDefault="00FC72EF" w:rsidP="00FC72E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w:t>
      </w:r>
    </w:p>
    <w:p w:rsidR="00FC72EF" w:rsidRPr="00811A13" w:rsidRDefault="00FC72EF" w:rsidP="00FC72E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отвечающими квалификационным требованиям, указанным в квалификационных справочниках, и/или профессиональным стандартам;</w:t>
      </w:r>
    </w:p>
    <w:p w:rsidR="00FC72EF" w:rsidRPr="00811A13" w:rsidRDefault="00FC72EF" w:rsidP="00FC72EF">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получающими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7.2. Создание и утверждение перспективного развернутого плана по повышению квалификации педагогических работников, реализующих адаптированные дополнительные общеобразовательные программы для обучающихся с ОВЗ и инвалидностью.</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Выявить профессиональные запросы, связанные с современными подходами, технологиями работы с детьми с особыми образовательными потребностями средствами дополнительного образования, а именно:</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нарушением слуха;</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нарушением зрения;</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нарушением речи;</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нарушением опорно-двигательного аппарата;</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lastRenderedPageBreak/>
        <w:t>детей с расстройством аутистического спектра;</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задержкой психического развития;</w:t>
      </w:r>
    </w:p>
    <w:p w:rsidR="00FC72EF" w:rsidRPr="00811A13" w:rsidRDefault="00FC72EF" w:rsidP="00FC72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811A13">
        <w:rPr>
          <w:rFonts w:ascii="Times New Roman" w:eastAsia="Times New Roman" w:hAnsi="Times New Roman" w:cs="Times New Roman"/>
          <w:color w:val="1D2125"/>
          <w:sz w:val="28"/>
          <w:szCs w:val="28"/>
          <w:lang w:eastAsia="ru-RU"/>
        </w:rPr>
        <w:t>детей с умственной отсталостью.</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i/>
          <w:iCs/>
          <w:color w:val="1D2125"/>
          <w:sz w:val="28"/>
          <w:szCs w:val="28"/>
          <w:lang w:eastAsia="ru-RU"/>
        </w:rPr>
        <w:t>Особая линия</w:t>
      </w:r>
      <w:r w:rsidRPr="00E805AC">
        <w:rPr>
          <w:rFonts w:ascii="Times New Roman" w:eastAsia="Times New Roman" w:hAnsi="Times New Roman" w:cs="Times New Roman"/>
          <w:color w:val="1D2125"/>
          <w:sz w:val="28"/>
          <w:szCs w:val="28"/>
          <w:lang w:eastAsia="ru-RU"/>
        </w:rPr>
        <w:t xml:space="preserve"> – обеспечение обучения, ориентированного на освоение педагогами дополнительного образования новых ролевых позиций при реализации адаптированных дополнительных общеобразовательных программ: </w:t>
      </w:r>
      <w:proofErr w:type="spellStart"/>
      <w:r w:rsidRPr="00E805AC">
        <w:rPr>
          <w:rFonts w:ascii="Times New Roman" w:eastAsia="Times New Roman" w:hAnsi="Times New Roman" w:cs="Times New Roman"/>
          <w:color w:val="1D2125"/>
          <w:sz w:val="28"/>
          <w:szCs w:val="28"/>
          <w:lang w:eastAsia="ru-RU"/>
        </w:rPr>
        <w:t>тьютор</w:t>
      </w:r>
      <w:proofErr w:type="spellEnd"/>
      <w:r w:rsidRPr="00E805AC">
        <w:rPr>
          <w:rFonts w:ascii="Times New Roman" w:eastAsia="Times New Roman" w:hAnsi="Times New Roman" w:cs="Times New Roman"/>
          <w:color w:val="1D2125"/>
          <w:sz w:val="28"/>
          <w:szCs w:val="28"/>
          <w:lang w:eastAsia="ru-RU"/>
        </w:rPr>
        <w:t xml:space="preserve"> в сфере дополнительного образования детей с ограниченными возможностями здоровья и/или инвалидностью (а также эксперт, мастер, </w:t>
      </w:r>
      <w:proofErr w:type="spellStart"/>
      <w:r w:rsidRPr="00E805AC">
        <w:rPr>
          <w:rFonts w:ascii="Times New Roman" w:eastAsia="Times New Roman" w:hAnsi="Times New Roman" w:cs="Times New Roman"/>
          <w:color w:val="1D2125"/>
          <w:sz w:val="28"/>
          <w:szCs w:val="28"/>
          <w:lang w:eastAsia="ru-RU"/>
        </w:rPr>
        <w:t>игротехник</w:t>
      </w:r>
      <w:proofErr w:type="spellEnd"/>
      <w:r w:rsidRPr="00E805AC">
        <w:rPr>
          <w:rFonts w:ascii="Times New Roman" w:eastAsia="Times New Roman" w:hAnsi="Times New Roman" w:cs="Times New Roman"/>
          <w:color w:val="1D2125"/>
          <w:sz w:val="28"/>
          <w:szCs w:val="28"/>
          <w:lang w:eastAsia="ru-RU"/>
        </w:rPr>
        <w:t>, ментор, наставник).</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7.3.   Внутрикорпоративное обучение, обмен методическим опытом, совместная разработка занятий и программ, в том числе событийного характера (мероприятия, конкурсы, выставки и т.п.), – необходимый компонент кадровой работы.</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8. </w:t>
      </w:r>
      <w:r w:rsidRPr="00E805AC">
        <w:rPr>
          <w:rFonts w:ascii="Times New Roman" w:eastAsia="Times New Roman" w:hAnsi="Times New Roman" w:cs="Times New Roman"/>
          <w:b/>
          <w:bCs/>
          <w:i/>
          <w:iCs/>
          <w:color w:val="1D2125"/>
          <w:sz w:val="28"/>
          <w:szCs w:val="28"/>
          <w:lang w:eastAsia="ru-RU"/>
        </w:rPr>
        <w:t>Планирование системы мероприятий инклюзивного характера.</w:t>
      </w:r>
      <w:r w:rsidRPr="00E805AC">
        <w:rPr>
          <w:rFonts w:ascii="Times New Roman" w:eastAsia="Times New Roman" w:hAnsi="Times New Roman" w:cs="Times New Roman"/>
          <w:color w:val="1D2125"/>
          <w:sz w:val="28"/>
          <w:szCs w:val="28"/>
          <w:lang w:eastAsia="ru-RU"/>
        </w:rPr>
        <w:t> Организация может использовать разные модели:</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8.1.   Выставки, концерты, состязания, игры, фестивали, детские конференции, организованные для детей и их семей так, чтобы все участники (и дети с ограниченными возможностями здоровья, и </w:t>
      </w:r>
      <w:proofErr w:type="spellStart"/>
      <w:r w:rsidRPr="00E805AC">
        <w:rPr>
          <w:rFonts w:ascii="Times New Roman" w:eastAsia="Times New Roman" w:hAnsi="Times New Roman" w:cs="Times New Roman"/>
          <w:color w:val="1D2125"/>
          <w:sz w:val="28"/>
          <w:szCs w:val="28"/>
          <w:lang w:eastAsia="ru-RU"/>
        </w:rPr>
        <w:t>нормотипично</w:t>
      </w:r>
      <w:proofErr w:type="spellEnd"/>
      <w:r w:rsidRPr="00E805AC">
        <w:rPr>
          <w:rFonts w:ascii="Times New Roman" w:eastAsia="Times New Roman" w:hAnsi="Times New Roman" w:cs="Times New Roman"/>
          <w:color w:val="1D2125"/>
          <w:sz w:val="28"/>
          <w:szCs w:val="28"/>
          <w:lang w:eastAsia="ru-RU"/>
        </w:rPr>
        <w:t xml:space="preserve"> развивающиеся дети) могли продемонстрировать итоги своей работы, получить обратную связь. При этом фокусировка внимания участников и гостей нацелена не на проблематику, связанную с индивидуальными особенностями детей, обусловленными той или иной нозологией, а на совместном творческом деле. Создание организационно-педагогических условий грамотно простроенной среды – задача всего педагогического коллектива организации, реализующей адаптированные дополнительные образовательные программы. В рамках данной модели тщательно прорабатываются критерии оценивания творческих работ, продумывается </w:t>
      </w:r>
      <w:proofErr w:type="spellStart"/>
      <w:r w:rsidRPr="00E805AC">
        <w:rPr>
          <w:rFonts w:ascii="Times New Roman" w:eastAsia="Times New Roman" w:hAnsi="Times New Roman" w:cs="Times New Roman"/>
          <w:color w:val="1D2125"/>
          <w:sz w:val="28"/>
          <w:szCs w:val="28"/>
          <w:lang w:eastAsia="ru-RU"/>
        </w:rPr>
        <w:t>микрогрупповое</w:t>
      </w:r>
      <w:proofErr w:type="spellEnd"/>
      <w:r w:rsidRPr="00E805AC">
        <w:rPr>
          <w:rFonts w:ascii="Times New Roman" w:eastAsia="Times New Roman" w:hAnsi="Times New Roman" w:cs="Times New Roman"/>
          <w:color w:val="1D2125"/>
          <w:sz w:val="28"/>
          <w:szCs w:val="28"/>
          <w:lang w:eastAsia="ru-RU"/>
        </w:rPr>
        <w:t xml:space="preserve"> взаимодействие детско-взрослого сообщества, приемы и подходы к вовлечению родителей в совместную творческую деятельность.</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8.2.   Мероприятия, в центре которых находится тема, связанная с вопросами инвалидности и социальных ограничений, </w:t>
      </w:r>
      <w:proofErr w:type="spellStart"/>
      <w:r w:rsidRPr="00E805AC">
        <w:rPr>
          <w:rFonts w:ascii="Times New Roman" w:eastAsia="Times New Roman" w:hAnsi="Times New Roman" w:cs="Times New Roman"/>
          <w:color w:val="1D2125"/>
          <w:sz w:val="28"/>
          <w:szCs w:val="28"/>
          <w:lang w:eastAsia="ru-RU"/>
        </w:rPr>
        <w:t>здоровьесбережения</w:t>
      </w:r>
      <w:proofErr w:type="spellEnd"/>
      <w:r w:rsidRPr="00E805AC">
        <w:rPr>
          <w:rFonts w:ascii="Times New Roman" w:eastAsia="Times New Roman" w:hAnsi="Times New Roman" w:cs="Times New Roman"/>
          <w:color w:val="1D2125"/>
          <w:sz w:val="28"/>
          <w:szCs w:val="28"/>
          <w:lang w:eastAsia="ru-RU"/>
        </w:rPr>
        <w:t xml:space="preserve"> (день информирования о людях с синдромом Дауна, международный день слепых и др.). В данном случае средствами дополнительного образования (скорее всего, художественно-эстетической направленности, но не только) создается обустройство и оформление пространства, информационных стендов, выступлений, презентаций, использование принципов театрализации. Как и в первой модели образовательной организации, кроме педагогического такта целесообразно выстроить мероприятие таким образом, чтобы участники имели возможность продуктивного творческого взаимодействия. Элементы </w:t>
      </w:r>
      <w:r w:rsidRPr="00E805AC">
        <w:rPr>
          <w:rFonts w:ascii="Times New Roman" w:eastAsia="Times New Roman" w:hAnsi="Times New Roman" w:cs="Times New Roman"/>
          <w:color w:val="1D2125"/>
          <w:sz w:val="28"/>
          <w:szCs w:val="28"/>
          <w:lang w:eastAsia="ru-RU"/>
        </w:rPr>
        <w:lastRenderedPageBreak/>
        <w:t>деловой игры, «открытый микрофон», поддержка коммуникации и инициатив родителей и детей – важнейшие составляющие этой модели.</w:t>
      </w:r>
    </w:p>
    <w:p w:rsidR="00FC72EF" w:rsidRPr="00811A13"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8.3.   Родительский клуб – организационная форма, способствующая диалогу с сообществом, семей, воспитывающих детей с особыми образовательными потребностями. План работы клуба может складываться из тематических запросов родителей (анкетирование, интервью, беседа, письменные обращения). Активное использование ресурса дистанционных технологий – неотъемлемая характеристика данного направления работы. Дистанционные технологии дают возможность участия экспертов, семей, которые не могут физически присутствовать на встрече клуба, а также других сообществ</w:t>
      </w:r>
      <w:r w:rsidRPr="00811A13">
        <w:rPr>
          <w:rFonts w:ascii="Times New Roman" w:eastAsia="Times New Roman" w:hAnsi="Times New Roman" w:cs="Times New Roman"/>
          <w:color w:val="1D2125"/>
          <w:sz w:val="28"/>
          <w:szCs w:val="28"/>
          <w:lang w:eastAsia="ru-RU"/>
        </w:rPr>
        <w:t>.</w:t>
      </w:r>
    </w:p>
    <w:p w:rsidR="00FC72EF" w:rsidRPr="00E805AC" w:rsidRDefault="00FC72EF" w:rsidP="00FC72EF">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E805AC">
        <w:rPr>
          <w:rFonts w:ascii="Times New Roman" w:eastAsia="Times New Roman" w:hAnsi="Times New Roman" w:cs="Times New Roman"/>
          <w:b/>
          <w:bCs/>
          <w:color w:val="1D2125"/>
          <w:sz w:val="28"/>
          <w:szCs w:val="28"/>
          <w:lang w:eastAsia="ru-RU"/>
        </w:rPr>
        <w:t xml:space="preserve">Специфика </w:t>
      </w:r>
      <w:r w:rsidR="00E805AC" w:rsidRPr="00E805AC">
        <w:rPr>
          <w:rFonts w:ascii="Times New Roman" w:eastAsia="Times New Roman" w:hAnsi="Times New Roman" w:cs="Times New Roman"/>
          <w:b/>
          <w:bCs/>
          <w:color w:val="1D2125"/>
          <w:sz w:val="28"/>
          <w:szCs w:val="28"/>
          <w:lang w:eastAsia="ru-RU"/>
        </w:rPr>
        <w:t>разработки,</w:t>
      </w:r>
      <w:r w:rsidRPr="00E805AC">
        <w:rPr>
          <w:rFonts w:ascii="Times New Roman" w:eastAsia="Times New Roman" w:hAnsi="Times New Roman" w:cs="Times New Roman"/>
          <w:b/>
          <w:bCs/>
          <w:color w:val="1D2125"/>
          <w:sz w:val="28"/>
          <w:szCs w:val="28"/>
          <w:lang w:eastAsia="ru-RU"/>
        </w:rPr>
        <w:t xml:space="preserve"> адаптированной дополнительной образовательной программы</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1</w:t>
      </w:r>
      <w:hyperlink r:id="rId14"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В «Концепции развития дополнительного образования» указан принцип «</w:t>
      </w:r>
      <w:proofErr w:type="spellStart"/>
      <w:r w:rsidRPr="00E805AC">
        <w:rPr>
          <w:rFonts w:ascii="Times New Roman" w:eastAsia="Times New Roman" w:hAnsi="Times New Roman" w:cs="Times New Roman"/>
          <w:color w:val="1D2125"/>
          <w:sz w:val="28"/>
          <w:szCs w:val="28"/>
          <w:lang w:eastAsia="ru-RU"/>
        </w:rPr>
        <w:t>программо</w:t>
      </w:r>
      <w:proofErr w:type="spellEnd"/>
      <w:r w:rsidRPr="00E805AC">
        <w:rPr>
          <w:rFonts w:ascii="Times New Roman" w:eastAsia="Times New Roman" w:hAnsi="Times New Roman" w:cs="Times New Roman"/>
          <w:color w:val="1D2125"/>
          <w:sz w:val="28"/>
          <w:szCs w:val="28"/>
          <w:lang w:eastAsia="ru-RU"/>
        </w:rPr>
        <w:t xml:space="preserve">-ориентированности», согласно которому не «учреждение» является носителем содержания образования, его «ядром», а «базовым элементом системы дополнительного образования рассматривается образовательная программа, а </w:t>
      </w:r>
      <w:r w:rsidR="00E805AC">
        <w:rPr>
          <w:rFonts w:ascii="Times New Roman" w:eastAsia="Times New Roman" w:hAnsi="Times New Roman" w:cs="Times New Roman"/>
          <w:color w:val="1D2125"/>
          <w:sz w:val="28"/>
          <w:szCs w:val="28"/>
          <w:lang w:eastAsia="ru-RU"/>
        </w:rPr>
        <w:t>не образовательная организация»</w:t>
      </w:r>
      <w:hyperlink r:id="rId15"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xml:space="preserve"> Речь идет не только о необходимости соблюдения формализованных требований, но и о значении подготовительного </w:t>
      </w:r>
      <w:proofErr w:type="spellStart"/>
      <w:r w:rsidRPr="00E805AC">
        <w:rPr>
          <w:rFonts w:ascii="Times New Roman" w:eastAsia="Times New Roman" w:hAnsi="Times New Roman" w:cs="Times New Roman"/>
          <w:color w:val="1D2125"/>
          <w:sz w:val="28"/>
          <w:szCs w:val="28"/>
          <w:lang w:eastAsia="ru-RU"/>
        </w:rPr>
        <w:t>разработнического</w:t>
      </w:r>
      <w:proofErr w:type="spellEnd"/>
      <w:r w:rsidRPr="00E805AC">
        <w:rPr>
          <w:rFonts w:ascii="Times New Roman" w:eastAsia="Times New Roman" w:hAnsi="Times New Roman" w:cs="Times New Roman"/>
          <w:color w:val="1D2125"/>
          <w:sz w:val="28"/>
          <w:szCs w:val="28"/>
          <w:lang w:eastAsia="ru-RU"/>
        </w:rPr>
        <w:t xml:space="preserve"> этапа, целесообразности использования ресурса дистанционных технологий, сетевого и межведомственного взаимодействия; о готовности педагогов-разработчиков </w:t>
      </w:r>
      <w:proofErr w:type="spellStart"/>
      <w:r w:rsidRPr="00E805AC">
        <w:rPr>
          <w:rFonts w:ascii="Times New Roman" w:eastAsia="Times New Roman" w:hAnsi="Times New Roman" w:cs="Times New Roman"/>
          <w:color w:val="1D2125"/>
          <w:sz w:val="28"/>
          <w:szCs w:val="28"/>
          <w:lang w:eastAsia="ru-RU"/>
        </w:rPr>
        <w:t>простраивать</w:t>
      </w:r>
      <w:proofErr w:type="spellEnd"/>
      <w:r w:rsidRPr="00E805AC">
        <w:rPr>
          <w:rFonts w:ascii="Times New Roman" w:eastAsia="Times New Roman" w:hAnsi="Times New Roman" w:cs="Times New Roman"/>
          <w:color w:val="1D2125"/>
          <w:sz w:val="28"/>
          <w:szCs w:val="28"/>
          <w:lang w:eastAsia="ru-RU"/>
        </w:rPr>
        <w:t xml:space="preserve"> модульные </w:t>
      </w:r>
      <w:proofErr w:type="spellStart"/>
      <w:r w:rsidRPr="00E805AC">
        <w:rPr>
          <w:rFonts w:ascii="Times New Roman" w:eastAsia="Times New Roman" w:hAnsi="Times New Roman" w:cs="Times New Roman"/>
          <w:color w:val="1D2125"/>
          <w:sz w:val="28"/>
          <w:szCs w:val="28"/>
          <w:lang w:eastAsia="ru-RU"/>
        </w:rPr>
        <w:t>разноуровневые</w:t>
      </w:r>
      <w:proofErr w:type="spellEnd"/>
      <w:r w:rsidRPr="00E805AC">
        <w:rPr>
          <w:rFonts w:ascii="Times New Roman" w:eastAsia="Times New Roman" w:hAnsi="Times New Roman" w:cs="Times New Roman"/>
          <w:color w:val="1D2125"/>
          <w:sz w:val="28"/>
          <w:szCs w:val="28"/>
          <w:lang w:eastAsia="ru-RU"/>
        </w:rPr>
        <w:t xml:space="preserve"> программы, постоянно их развивать и пополнять</w:t>
      </w:r>
      <w:hyperlink r:id="rId16"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В чем сущностное значение принципа, сформулированного в «Концепции развития ДО», о том, что «базовый элемент» системы дополнительного образования – не организация, а программа? Предполагается, что у ребенка, осваивающего программу, и его семьи была возможность сделать осознанный выбор, понять, чем их заинтересовала эта программа, в чем они видят ее значение</w:t>
      </w:r>
      <w:hyperlink r:id="rId17"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Этот целевой ориентир осуществим, если созданы организационно-педагогические условия для предварительного этапа выбора, корректно размещена информация, у семьи есть возможность задать уточняющие вопросы, посетить открытое занятие, познакомиться с педагогом</w:t>
      </w:r>
      <w:hyperlink r:id="rId18"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2</w:t>
      </w:r>
      <w:hyperlink r:id="rId19"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w:t>
      </w:r>
      <w:proofErr w:type="gramStart"/>
      <w:r w:rsidRPr="00E805AC">
        <w:rPr>
          <w:rFonts w:ascii="Times New Roman" w:eastAsia="Times New Roman" w:hAnsi="Times New Roman" w:cs="Times New Roman"/>
          <w:color w:val="1D2125"/>
          <w:sz w:val="28"/>
          <w:szCs w:val="28"/>
          <w:lang w:eastAsia="ru-RU"/>
        </w:rPr>
        <w:t>В</w:t>
      </w:r>
      <w:proofErr w:type="gramEnd"/>
      <w:r w:rsidRPr="00E805AC">
        <w:rPr>
          <w:rFonts w:ascii="Times New Roman" w:eastAsia="Times New Roman" w:hAnsi="Times New Roman" w:cs="Times New Roman"/>
          <w:color w:val="1D2125"/>
          <w:sz w:val="28"/>
          <w:szCs w:val="28"/>
          <w:lang w:eastAsia="ru-RU"/>
        </w:rPr>
        <w:t xml:space="preserve"> «Порядке» указывается, что авторы-разработчики «ежегодно обновляют дополнительные общеобразовательные программы с учетом развития науки, техники, культуры, экономики, технологий и социальной сферы»</w:t>
      </w:r>
      <w:hyperlink r:id="rId20"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Очевидно, что в ситуации разработки и усовершенствования программы для детей с ограниченными возможностями здоровья и/или инвалидностью, такое обновление имеет основания происходить при появлении новых обучающихся с иными образовательными потребностями</w:t>
      </w:r>
      <w:hyperlink r:id="rId21"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xml:space="preserve"> Организация </w:t>
      </w:r>
      <w:r w:rsidRPr="00E805AC">
        <w:rPr>
          <w:rFonts w:ascii="Times New Roman" w:eastAsia="Times New Roman" w:hAnsi="Times New Roman" w:cs="Times New Roman"/>
          <w:color w:val="1D2125"/>
          <w:sz w:val="28"/>
          <w:szCs w:val="28"/>
          <w:lang w:eastAsia="ru-RU"/>
        </w:rPr>
        <w:lastRenderedPageBreak/>
        <w:t>должна разработать и утвердить «Лист обновления» с указанием параметров, которые учитываются при адаптации программы</w:t>
      </w:r>
      <w:hyperlink r:id="rId22"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3</w:t>
      </w:r>
      <w:hyperlink r:id="rId23"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Организации реализуют дополнительные общеобразовательные программы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hyperlink r:id="rId24"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Содержание дополнительного образования детей и условия организации обучения и воспитания обучающихся с ограниченными возможностями здоровья, детей-инвалидов и инвалидов определяются адаптированной образовательной программой</w:t>
      </w:r>
      <w:hyperlink r:id="rId25"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Адаптированная образовательная программа (АОП) – это обобщенное название группы образовательных программ, которые «адаптированы», т</w:t>
      </w:r>
      <w:hyperlink r:id="rId26"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е</w:t>
      </w:r>
      <w:hyperlink r:id="rId27"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изменены, под нужды обучающихся разных категорий</w:t>
      </w:r>
      <w:hyperlink r:id="rId28"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Адаптация программ происходит с учетом специфики восприятия, когнитивных и коммуникативных процессов обучающихся</w:t>
      </w:r>
      <w:hyperlink r:id="rId29"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xml:space="preserve"> В общеобразовательной школе разрабатывают адаптированные основные образовательные программы (АООП) на уровень образования для каждой из восьми нозологических групп (по двум, трем или четырем вариантам реализации программ) </w:t>
      </w:r>
      <w:proofErr w:type="gramStart"/>
      <w:r w:rsidRPr="00E805AC">
        <w:rPr>
          <w:rFonts w:ascii="Times New Roman" w:eastAsia="Times New Roman" w:hAnsi="Times New Roman" w:cs="Times New Roman"/>
          <w:color w:val="1D2125"/>
          <w:sz w:val="28"/>
          <w:szCs w:val="28"/>
          <w:lang w:eastAsia="ru-RU"/>
        </w:rPr>
        <w:t>В</w:t>
      </w:r>
      <w:proofErr w:type="gramEnd"/>
      <w:r w:rsidRPr="00E805AC">
        <w:rPr>
          <w:rFonts w:ascii="Times New Roman" w:eastAsia="Times New Roman" w:hAnsi="Times New Roman" w:cs="Times New Roman"/>
          <w:color w:val="1D2125"/>
          <w:sz w:val="28"/>
          <w:szCs w:val="28"/>
          <w:lang w:eastAsia="ru-RU"/>
        </w:rPr>
        <w:t xml:space="preserve"> дополнительном образовании разрабатываются адаптированные дополнительные образовательные программы</w:t>
      </w:r>
      <w:hyperlink r:id="rId30"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Их нельзя напрямую сопоставлять с АООП, потому что, как разъясняет Л</w:t>
      </w:r>
      <w:hyperlink r:id="rId31"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Н</w:t>
      </w:r>
      <w:hyperlink r:id="rId32"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w:t>
      </w:r>
      <w:proofErr w:type="spellStart"/>
      <w:r w:rsidRPr="00E805AC">
        <w:rPr>
          <w:rFonts w:ascii="Times New Roman" w:eastAsia="Times New Roman" w:hAnsi="Times New Roman" w:cs="Times New Roman"/>
          <w:color w:val="1D2125"/>
          <w:sz w:val="28"/>
          <w:szCs w:val="28"/>
          <w:lang w:eastAsia="ru-RU"/>
        </w:rPr>
        <w:t>Буйлова</w:t>
      </w:r>
      <w:proofErr w:type="spellEnd"/>
      <w:r w:rsidRPr="00E805AC">
        <w:rPr>
          <w:rFonts w:ascii="Times New Roman" w:eastAsia="Times New Roman" w:hAnsi="Times New Roman" w:cs="Times New Roman"/>
          <w:color w:val="1D2125"/>
          <w:sz w:val="28"/>
          <w:szCs w:val="28"/>
          <w:lang w:eastAsia="ru-RU"/>
        </w:rPr>
        <w:t>, в дополнительном образовании нет уровней образования, следовательно, нет и не может быть основных образовательных программ, так как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w:t>
      </w:r>
      <w:hyperlink r:id="rId33"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А в дополнительном образовании реализуются дополнительные образовательные программы, которые подразделяются на дополнительные профессиональные и дополнительные общеобразовательные программы</w:t>
      </w:r>
      <w:hyperlink r:id="rId34"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xml:space="preserve"> На специфику таких дополнительных образовательных программ указывает Порядок: «Для обучающихся с ограниченными возможностями здоровья, детей-инвалидов и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w:t>
      </w:r>
      <w:r w:rsidR="00E805AC" w:rsidRPr="00E805AC">
        <w:rPr>
          <w:rFonts w:ascii="Times New Roman" w:eastAsia="Times New Roman" w:hAnsi="Times New Roman" w:cs="Times New Roman"/>
          <w:color w:val="1D2125"/>
          <w:sz w:val="28"/>
          <w:szCs w:val="28"/>
          <w:lang w:eastAsia="ru-RU"/>
        </w:rPr>
        <w:t>указанных категорий,</w:t>
      </w:r>
      <w:r w:rsidRPr="00E805AC">
        <w:rPr>
          <w:rFonts w:ascii="Times New Roman" w:eastAsia="Times New Roman" w:hAnsi="Times New Roman" w:cs="Times New Roman"/>
          <w:color w:val="1D2125"/>
          <w:sz w:val="28"/>
          <w:szCs w:val="28"/>
          <w:lang w:eastAsia="ru-RU"/>
        </w:rPr>
        <w:t xml:space="preserve"> обучающихся»</w:t>
      </w:r>
      <w:hyperlink r:id="rId35" w:tooltip="." w:history="1">
        <w:r w:rsidRPr="00E805AC">
          <w:rPr>
            <w:rFonts w:ascii="Times New Roman" w:eastAsia="Times New Roman" w:hAnsi="Times New Roman" w:cs="Times New Roman"/>
            <w:color w:val="0F6CBF"/>
            <w:sz w:val="28"/>
            <w:szCs w:val="28"/>
            <w:lang w:eastAsia="ru-RU"/>
          </w:rPr>
          <w:t>.</w:t>
        </w:r>
      </w:hyperlink>
      <w:r w:rsidRPr="00E805AC">
        <w:rPr>
          <w:rFonts w:ascii="Times New Roman" w:eastAsia="Times New Roman" w:hAnsi="Times New Roman" w:cs="Times New Roman"/>
          <w:color w:val="1D2125"/>
          <w:sz w:val="28"/>
          <w:szCs w:val="28"/>
          <w:lang w:eastAsia="ru-RU"/>
        </w:rPr>
        <w:t> Опубликованы методические рекомендации по созданию адаптированных дополнительных образовательных программ</w:t>
      </w:r>
      <w:hyperlink r:id="rId36"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Образовательная программа определяется в законе как «комплекс основных характеристик образования (объем, содержание, планируемые результаты), организационно-педагогических условий, в некоторых случаях –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hyperlink r:id="rId37" w:tooltip="." w:history="1">
        <w:r w:rsidRPr="00E805AC">
          <w:rPr>
            <w:rFonts w:ascii="Times New Roman" w:eastAsia="Times New Roman" w:hAnsi="Times New Roman" w:cs="Times New Roman"/>
            <w:color w:val="0F6CBF"/>
            <w:sz w:val="28"/>
            <w:szCs w:val="28"/>
            <w:lang w:eastAsia="ru-RU"/>
          </w:rPr>
          <w:t>.</w:t>
        </w:r>
      </w:hyperlink>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b/>
          <w:bCs/>
          <w:color w:val="1D2125"/>
          <w:sz w:val="28"/>
          <w:szCs w:val="28"/>
          <w:lang w:eastAsia="ru-RU"/>
        </w:rPr>
        <w:lastRenderedPageBreak/>
        <w:t>Документ должен содержать следующие пункты</w:t>
      </w:r>
      <w:r w:rsidRPr="00E805AC">
        <w:rPr>
          <w:rFonts w:ascii="Times New Roman" w:eastAsia="Times New Roman" w:hAnsi="Times New Roman" w:cs="Times New Roman"/>
          <w:color w:val="1D2125"/>
          <w:sz w:val="28"/>
          <w:szCs w:val="28"/>
          <w:lang w:eastAsia="ru-RU"/>
        </w:rPr>
        <w:t>: </w:t>
      </w:r>
      <w:r w:rsidRPr="00E805AC">
        <w:rPr>
          <w:rFonts w:ascii="Times New Roman" w:eastAsia="Times New Roman" w:hAnsi="Times New Roman" w:cs="Times New Roman"/>
          <w:i/>
          <w:iCs/>
          <w:color w:val="1D2125"/>
          <w:sz w:val="28"/>
          <w:szCs w:val="28"/>
          <w:lang w:eastAsia="ru-RU"/>
        </w:rPr>
        <w:t>планируемые результаты, организационно-педагогические условия, формы аттестации, учебный план, календарный учебный график, оценочные материалы, методические материалы, иные компоненты, необходимые по замыслу разработчика</w:t>
      </w:r>
      <w:hyperlink r:id="rId38" w:tooltip="." w:history="1">
        <w:r w:rsidRPr="00E805AC">
          <w:rPr>
            <w:rFonts w:ascii="Times New Roman" w:eastAsia="Times New Roman" w:hAnsi="Times New Roman" w:cs="Times New Roman"/>
            <w:i/>
            <w:iCs/>
            <w:color w:val="0F6CBF"/>
            <w:sz w:val="28"/>
            <w:szCs w:val="28"/>
            <w:lang w:eastAsia="ru-RU"/>
          </w:rPr>
          <w:t>.</w:t>
        </w:r>
      </w:hyperlink>
    </w:p>
    <w:p w:rsidR="00FC72EF" w:rsidRPr="00E805AC" w:rsidRDefault="00FC72EF" w:rsidP="00E805AC">
      <w:pPr>
        <w:shd w:val="clear" w:color="auto" w:fill="FFFFFF"/>
        <w:spacing w:after="100" w:afterAutospacing="1" w:line="240" w:lineRule="auto"/>
        <w:jc w:val="center"/>
        <w:outlineLvl w:val="2"/>
        <w:rPr>
          <w:rFonts w:ascii="Times New Roman" w:eastAsia="Times New Roman" w:hAnsi="Times New Roman" w:cs="Times New Roman"/>
          <w:b/>
          <w:bCs/>
          <w:color w:val="1D2125"/>
          <w:sz w:val="28"/>
          <w:szCs w:val="28"/>
          <w:lang w:eastAsia="ru-RU"/>
        </w:rPr>
      </w:pPr>
      <w:r w:rsidRPr="00E805AC">
        <w:rPr>
          <w:rFonts w:ascii="Times New Roman" w:eastAsia="Times New Roman" w:hAnsi="Times New Roman" w:cs="Times New Roman"/>
          <w:b/>
          <w:bCs/>
          <w:color w:val="1D2125"/>
          <w:sz w:val="28"/>
          <w:szCs w:val="28"/>
          <w:lang w:eastAsia="ru-RU"/>
        </w:rPr>
        <w:t>Структура адаптированной дополнительной общеобразовательной программы</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b/>
          <w:bCs/>
          <w:color w:val="1D2125"/>
          <w:sz w:val="28"/>
          <w:szCs w:val="28"/>
          <w:lang w:eastAsia="ru-RU"/>
        </w:rPr>
        <w:t>Структура адаптированной дополнительной общеобразовательной программы </w:t>
      </w:r>
      <w:r w:rsidRPr="00E805AC">
        <w:rPr>
          <w:rFonts w:ascii="Times New Roman" w:eastAsia="Times New Roman" w:hAnsi="Times New Roman" w:cs="Times New Roman"/>
          <w:color w:val="1D2125"/>
          <w:sz w:val="28"/>
          <w:szCs w:val="28"/>
          <w:lang w:eastAsia="ru-RU"/>
        </w:rPr>
        <w:t>может выглядеть следующим образом:</w:t>
      </w:r>
    </w:p>
    <w:p w:rsidR="00FC72EF" w:rsidRPr="00E805AC" w:rsidRDefault="00FC72EF" w:rsidP="00FC72EF">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пояснительная записка (характеристика программы), включающая в себя направленность, уровень, актуальность, цель и задачи программы; специфика образовательных особых образовательных потребностей обучающихся, на которых ориентирована эта программа; формы и режим занятий по программе; объем и срок реализации программы;</w:t>
      </w:r>
    </w:p>
    <w:p w:rsidR="00FC72EF" w:rsidRPr="00E805AC" w:rsidRDefault="00FC72EF" w:rsidP="00FC72EF">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содержание программы (учебный (тематический) план и его содержание);</w:t>
      </w:r>
    </w:p>
    <w:p w:rsidR="00FC72EF" w:rsidRPr="00E805AC" w:rsidRDefault="00FC72EF" w:rsidP="00FC72EF">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планируемые образовательные результаты обучающихся: предметные, </w:t>
      </w:r>
      <w:proofErr w:type="spellStart"/>
      <w:r w:rsidRPr="00E805AC">
        <w:rPr>
          <w:rFonts w:ascii="Times New Roman" w:eastAsia="Times New Roman" w:hAnsi="Times New Roman" w:cs="Times New Roman"/>
          <w:color w:val="1D2125"/>
          <w:sz w:val="28"/>
          <w:szCs w:val="28"/>
          <w:lang w:eastAsia="ru-RU"/>
        </w:rPr>
        <w:t>метапредметные</w:t>
      </w:r>
      <w:proofErr w:type="spellEnd"/>
      <w:r w:rsidRPr="00E805AC">
        <w:rPr>
          <w:rFonts w:ascii="Times New Roman" w:eastAsia="Times New Roman" w:hAnsi="Times New Roman" w:cs="Times New Roman"/>
          <w:color w:val="1D2125"/>
          <w:sz w:val="28"/>
          <w:szCs w:val="28"/>
          <w:lang w:eastAsia="ru-RU"/>
        </w:rPr>
        <w:t xml:space="preserve"> и/или личностные (универсальные учебные действия или базовые учебные действия в случае, если программа предназначена для детей с интеллектуальной недостаточностью), формы аттестации и оценочные материалы;</w:t>
      </w:r>
    </w:p>
    <w:p w:rsidR="00FC72EF" w:rsidRPr="00E805AC" w:rsidRDefault="00FC72EF" w:rsidP="00FC72EF">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организационно-педагогические условия реализации программы (методические, информационные, </w:t>
      </w:r>
      <w:proofErr w:type="spellStart"/>
      <w:r w:rsidRPr="00E805AC">
        <w:rPr>
          <w:rFonts w:ascii="Times New Roman" w:eastAsia="Times New Roman" w:hAnsi="Times New Roman" w:cs="Times New Roman"/>
          <w:color w:val="1D2125"/>
          <w:sz w:val="28"/>
          <w:szCs w:val="28"/>
          <w:lang w:eastAsia="ru-RU"/>
        </w:rPr>
        <w:t>материальнотехнические</w:t>
      </w:r>
      <w:proofErr w:type="spellEnd"/>
      <w:r w:rsidRPr="00E805AC">
        <w:rPr>
          <w:rFonts w:ascii="Times New Roman" w:eastAsia="Times New Roman" w:hAnsi="Times New Roman" w:cs="Times New Roman"/>
          <w:color w:val="1D2125"/>
          <w:sz w:val="28"/>
          <w:szCs w:val="28"/>
          <w:lang w:eastAsia="ru-RU"/>
        </w:rPr>
        <w:t xml:space="preserve"> и другие условия, календарный учебный график);</w:t>
      </w:r>
    </w:p>
    <w:p w:rsidR="00FC72EF" w:rsidRPr="00E805AC" w:rsidRDefault="00FC72EF" w:rsidP="00FC72EF">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иные компоненты программы (по усмотрению разработчиков).</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Пункты, связанные с планируемыми результатами, целесообразно прописать совместно с педагогом-психологом в рамках деятельности психолого-педагогического консилиума образовательной организации.</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Следует отметить вариативность и гибкость реализации адаптированных дополнительных образовательных программ. Сегодня не весь потенциал возможностей, обозначенных в 273-ФЗ, используется в сфере дополнительного образования. В частности, следует обратить внимание на «формы получения образования и формы обучения». «Организации, осуществляющие образовательную деятельность, самостоятельно определяют формы обучения по дополнительным общеобразовательным программам.</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i/>
          <w:iCs/>
          <w:color w:val="1D2125"/>
          <w:sz w:val="28"/>
          <w:szCs w:val="28"/>
          <w:lang w:eastAsia="ru-RU"/>
        </w:rPr>
        <w:t>Под «формами получения образования» в Законе понимается:</w:t>
      </w:r>
    </w:p>
    <w:p w:rsidR="00FC72EF" w:rsidRPr="00E805AC" w:rsidRDefault="00FC72EF" w:rsidP="00FC72EF">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получение образования в рамках образовательной организации и</w:t>
      </w:r>
    </w:p>
    <w:p w:rsidR="00FC72EF" w:rsidRPr="00E805AC" w:rsidRDefault="00FC72EF" w:rsidP="00FC72EF">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вне рамок – в форме семейного образования и самообразования.</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lastRenderedPageBreak/>
        <w:t>В Законе указываются «формы обучения» соответственно в рамках организации: очная, заочная, очно-заочная. Кроме того, допускается сочетание различных форм получения образования и форм обучения. Таким образом, очно-заочная и даже заочная формы обучения допускаются. Учитывая наличие и востребованность ресурса дистанционных технологий, с одной стороны, и специфику особых образовательных потребностей детей рассматриваемой категории, с другой, можно сделать вывод о том, что нуждаются в разработке модели реализации адаптированных дополнительных общеобразовательных программ в условиях сочетания форм обучения.</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Для той части программы, которая, по согласованию с семьей, будет реализована в заочной форме, обучающимся с ограниченными возможностями здоровья, детям-инвалидам организациями, осуществляющими образовательную деятельность, педагогами обеспечивается предоставление учебных, лекционных материалов в электронном виде.</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Включение в систему дополнительного образования семей, дети которых находятся на семейной форме образования, требует подробного предварительного информирования, предоставления родителям ожидаемых результатов (не только предметных, но и </w:t>
      </w:r>
      <w:proofErr w:type="spellStart"/>
      <w:r w:rsidRPr="00E805AC">
        <w:rPr>
          <w:rFonts w:ascii="Times New Roman" w:eastAsia="Times New Roman" w:hAnsi="Times New Roman" w:cs="Times New Roman"/>
          <w:color w:val="1D2125"/>
          <w:sz w:val="28"/>
          <w:szCs w:val="28"/>
          <w:lang w:eastAsia="ru-RU"/>
        </w:rPr>
        <w:t>метапредметных</w:t>
      </w:r>
      <w:proofErr w:type="spellEnd"/>
      <w:r w:rsidRPr="00E805AC">
        <w:rPr>
          <w:rFonts w:ascii="Times New Roman" w:eastAsia="Times New Roman" w:hAnsi="Times New Roman" w:cs="Times New Roman"/>
          <w:color w:val="1D2125"/>
          <w:sz w:val="28"/>
          <w:szCs w:val="28"/>
          <w:lang w:eastAsia="ru-RU"/>
        </w:rPr>
        <w:t>, личностных). Социализирующий ресурс (включение в систему конкурсов, фестивалей, выставок) тоже необходимо прокомментировать родителям.</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 xml:space="preserve">Организации определяют формы аудиторных занятий, а также формы, порядок и периодичность проведения промежуточной аттестации обучающихся. Промежуточная аттестация в системе дополнительного образования, как правило, связана с демонстрацией некоторого творческого итогового «продукта». Это могут быть выставки по декоративно-прикладному или изобразительному искусству, открытые соревнования, занятия или показательные репетиции, театрализованное представление, презентация разработок, итогов поисковой деятельности в рамках, например, </w:t>
      </w:r>
      <w:proofErr w:type="spellStart"/>
      <w:r w:rsidRPr="00E805AC">
        <w:rPr>
          <w:rFonts w:ascii="Times New Roman" w:eastAsia="Times New Roman" w:hAnsi="Times New Roman" w:cs="Times New Roman"/>
          <w:color w:val="1D2125"/>
          <w:sz w:val="28"/>
          <w:szCs w:val="28"/>
          <w:lang w:eastAsia="ru-RU"/>
        </w:rPr>
        <w:t>туристко</w:t>
      </w:r>
      <w:proofErr w:type="spellEnd"/>
      <w:r w:rsidRPr="00E805AC">
        <w:rPr>
          <w:rFonts w:ascii="Times New Roman" w:eastAsia="Times New Roman" w:hAnsi="Times New Roman" w:cs="Times New Roman"/>
          <w:color w:val="1D2125"/>
          <w:sz w:val="28"/>
          <w:szCs w:val="28"/>
          <w:lang w:eastAsia="ru-RU"/>
        </w:rPr>
        <w:t>-краеведческой направленности, и т.д. Важно, что именно в дополнительном образовании есть все предпосылки на создание системы обучающего контроля. Содержательная обратная связь, выстроенная педагогом и организацией так, чтобы зафиксировать малейший успех ребенка и одновременно наметить дальнейшие горизонты, позволяет сделать критерии оценивания видимыми и обоснованными.</w:t>
      </w:r>
    </w:p>
    <w:p w:rsidR="00FC72EF" w:rsidRPr="00E805AC"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805AC">
        <w:rPr>
          <w:rFonts w:ascii="Times New Roman" w:eastAsia="Times New Roman" w:hAnsi="Times New Roman" w:cs="Times New Roman"/>
          <w:color w:val="1D2125"/>
          <w:sz w:val="28"/>
          <w:szCs w:val="28"/>
          <w:lang w:eastAsia="ru-RU"/>
        </w:rPr>
        <w:t>Реализация адаптированной дополнительной программы может осуществляться традиционно – самостоятельно образовательной организацией; а может посредством сетевых форм, на основе модульного принципа, с использованием дистанционных технологий, электронного обучения.</w:t>
      </w:r>
    </w:p>
    <w:p w:rsidR="00FC72EF" w:rsidRPr="00FC72EF" w:rsidRDefault="00FC72EF" w:rsidP="00FC72EF">
      <w:pPr>
        <w:pBdr>
          <w:bottom w:val="single" w:sz="6" w:space="1" w:color="auto"/>
        </w:pBdr>
        <w:spacing w:after="0" w:line="240" w:lineRule="auto"/>
        <w:jc w:val="center"/>
        <w:rPr>
          <w:rFonts w:ascii="Arial" w:eastAsia="Times New Roman" w:hAnsi="Arial" w:cs="Arial"/>
          <w:vanish/>
          <w:sz w:val="16"/>
          <w:szCs w:val="16"/>
          <w:lang w:eastAsia="ru-RU"/>
        </w:rPr>
      </w:pPr>
      <w:r w:rsidRPr="00FC72EF">
        <w:rPr>
          <w:rFonts w:ascii="Arial" w:eastAsia="Times New Roman" w:hAnsi="Arial" w:cs="Arial"/>
          <w:vanish/>
          <w:sz w:val="16"/>
          <w:szCs w:val="16"/>
          <w:lang w:eastAsia="ru-RU"/>
        </w:rPr>
        <w:lastRenderedPageBreak/>
        <w:t>Начало формы</w:t>
      </w:r>
    </w:p>
    <w:p w:rsidR="00FC72EF" w:rsidRPr="00FC72EF" w:rsidRDefault="00FC72EF" w:rsidP="00FC72EF">
      <w:pPr>
        <w:pBdr>
          <w:top w:val="single" w:sz="6" w:space="1" w:color="auto"/>
        </w:pBdr>
        <w:spacing w:after="0" w:line="240" w:lineRule="auto"/>
        <w:jc w:val="center"/>
        <w:rPr>
          <w:rFonts w:ascii="Arial" w:eastAsia="Times New Roman" w:hAnsi="Arial" w:cs="Arial"/>
          <w:vanish/>
          <w:sz w:val="16"/>
          <w:szCs w:val="16"/>
          <w:lang w:eastAsia="ru-RU"/>
        </w:rPr>
      </w:pPr>
      <w:r w:rsidRPr="00FC72EF">
        <w:rPr>
          <w:rFonts w:ascii="Arial" w:eastAsia="Times New Roman" w:hAnsi="Arial" w:cs="Arial"/>
          <w:vanish/>
          <w:sz w:val="16"/>
          <w:szCs w:val="16"/>
          <w:lang w:eastAsia="ru-RU"/>
        </w:rPr>
        <w:t>Конец формы</w:t>
      </w:r>
    </w:p>
    <w:p w:rsidR="00FC72EF" w:rsidRPr="00526734" w:rsidRDefault="00FC72EF" w:rsidP="00FC72EF">
      <w:pPr>
        <w:pStyle w:val="3"/>
        <w:shd w:val="clear" w:color="auto" w:fill="FFFFFF"/>
        <w:spacing w:before="0"/>
        <w:rPr>
          <w:rFonts w:ascii="Times New Roman" w:eastAsia="Times New Roman" w:hAnsi="Times New Roman" w:cs="Times New Roman"/>
          <w:b/>
          <w:bCs/>
          <w:color w:val="1D2125"/>
          <w:sz w:val="28"/>
          <w:szCs w:val="28"/>
          <w:lang w:eastAsia="ru-RU"/>
        </w:rPr>
      </w:pPr>
      <w:r w:rsidRPr="00526734">
        <w:rPr>
          <w:rFonts w:ascii="Times New Roman" w:eastAsia="Times New Roman" w:hAnsi="Times New Roman" w:cs="Times New Roman"/>
          <w:b/>
          <w:bCs/>
          <w:color w:val="1D2125"/>
          <w:sz w:val="28"/>
          <w:szCs w:val="28"/>
          <w:lang w:eastAsia="ru-RU"/>
        </w:rPr>
        <w:t>Как помочь родителю ребенка с ограниченными возможностями здоровья и/или инвалидностью выбрать заинтересовавшее направление, организацию и организовать занятия ребенка</w:t>
      </w:r>
    </w:p>
    <w:p w:rsidR="00FC72EF" w:rsidRPr="00526734" w:rsidRDefault="00FC72EF" w:rsidP="00FC72E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26734">
        <w:rPr>
          <w:rFonts w:ascii="Times New Roman" w:eastAsia="Times New Roman" w:hAnsi="Times New Roman" w:cs="Times New Roman"/>
          <w:color w:val="1D2125"/>
          <w:sz w:val="28"/>
          <w:szCs w:val="28"/>
          <w:lang w:eastAsia="ru-RU"/>
        </w:rPr>
        <w:t>Специалистам организации, реализующей адаптированные дополнительные образовательные программы, необходимо подготовить краткий вариант структурированной информации, разместить на сайте образовательной организации, на стенде и соответствующих листовках контакт «координатора инклюзии» – того специалиста, который сможет назначить родителю встречу, обстоятельно рассказать о программах, показать созданные условия среды. Необходимо учитывать, что такая встреча может произойти в присутствии ребенка, поэтому специалист должен быть предельно тактичным, уметь слушать и задавать вопросы об интересах ребенка, его умениях, имеющемся опыте индивидуальных или групповых занятий. Рекомендуется узнать об ожиданиях родителя, планируется ли присутствие члена семьи на занятиях. Начинать разговор, фиксируясь на нозологии ребенка, его трудностях и проблемах, не рекомендуется. Деликатным может оказаться вопрос о наличии заключения ПМПК. В случае его наличия следует тактично пояснить, что это право родителя – познакомить с его копией ведущего педагога, и прозрачно пояснить цели знакомства с этим документом (выяснить, какие условия необходимы ребенку, на какие аспекты педагогической работы надо обратить внимание).</w:t>
      </w:r>
    </w:p>
    <w:p w:rsidR="00FC72EF" w:rsidRPr="00526734" w:rsidRDefault="00FC72EF" w:rsidP="00FC72EF">
      <w:pPr>
        <w:shd w:val="clear" w:color="auto" w:fill="FFFFFF"/>
        <w:spacing w:after="0" w:line="240" w:lineRule="auto"/>
        <w:rPr>
          <w:rFonts w:ascii="Times New Roman" w:eastAsia="Times New Roman" w:hAnsi="Times New Roman" w:cs="Times New Roman"/>
          <w:color w:val="1D2125"/>
          <w:sz w:val="28"/>
          <w:szCs w:val="28"/>
          <w:lang w:eastAsia="ru-RU"/>
        </w:rPr>
      </w:pPr>
      <w:r w:rsidRPr="00526734">
        <w:rPr>
          <w:rFonts w:ascii="Times New Roman" w:hAnsi="Times New Roman" w:cs="Times New Roman"/>
          <w:color w:val="000000"/>
          <w:sz w:val="28"/>
          <w:szCs w:val="28"/>
          <w:shd w:val="clear" w:color="auto" w:fill="FEFEFE"/>
        </w:rPr>
        <w:t xml:space="preserve"> </w:t>
      </w:r>
      <w:r w:rsidRPr="00526734">
        <w:rPr>
          <w:rFonts w:ascii="Times New Roman" w:hAnsi="Times New Roman" w:cs="Times New Roman"/>
          <w:b/>
          <w:color w:val="000000"/>
          <w:sz w:val="28"/>
          <w:szCs w:val="28"/>
          <w:shd w:val="clear" w:color="auto" w:fill="FEFEFE"/>
        </w:rPr>
        <w:t>Первый этап.</w:t>
      </w:r>
      <w:r w:rsidRPr="00526734">
        <w:rPr>
          <w:rFonts w:ascii="Times New Roman" w:hAnsi="Times New Roman" w:cs="Times New Roman"/>
          <w:color w:val="000000"/>
          <w:sz w:val="28"/>
          <w:szCs w:val="28"/>
          <w:shd w:val="clear" w:color="auto" w:fill="FEFEFE"/>
        </w:rPr>
        <w:t xml:space="preserve"> В рамках первичного знакомства можно порекомендовать изучить информацию, размещенную на сайте </w:t>
      </w:r>
      <w:proofErr w:type="spellStart"/>
      <w:r w:rsidRPr="00526734">
        <w:rPr>
          <w:rFonts w:ascii="Times New Roman" w:hAnsi="Times New Roman" w:cs="Times New Roman"/>
          <w:color w:val="000000"/>
          <w:sz w:val="28"/>
          <w:szCs w:val="28"/>
          <w:shd w:val="clear" w:color="auto" w:fill="FEFEFE"/>
        </w:rPr>
        <w:t>госуслуг</w:t>
      </w:r>
      <w:proofErr w:type="spellEnd"/>
      <w:r w:rsidRPr="00526734">
        <w:rPr>
          <w:rFonts w:ascii="Times New Roman" w:hAnsi="Times New Roman" w:cs="Times New Roman"/>
          <w:color w:val="000000"/>
          <w:sz w:val="28"/>
          <w:szCs w:val="28"/>
          <w:shd w:val="clear" w:color="auto" w:fill="FEFEFE"/>
        </w:rPr>
        <w:t>, на сайтах региональных реестров дополнительных образовательных программ (региональные Навигаторы и т.п.). Пригласить посетить вместе с ребенком открытое занятие или день открытых дверей, в личной беседе с администрацией и педагогом уточнить интересующие вопросы.</w:t>
      </w:r>
    </w:p>
    <w:p w:rsidR="00526734" w:rsidRDefault="00DC21AF" w:rsidP="00526734">
      <w:pPr>
        <w:pBdr>
          <w:bottom w:val="single" w:sz="6" w:space="1" w:color="auto"/>
        </w:pBdr>
        <w:spacing w:after="0" w:line="240" w:lineRule="auto"/>
        <w:rPr>
          <w:rFonts w:ascii="Times New Roman" w:eastAsia="Times New Roman" w:hAnsi="Times New Roman" w:cs="Times New Roman"/>
          <w:b/>
          <w:bCs/>
          <w:kern w:val="36"/>
          <w:sz w:val="48"/>
          <w:szCs w:val="48"/>
          <w:lang w:eastAsia="ru-RU"/>
        </w:rPr>
      </w:pPr>
      <w:r w:rsidRPr="00526734">
        <w:rPr>
          <w:rFonts w:ascii="Times New Roman" w:hAnsi="Times New Roman" w:cs="Times New Roman"/>
          <w:b/>
          <w:color w:val="000000"/>
          <w:sz w:val="28"/>
          <w:szCs w:val="28"/>
          <w:shd w:val="clear" w:color="auto" w:fill="FEFEFE"/>
        </w:rPr>
        <w:t>Второй этап.</w:t>
      </w:r>
      <w:r w:rsidRPr="00526734">
        <w:rPr>
          <w:rFonts w:ascii="Times New Roman" w:hAnsi="Times New Roman" w:cs="Times New Roman"/>
          <w:color w:val="000000"/>
          <w:sz w:val="28"/>
          <w:szCs w:val="28"/>
          <w:shd w:val="clear" w:color="auto" w:fill="FEFEFE"/>
        </w:rPr>
        <w:t xml:space="preserve"> </w:t>
      </w:r>
      <w:r w:rsidR="00FC72EF" w:rsidRPr="00526734">
        <w:rPr>
          <w:rFonts w:ascii="Times New Roman" w:hAnsi="Times New Roman" w:cs="Times New Roman"/>
          <w:color w:val="000000"/>
          <w:sz w:val="28"/>
          <w:szCs w:val="28"/>
          <w:shd w:val="clear" w:color="auto" w:fill="FEFEFE"/>
        </w:rPr>
        <w:t>Второй этап помощи: совместное планирование. Один из инструментов – подготовленные «Памятки», обсуждение со специалистами образовательной организации, какие материалы или оборудование необходимы для занятий; будут ли на нем присутствовать другие дети; как специалист планирует учитывать потребности ребенка, какие специальные средовые условия созданы.</w:t>
      </w:r>
      <w:r w:rsidR="00526734">
        <w:rPr>
          <w:rFonts w:ascii="Times New Roman" w:hAnsi="Times New Roman" w:cs="Times New Roman"/>
          <w:color w:val="000000"/>
          <w:sz w:val="28"/>
          <w:szCs w:val="28"/>
          <w:shd w:val="clear" w:color="auto" w:fill="FEFEFE"/>
        </w:rPr>
        <w:t xml:space="preserve">                                                                          </w:t>
      </w:r>
      <w:r w:rsidRPr="00526734">
        <w:rPr>
          <w:rFonts w:ascii="Times New Roman" w:hAnsi="Times New Roman" w:cs="Times New Roman"/>
          <w:b/>
          <w:color w:val="000000"/>
          <w:sz w:val="28"/>
          <w:szCs w:val="28"/>
          <w:shd w:val="clear" w:color="auto" w:fill="FEFEFE"/>
        </w:rPr>
        <w:t>Третий этап.</w:t>
      </w:r>
      <w:r w:rsidRPr="00526734">
        <w:rPr>
          <w:rFonts w:ascii="Times New Roman" w:hAnsi="Times New Roman" w:cs="Times New Roman"/>
          <w:color w:val="000000"/>
          <w:sz w:val="28"/>
          <w:szCs w:val="28"/>
          <w:shd w:val="clear" w:color="auto" w:fill="FEFEFE"/>
        </w:rPr>
        <w:t xml:space="preserve"> Третий этап: образовательная проба и ее анализ. В конце занятия педагог непременно обобщит то, что успели выполнить, чему научиться и прокомментирует родителю, чего им ожидать на следующем занятии</w:t>
      </w:r>
      <w:r>
        <w:rPr>
          <w:rFonts w:ascii="Arial" w:hAnsi="Arial" w:cs="Arial"/>
          <w:color w:val="000000"/>
          <w:shd w:val="clear" w:color="auto" w:fill="FEFEFE"/>
        </w:rPr>
        <w:t>.</w:t>
      </w:r>
      <w:r w:rsidR="009A25C6" w:rsidRPr="009A25C6">
        <w:rPr>
          <w:rFonts w:ascii="Times New Roman" w:eastAsia="Times New Roman" w:hAnsi="Times New Roman" w:cs="Times New Roman"/>
          <w:b/>
          <w:bCs/>
          <w:kern w:val="36"/>
          <w:sz w:val="48"/>
          <w:szCs w:val="48"/>
          <w:lang w:eastAsia="ru-RU"/>
        </w:rPr>
        <w:t xml:space="preserve"> </w:t>
      </w:r>
    </w:p>
    <w:p w:rsidR="00526734" w:rsidRDefault="00526734" w:rsidP="00526734">
      <w:pPr>
        <w:pBdr>
          <w:bottom w:val="single" w:sz="6" w:space="1" w:color="auto"/>
        </w:pBdr>
        <w:spacing w:after="0" w:line="240" w:lineRule="auto"/>
        <w:rPr>
          <w:rFonts w:ascii="Times New Roman" w:eastAsia="Times New Roman" w:hAnsi="Times New Roman" w:cs="Times New Roman"/>
          <w:b/>
          <w:bCs/>
          <w:kern w:val="36"/>
          <w:sz w:val="48"/>
          <w:szCs w:val="48"/>
          <w:lang w:eastAsia="ru-RU"/>
        </w:rPr>
      </w:pPr>
    </w:p>
    <w:p w:rsidR="009A25C6" w:rsidRPr="00526734" w:rsidRDefault="009A25C6" w:rsidP="00526734">
      <w:pPr>
        <w:pBdr>
          <w:bottom w:val="single" w:sz="6" w:space="1" w:color="auto"/>
        </w:pBdr>
        <w:spacing w:after="0" w:line="240" w:lineRule="auto"/>
        <w:jc w:val="center"/>
        <w:rPr>
          <w:rFonts w:ascii="Times New Roman" w:hAnsi="Times New Roman" w:cs="Times New Roman"/>
          <w:color w:val="000000"/>
          <w:sz w:val="40"/>
          <w:szCs w:val="40"/>
          <w:shd w:val="clear" w:color="auto" w:fill="FEFEFE"/>
        </w:rPr>
      </w:pPr>
      <w:r w:rsidRPr="00526734">
        <w:rPr>
          <w:rFonts w:ascii="Times New Roman" w:eastAsia="Times New Roman" w:hAnsi="Times New Roman" w:cs="Times New Roman"/>
          <w:b/>
          <w:bCs/>
          <w:kern w:val="36"/>
          <w:sz w:val="40"/>
          <w:szCs w:val="40"/>
          <w:lang w:eastAsia="ru-RU"/>
        </w:rPr>
        <w:t>Лекция "Создание специальных условий для обучающихся с ОВЗ и/или инвалидностью с учетом нозологических групп"</w:t>
      </w:r>
    </w:p>
    <w:p w:rsidR="009A25C6" w:rsidRPr="00526734" w:rsidRDefault="009A25C6" w:rsidP="009A25C6">
      <w:pPr>
        <w:spacing w:after="100" w:afterAutospacing="1" w:line="240" w:lineRule="auto"/>
        <w:outlineLvl w:val="2"/>
        <w:rPr>
          <w:rFonts w:ascii="Times New Roman" w:eastAsia="Times New Roman" w:hAnsi="Times New Roman" w:cs="Times New Roman"/>
          <w:b/>
          <w:bCs/>
          <w:color w:val="1D2125"/>
          <w:sz w:val="28"/>
          <w:szCs w:val="28"/>
          <w:lang w:eastAsia="ru-RU"/>
        </w:rPr>
      </w:pPr>
      <w:r w:rsidRPr="00526734">
        <w:rPr>
          <w:rFonts w:ascii="Times New Roman" w:eastAsia="Times New Roman" w:hAnsi="Times New Roman" w:cs="Times New Roman"/>
          <w:b/>
          <w:bCs/>
          <w:color w:val="1D2125"/>
          <w:sz w:val="28"/>
          <w:szCs w:val="28"/>
          <w:lang w:eastAsia="ru-RU"/>
        </w:rPr>
        <w:t>Создание специальных условий</w:t>
      </w:r>
    </w:p>
    <w:p w:rsidR="009A25C6" w:rsidRPr="00526734" w:rsidRDefault="009A25C6" w:rsidP="009A25C6">
      <w:pPr>
        <w:spacing w:after="100" w:afterAutospacing="1" w:line="240" w:lineRule="auto"/>
        <w:rPr>
          <w:rFonts w:ascii="Times New Roman" w:eastAsia="Times New Roman" w:hAnsi="Times New Roman" w:cs="Times New Roman"/>
          <w:color w:val="1D2125"/>
          <w:sz w:val="28"/>
          <w:szCs w:val="28"/>
          <w:lang w:eastAsia="ru-RU"/>
        </w:rPr>
      </w:pPr>
      <w:r w:rsidRPr="00526734">
        <w:rPr>
          <w:rFonts w:ascii="Times New Roman" w:eastAsia="Times New Roman" w:hAnsi="Times New Roman" w:cs="Times New Roman"/>
          <w:color w:val="1D2125"/>
          <w:sz w:val="28"/>
          <w:szCs w:val="28"/>
          <w:lang w:eastAsia="ru-RU"/>
        </w:rPr>
        <w:lastRenderedPageBreak/>
        <w:t>При организации дополнительного образования детей с ОВЗ и детей с инвалидностью необходимо создать специальные образовательные условия. Специальные условия для получения образования всех нозологических групп регламентированы нормативными актами и достаточно подробно описаны в литературе.</w:t>
      </w:r>
    </w:p>
    <w:p w:rsidR="009A25C6" w:rsidRPr="00526734" w:rsidRDefault="009A25C6" w:rsidP="009A25C6">
      <w:pPr>
        <w:spacing w:after="100" w:afterAutospacing="1" w:line="240" w:lineRule="auto"/>
        <w:rPr>
          <w:rFonts w:ascii="Times New Roman" w:eastAsia="Times New Roman" w:hAnsi="Times New Roman" w:cs="Times New Roman"/>
          <w:color w:val="1D2125"/>
          <w:sz w:val="28"/>
          <w:szCs w:val="28"/>
          <w:lang w:eastAsia="ru-RU"/>
        </w:rPr>
      </w:pPr>
      <w:r w:rsidRPr="00526734">
        <w:rPr>
          <w:rFonts w:ascii="Times New Roman" w:eastAsia="Times New Roman" w:hAnsi="Times New Roman" w:cs="Times New Roman"/>
          <w:color w:val="1D2125"/>
          <w:sz w:val="28"/>
          <w:szCs w:val="28"/>
          <w:lang w:eastAsia="ru-RU"/>
        </w:rPr>
        <w:t xml:space="preserve">На сегодняшний день большинство образовательных организаций обеспечили создание </w:t>
      </w:r>
      <w:proofErr w:type="spellStart"/>
      <w:r w:rsidRPr="00526734">
        <w:rPr>
          <w:rFonts w:ascii="Times New Roman" w:eastAsia="Times New Roman" w:hAnsi="Times New Roman" w:cs="Times New Roman"/>
          <w:color w:val="1D2125"/>
          <w:sz w:val="28"/>
          <w:szCs w:val="28"/>
          <w:lang w:eastAsia="ru-RU"/>
        </w:rPr>
        <w:t>безбарьерной</w:t>
      </w:r>
      <w:proofErr w:type="spellEnd"/>
      <w:r w:rsidRPr="00526734">
        <w:rPr>
          <w:rFonts w:ascii="Times New Roman" w:eastAsia="Times New Roman" w:hAnsi="Times New Roman" w:cs="Times New Roman"/>
          <w:color w:val="1D2125"/>
          <w:sz w:val="28"/>
          <w:szCs w:val="28"/>
          <w:lang w:eastAsia="ru-RU"/>
        </w:rPr>
        <w:t xml:space="preserve"> архитектурной среды, часть имеет оборудование и специальные технические средства, дидактические материалы и учебные пособия, позволяющие детям с ОВЗ и/или инвалидностью получить доступ к качественному образованию.</w:t>
      </w:r>
    </w:p>
    <w:p w:rsidR="009A25C6" w:rsidRPr="00526734" w:rsidRDefault="009A25C6" w:rsidP="009A25C6">
      <w:pPr>
        <w:spacing w:after="100" w:afterAutospacing="1" w:line="240" w:lineRule="auto"/>
        <w:rPr>
          <w:rFonts w:ascii="Times New Roman" w:eastAsia="Times New Roman" w:hAnsi="Times New Roman" w:cs="Times New Roman"/>
          <w:color w:val="1D2125"/>
          <w:sz w:val="28"/>
          <w:szCs w:val="28"/>
          <w:lang w:eastAsia="ru-RU"/>
        </w:rPr>
      </w:pPr>
      <w:r w:rsidRPr="00526734">
        <w:rPr>
          <w:rFonts w:ascii="Times New Roman" w:eastAsia="Times New Roman" w:hAnsi="Times New Roman" w:cs="Times New Roman"/>
          <w:color w:val="1D2125"/>
          <w:sz w:val="28"/>
          <w:szCs w:val="28"/>
          <w:lang w:eastAsia="ru-RU"/>
        </w:rPr>
        <w:t>Однако для педагогов, осуществляющих образовательный процесс, важно знать и учитывать несколько ключевых позиций по каждой нозологической группе.</w:t>
      </w:r>
    </w:p>
    <w:p w:rsidR="009A25C6" w:rsidRPr="00AE5C28" w:rsidRDefault="009A25C6" w:rsidP="009A25C6">
      <w:pPr>
        <w:spacing w:after="100" w:afterAutospacing="1" w:line="240" w:lineRule="auto"/>
        <w:rPr>
          <w:rFonts w:ascii="Times New Roman" w:eastAsia="Times New Roman" w:hAnsi="Times New Roman" w:cs="Times New Roman"/>
          <w:b/>
          <w:color w:val="1D2125"/>
          <w:sz w:val="28"/>
          <w:szCs w:val="28"/>
          <w:lang w:eastAsia="ru-RU"/>
        </w:rPr>
      </w:pPr>
      <w:r w:rsidRPr="00AE5C28">
        <w:rPr>
          <w:rFonts w:ascii="Times New Roman" w:eastAsia="Times New Roman" w:hAnsi="Times New Roman" w:cs="Times New Roman"/>
          <w:b/>
          <w:color w:val="1D2125"/>
          <w:sz w:val="28"/>
          <w:szCs w:val="28"/>
          <w:lang w:eastAsia="ru-RU"/>
        </w:rPr>
        <w:t>Для обучающихся с нарушением слуха.</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обеспечение комфортного получения информации (</w:t>
      </w:r>
      <w:proofErr w:type="spellStart"/>
      <w:r w:rsidRPr="00AE5C28">
        <w:rPr>
          <w:rFonts w:ascii="Times New Roman" w:eastAsia="Times New Roman" w:hAnsi="Times New Roman" w:cs="Times New Roman"/>
          <w:color w:val="000000"/>
          <w:sz w:val="28"/>
          <w:szCs w:val="28"/>
          <w:lang w:eastAsia="ru-RU"/>
        </w:rPr>
        <w:t>слухо</w:t>
      </w:r>
      <w:proofErr w:type="spellEnd"/>
      <w:r w:rsidRPr="00AE5C28">
        <w:rPr>
          <w:rFonts w:ascii="Times New Roman" w:eastAsia="Times New Roman" w:hAnsi="Times New Roman" w:cs="Times New Roman"/>
          <w:color w:val="000000"/>
          <w:sz w:val="28"/>
          <w:szCs w:val="28"/>
          <w:lang w:eastAsia="ru-RU"/>
        </w:rPr>
        <w:t xml:space="preserve">-зрительное восприятие речи педагога и сверстников, письменные инструкции, сопровождение объяснений педагога схемами, наглядными пособиями, использование мультимедийных средств, </w:t>
      </w:r>
      <w:proofErr w:type="spellStart"/>
      <w:r w:rsidRPr="00AE5C28">
        <w:rPr>
          <w:rFonts w:ascii="Times New Roman" w:eastAsia="Times New Roman" w:hAnsi="Times New Roman" w:cs="Times New Roman"/>
          <w:color w:val="000000"/>
          <w:sz w:val="28"/>
          <w:szCs w:val="28"/>
          <w:lang w:eastAsia="ru-RU"/>
        </w:rPr>
        <w:t>сурдоперевод</w:t>
      </w:r>
      <w:proofErr w:type="spellEnd"/>
      <w:r w:rsidRPr="00AE5C28">
        <w:rPr>
          <w:rFonts w:ascii="Times New Roman" w:eastAsia="Times New Roman" w:hAnsi="Times New Roman" w:cs="Times New Roman"/>
          <w:color w:val="000000"/>
          <w:sz w:val="28"/>
          <w:szCs w:val="28"/>
          <w:lang w:eastAsia="ru-RU"/>
        </w:rPr>
        <w:t xml:space="preserve"> и др.);</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контроль рабочего состояния слуховых аппаратов/</w:t>
      </w:r>
      <w:proofErr w:type="spellStart"/>
      <w:r w:rsidRPr="00AE5C28">
        <w:rPr>
          <w:rFonts w:ascii="Times New Roman" w:eastAsia="Times New Roman" w:hAnsi="Times New Roman" w:cs="Times New Roman"/>
          <w:color w:val="000000"/>
          <w:sz w:val="28"/>
          <w:szCs w:val="28"/>
          <w:lang w:eastAsia="ru-RU"/>
        </w:rPr>
        <w:t>кохлеарных</w:t>
      </w:r>
      <w:proofErr w:type="spellEnd"/>
      <w:r w:rsidRPr="00AE5C28">
        <w:rPr>
          <w:rFonts w:ascii="Times New Roman" w:eastAsia="Times New Roman" w:hAnsi="Times New Roman" w:cs="Times New Roman"/>
          <w:color w:val="000000"/>
          <w:sz w:val="28"/>
          <w:szCs w:val="28"/>
          <w:lang w:eastAsia="ru-RU"/>
        </w:rPr>
        <w:t xml:space="preserve"> </w:t>
      </w:r>
      <w:proofErr w:type="spellStart"/>
      <w:r w:rsidRPr="00AE5C28">
        <w:rPr>
          <w:rFonts w:ascii="Times New Roman" w:eastAsia="Times New Roman" w:hAnsi="Times New Roman" w:cs="Times New Roman"/>
          <w:color w:val="000000"/>
          <w:sz w:val="28"/>
          <w:szCs w:val="28"/>
          <w:lang w:eastAsia="ru-RU"/>
        </w:rPr>
        <w:t>имплантов</w:t>
      </w:r>
      <w:proofErr w:type="spellEnd"/>
      <w:r w:rsidRPr="00AE5C28">
        <w:rPr>
          <w:rFonts w:ascii="Times New Roman" w:eastAsia="Times New Roman" w:hAnsi="Times New Roman" w:cs="Times New Roman"/>
          <w:color w:val="000000"/>
          <w:sz w:val="28"/>
          <w:szCs w:val="28"/>
          <w:lang w:eastAsia="ru-RU"/>
        </w:rPr>
        <w:t>;</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возможность реализации предварительной словарной работы – знакомство с лексикой, относящейся к организации деятельности по направлению дополнительного образования, и словарем, позволяющим работать над конкретным проектом;</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обеспечение поэтапного объяснения при выполнении сложного многоступенчатого действия (изображение предмета/объекта, разработка и реализация технического проекта и др.);</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предоставление дополнительного времени для выполнения заданий детям с нарушениями слуха;</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использование при освоении программы различных ориентиров (схемы, таблицы, условные знаки и др.), облегчающих усвоение материала;</w:t>
      </w:r>
    </w:p>
    <w:p w:rsidR="009A25C6" w:rsidRPr="00AE5C28" w:rsidRDefault="009A25C6" w:rsidP="009A25C6">
      <w:pPr>
        <w:numPr>
          <w:ilvl w:val="0"/>
          <w:numId w:val="2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организация рабочего места с удобными подходами к столам, оборудованию и возможностью видеть всех участников образовательного процесса, а также все элементы образовательного пространства;</w:t>
      </w:r>
    </w:p>
    <w:p w:rsidR="009A25C6" w:rsidRPr="00AE5C28" w:rsidRDefault="009A25C6" w:rsidP="009A25C6">
      <w:pPr>
        <w:numPr>
          <w:ilvl w:val="0"/>
          <w:numId w:val="21"/>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подключение </w:t>
      </w:r>
      <w:proofErr w:type="spellStart"/>
      <w:r w:rsidRPr="00AE5C28">
        <w:rPr>
          <w:rFonts w:ascii="Times New Roman" w:eastAsia="Times New Roman" w:hAnsi="Times New Roman" w:cs="Times New Roman"/>
          <w:color w:val="000000"/>
          <w:sz w:val="28"/>
          <w:szCs w:val="28"/>
          <w:lang w:eastAsia="ru-RU"/>
        </w:rPr>
        <w:t>сурдопереводчика</w:t>
      </w:r>
      <w:proofErr w:type="spellEnd"/>
      <w:r w:rsidRPr="00AE5C28">
        <w:rPr>
          <w:rFonts w:ascii="Times New Roman" w:eastAsia="Times New Roman" w:hAnsi="Times New Roman" w:cs="Times New Roman"/>
          <w:color w:val="000000"/>
          <w:sz w:val="28"/>
          <w:szCs w:val="28"/>
          <w:lang w:eastAsia="ru-RU"/>
        </w:rPr>
        <w:t xml:space="preserve"> на занятии при необходимости.  </w:t>
      </w:r>
    </w:p>
    <w:p w:rsidR="00AE5C28" w:rsidRDefault="00AE5C28" w:rsidP="009A25C6">
      <w:pPr>
        <w:shd w:val="clear" w:color="auto" w:fill="FEFEFE"/>
        <w:spacing w:after="0" w:line="240" w:lineRule="auto"/>
        <w:ind w:left="360"/>
        <w:rPr>
          <w:rFonts w:ascii="Arial" w:eastAsia="Times New Roman" w:hAnsi="Arial" w:cs="Arial"/>
          <w:b/>
          <w:color w:val="000000"/>
          <w:sz w:val="24"/>
          <w:szCs w:val="24"/>
          <w:lang w:eastAsia="ru-RU"/>
        </w:rPr>
      </w:pPr>
    </w:p>
    <w:p w:rsidR="009A25C6" w:rsidRPr="00AE5C28" w:rsidRDefault="009A25C6" w:rsidP="00AE5C28">
      <w:pPr>
        <w:shd w:val="clear" w:color="auto" w:fill="FEFEFE"/>
        <w:spacing w:after="0" w:line="240" w:lineRule="auto"/>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t xml:space="preserve">Для обучающихся с нарушением зрения. </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lastRenderedPageBreak/>
        <w:t>соблюдение офтальмо-гигиенических требований (наличие необходимого освещения и /или индивидуальных источников света; регуляция светового потока, например, при помощи жалюзи; запрет на использование глянцевых поверхностей и др.);</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организация образовательного пространства – удобные подходы к столам, оборудованию, рабочее пространство с разметками (линии при занятиях танцами и др.), наличие рельефных изображений, тактильных наглядных пособий, а также учебных материалов (в </w:t>
      </w:r>
      <w:proofErr w:type="spellStart"/>
      <w:r w:rsidRPr="00AE5C28">
        <w:rPr>
          <w:rFonts w:ascii="Times New Roman" w:eastAsia="Times New Roman" w:hAnsi="Times New Roman" w:cs="Times New Roman"/>
          <w:color w:val="000000"/>
          <w:sz w:val="28"/>
          <w:szCs w:val="28"/>
          <w:lang w:eastAsia="ru-RU"/>
        </w:rPr>
        <w:t>т.ч</w:t>
      </w:r>
      <w:proofErr w:type="spellEnd"/>
      <w:r w:rsidRPr="00AE5C28">
        <w:rPr>
          <w:rFonts w:ascii="Times New Roman" w:eastAsia="Times New Roman" w:hAnsi="Times New Roman" w:cs="Times New Roman"/>
          <w:color w:val="000000"/>
          <w:sz w:val="28"/>
          <w:szCs w:val="28"/>
          <w:lang w:eastAsia="ru-RU"/>
        </w:rPr>
        <w:t>. презентации) в соответствии с требованиями к типу и размеру шрифта, цвету фона и контрастности изображений, необходимого специального программного обеспечения (увеличенные шрифты и курсор, экранная клавиатура и т.д.);</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использование специального оборудования (цифровая аудио/текстовая запись </w:t>
      </w:r>
      <w:proofErr w:type="spellStart"/>
      <w:r w:rsidRPr="00AE5C28">
        <w:rPr>
          <w:rFonts w:ascii="Times New Roman" w:eastAsia="Times New Roman" w:hAnsi="Times New Roman" w:cs="Times New Roman"/>
          <w:color w:val="000000"/>
          <w:sz w:val="28"/>
          <w:szCs w:val="28"/>
          <w:lang w:eastAsia="ru-RU"/>
        </w:rPr>
        <w:t>daisy</w:t>
      </w:r>
      <w:proofErr w:type="spellEnd"/>
      <w:r w:rsidRPr="00AE5C28">
        <w:rPr>
          <w:rFonts w:ascii="Times New Roman" w:eastAsia="Times New Roman" w:hAnsi="Times New Roman" w:cs="Times New Roman"/>
          <w:color w:val="000000"/>
          <w:sz w:val="28"/>
          <w:szCs w:val="28"/>
          <w:lang w:eastAsia="ru-RU"/>
        </w:rPr>
        <w:t xml:space="preserve"> и др.);</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необходимость применения различных ориентиров, облегчающих усвоение материала (тактильно-осязательные, зрительные, звуковые и др.);</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обеспечение поэлементного показа/объяснения при обучении сложному многоступенчатому действию (изображение предмета/объекта, разработка проекта и др.);</w:t>
      </w:r>
    </w:p>
    <w:p w:rsidR="009A25C6" w:rsidRPr="00AE5C28" w:rsidRDefault="009A25C6" w:rsidP="009A25C6">
      <w:pPr>
        <w:numPr>
          <w:ilvl w:val="0"/>
          <w:numId w:val="2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предоставление дополнительного времени для выполнения заданий;</w:t>
      </w:r>
    </w:p>
    <w:p w:rsidR="009A25C6" w:rsidRPr="00AE5C28" w:rsidRDefault="009A25C6" w:rsidP="009A25C6">
      <w:pPr>
        <w:numPr>
          <w:ilvl w:val="0"/>
          <w:numId w:val="22"/>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подключение </w:t>
      </w:r>
      <w:proofErr w:type="spellStart"/>
      <w:r w:rsidRPr="00AE5C28">
        <w:rPr>
          <w:rFonts w:ascii="Times New Roman" w:eastAsia="Times New Roman" w:hAnsi="Times New Roman" w:cs="Times New Roman"/>
          <w:color w:val="000000"/>
          <w:sz w:val="28"/>
          <w:szCs w:val="28"/>
          <w:lang w:eastAsia="ru-RU"/>
        </w:rPr>
        <w:t>тьютора</w:t>
      </w:r>
      <w:proofErr w:type="spellEnd"/>
      <w:r w:rsidRPr="00AE5C28">
        <w:rPr>
          <w:rFonts w:ascii="Times New Roman" w:eastAsia="Times New Roman" w:hAnsi="Times New Roman" w:cs="Times New Roman"/>
          <w:color w:val="000000"/>
          <w:sz w:val="28"/>
          <w:szCs w:val="28"/>
          <w:lang w:eastAsia="ru-RU"/>
        </w:rPr>
        <w:t xml:space="preserve"> при необходимости.</w:t>
      </w:r>
    </w:p>
    <w:p w:rsidR="00AE5C28" w:rsidRDefault="00AE5C28" w:rsidP="00AE5C28">
      <w:pPr>
        <w:shd w:val="clear" w:color="auto" w:fill="FEFEFE"/>
        <w:spacing w:after="0" w:line="240" w:lineRule="auto"/>
        <w:rPr>
          <w:rFonts w:ascii="Arial" w:eastAsia="Times New Roman" w:hAnsi="Arial" w:cs="Arial"/>
          <w:b/>
          <w:color w:val="000000"/>
          <w:sz w:val="24"/>
          <w:szCs w:val="24"/>
          <w:lang w:eastAsia="ru-RU"/>
        </w:rPr>
      </w:pPr>
    </w:p>
    <w:p w:rsidR="009A25C6" w:rsidRPr="00AE5C28" w:rsidRDefault="009A25C6" w:rsidP="00AE5C28">
      <w:pPr>
        <w:shd w:val="clear" w:color="auto" w:fill="FEFEFE"/>
        <w:spacing w:after="0" w:line="240" w:lineRule="auto"/>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t>Для обучающихся с нарушением речи.</w:t>
      </w:r>
    </w:p>
    <w:p w:rsidR="00AE5C28" w:rsidRPr="00AE5C28" w:rsidRDefault="00AE5C28" w:rsidP="009A25C6">
      <w:pPr>
        <w:shd w:val="clear" w:color="auto" w:fill="FEFEFE"/>
        <w:spacing w:after="0" w:line="240" w:lineRule="auto"/>
        <w:ind w:left="360"/>
        <w:rPr>
          <w:rFonts w:ascii="Times New Roman" w:eastAsia="Times New Roman" w:hAnsi="Times New Roman" w:cs="Times New Roman"/>
          <w:b/>
          <w:color w:val="000000"/>
          <w:sz w:val="28"/>
          <w:szCs w:val="28"/>
          <w:lang w:eastAsia="ru-RU"/>
        </w:rPr>
      </w:pP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нельзя фиксировать внимание на дефекте речи («он говорит неправильно», «не говорите так, как он» и т.д.) и допускать подшучивание и повторение дефекта сверстниками, одноклассниками;</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отношение к обучающимся должно быть ровным, спокойным, доброжелательным;</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в отношениях необходимо придерживаться позитивной модели, подчеркивать успехи, значимые достижения;</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при общении рекомендуется говорить негромко, медленно, спокойно, мягко, не слишком быстро и не слишком эмоционально;</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на первых этапах включения в образовательный процесс стараться использовать в учебных заданиях простые фразы, понятные обучающимся;</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lastRenderedPageBreak/>
        <w:t>работа над пониманием предложений, текста (вопросы, задания, инструкции, упражнения и т.д.) происходит постоянно и предполагает следующее:</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 использовать перефразирование при постановке вопросов;</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давать дополнительное время на осмысление вопроса и формулировку ответа, выполнение заданий;</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для подкрепления устных инструкций использовать зрительную стимуляцию;</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в определенный временной отрезок на занятии предлагать только одно задание или уменьшать объем выполняемого задания, чтобы обучающиеся могли его завершить;</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инструкции по выполнению заданий должны быть «пошаговыми», более подробными;     </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стимулировать обучающихся к вербальному общению во время занятий в соответствии с возможностями обучающегося и при консультативном сопровождении логопедом, дефектологом;</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мотивировать обучающихся с нарушениями речи к деятельности, требующей концентрации внимания и поощрять за ее выполнение;</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при организации образовательного процесса предусмотреть возможность модификации и адаптации учебной программы – вариативность (взаимозаменяемость / сокращение / увеличение) компонентов обучения, отдельных тематических разделов, реализацию концентрического подхода,</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использования соответствующих методик и технологий, выбор индивидуального темпа обучения, с возможным изменением сроков освоения АДОП;</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применение наглядных методов обучения для </w:t>
      </w:r>
      <w:proofErr w:type="spellStart"/>
      <w:r w:rsidRPr="00AE5C28">
        <w:rPr>
          <w:rFonts w:ascii="Times New Roman" w:eastAsia="Times New Roman" w:hAnsi="Times New Roman" w:cs="Times New Roman"/>
          <w:color w:val="000000"/>
          <w:sz w:val="28"/>
          <w:szCs w:val="28"/>
          <w:lang w:eastAsia="ru-RU"/>
        </w:rPr>
        <w:t>полисенсорной</w:t>
      </w:r>
      <w:proofErr w:type="spellEnd"/>
      <w:r w:rsidRPr="00AE5C28">
        <w:rPr>
          <w:rFonts w:ascii="Times New Roman" w:eastAsia="Times New Roman" w:hAnsi="Times New Roman" w:cs="Times New Roman"/>
          <w:color w:val="000000"/>
          <w:sz w:val="28"/>
          <w:szCs w:val="28"/>
          <w:lang w:eastAsia="ru-RU"/>
        </w:rPr>
        <w:t xml:space="preserve"> основы восприятия информации;</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при организации практической деятельности обучающихся с ТНР необходимо первоначальное </w:t>
      </w:r>
      <w:proofErr w:type="spellStart"/>
      <w:r w:rsidRPr="00AE5C28">
        <w:rPr>
          <w:rFonts w:ascii="Times New Roman" w:eastAsia="Times New Roman" w:hAnsi="Times New Roman" w:cs="Times New Roman"/>
          <w:color w:val="000000"/>
          <w:sz w:val="28"/>
          <w:szCs w:val="28"/>
          <w:lang w:eastAsia="ru-RU"/>
        </w:rPr>
        <w:t>оречевление</w:t>
      </w:r>
      <w:proofErr w:type="spellEnd"/>
      <w:r w:rsidRPr="00AE5C28">
        <w:rPr>
          <w:rFonts w:ascii="Times New Roman" w:eastAsia="Times New Roman" w:hAnsi="Times New Roman" w:cs="Times New Roman"/>
          <w:color w:val="000000"/>
          <w:sz w:val="28"/>
          <w:szCs w:val="28"/>
          <w:lang w:eastAsia="ru-RU"/>
        </w:rPr>
        <w:t xml:space="preserve"> всех действий;</w:t>
      </w:r>
    </w:p>
    <w:p w:rsidR="009A25C6" w:rsidRPr="00AE5C28" w:rsidRDefault="009A25C6" w:rsidP="009A25C6">
      <w:pPr>
        <w:numPr>
          <w:ilvl w:val="0"/>
          <w:numId w:val="22"/>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определенные последовательность и </w:t>
      </w:r>
      <w:proofErr w:type="spellStart"/>
      <w:r w:rsidRPr="00AE5C28">
        <w:rPr>
          <w:rFonts w:ascii="Times New Roman" w:eastAsia="Times New Roman" w:hAnsi="Times New Roman" w:cs="Times New Roman"/>
          <w:color w:val="000000"/>
          <w:sz w:val="28"/>
          <w:szCs w:val="28"/>
          <w:lang w:eastAsia="ru-RU"/>
        </w:rPr>
        <w:t>поэтапность</w:t>
      </w:r>
      <w:proofErr w:type="spellEnd"/>
      <w:r w:rsidRPr="00AE5C28">
        <w:rPr>
          <w:rFonts w:ascii="Times New Roman" w:eastAsia="Times New Roman" w:hAnsi="Times New Roman" w:cs="Times New Roman"/>
          <w:color w:val="000000"/>
          <w:sz w:val="28"/>
          <w:szCs w:val="28"/>
          <w:lang w:eastAsia="ru-RU"/>
        </w:rPr>
        <w:t xml:space="preserve"> действий на занятии, сопровождаемые схемами, алгоритмическими предписаниями, таблицами, памятками;</w:t>
      </w:r>
    </w:p>
    <w:p w:rsidR="009A25C6" w:rsidRPr="00AE5C28" w:rsidRDefault="009A25C6" w:rsidP="009A25C6">
      <w:pPr>
        <w:numPr>
          <w:ilvl w:val="0"/>
          <w:numId w:val="22"/>
        </w:numPr>
        <w:shd w:val="clear" w:color="auto" w:fill="FEFEFE"/>
        <w:spacing w:after="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включение родителей в образовательный процесс.</w:t>
      </w:r>
    </w:p>
    <w:p w:rsidR="00AE5C28" w:rsidRDefault="00AE5C28" w:rsidP="00160B6B">
      <w:pPr>
        <w:shd w:val="clear" w:color="auto" w:fill="FEFEFE"/>
        <w:spacing w:after="0" w:line="240" w:lineRule="auto"/>
        <w:ind w:left="360"/>
        <w:rPr>
          <w:rFonts w:ascii="Arial" w:eastAsia="Times New Roman" w:hAnsi="Arial" w:cs="Arial"/>
          <w:b/>
          <w:color w:val="000000"/>
          <w:sz w:val="24"/>
          <w:szCs w:val="24"/>
          <w:lang w:eastAsia="ru-RU"/>
        </w:rPr>
      </w:pPr>
    </w:p>
    <w:p w:rsidR="00160B6B" w:rsidRPr="00AE5C28" w:rsidRDefault="00160B6B" w:rsidP="00160B6B">
      <w:pPr>
        <w:shd w:val="clear" w:color="auto" w:fill="FEFEFE"/>
        <w:spacing w:after="0" w:line="240" w:lineRule="auto"/>
        <w:ind w:left="360"/>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lastRenderedPageBreak/>
        <w:t>Для обучающихся с НАДО</w:t>
      </w:r>
    </w:p>
    <w:p w:rsidR="00AE5C28" w:rsidRPr="00AE5C28" w:rsidRDefault="00AE5C28" w:rsidP="00160B6B">
      <w:pPr>
        <w:shd w:val="clear" w:color="auto" w:fill="FEFEFE"/>
        <w:spacing w:after="0" w:line="240" w:lineRule="auto"/>
        <w:ind w:left="360"/>
        <w:rPr>
          <w:rFonts w:ascii="Times New Roman" w:eastAsia="Times New Roman" w:hAnsi="Times New Roman" w:cs="Times New Roman"/>
          <w:b/>
          <w:color w:val="000000"/>
          <w:sz w:val="28"/>
          <w:szCs w:val="28"/>
          <w:lang w:eastAsia="ru-RU"/>
        </w:rPr>
      </w:pP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необходимость организации рабочего места для ребенка с НОДА с учетом его индивидуальных особенностей – специальная мебель, технические приспособления и средства (трекболы, джойстики, выносные кнопки, специальная клавиатура и др.);</w:t>
      </w: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соблюдение в ходе занятий комфортного режима, в том числе ортопедического: перерывы при статических нагрузках, избегание определенных движений, использование необходимых ортопедических приспособлений и др.;</w:t>
      </w: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необходимость адаптировать материал занятия (упрощение содержания заданий, инструкций или вопросо</w:t>
      </w:r>
      <w:r w:rsidR="00AE5C28" w:rsidRPr="00AE5C28">
        <w:rPr>
          <w:rFonts w:ascii="Times New Roman" w:eastAsia="Times New Roman" w:hAnsi="Times New Roman" w:cs="Times New Roman"/>
          <w:color w:val="000000"/>
          <w:sz w:val="28"/>
          <w:szCs w:val="28"/>
          <w:lang w:eastAsia="ru-RU"/>
        </w:rPr>
        <w:t>в) и способы его предъявления (</w:t>
      </w:r>
      <w:r w:rsidRPr="00AE5C28">
        <w:rPr>
          <w:rFonts w:ascii="Times New Roman" w:eastAsia="Times New Roman" w:hAnsi="Times New Roman" w:cs="Times New Roman"/>
          <w:color w:val="000000"/>
          <w:sz w:val="28"/>
          <w:szCs w:val="28"/>
          <w:lang w:eastAsia="ru-RU"/>
        </w:rPr>
        <w:t>вводить цветовое обозначение, увеличить шрифт и др.);</w:t>
      </w: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ограничение количества различных видов заданий на одном занятии из-за замедленного темпа деятельности ребенка с НОДА;</w:t>
      </w: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предоставление дополнительного времени для выполнения заданий/упражнений;</w:t>
      </w:r>
    </w:p>
    <w:p w:rsidR="00160B6B" w:rsidRPr="00AE5C28" w:rsidRDefault="00160B6B" w:rsidP="008F604F">
      <w:pPr>
        <w:numPr>
          <w:ilvl w:val="0"/>
          <w:numId w:val="2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замена практических заданий, вызывающих выраженные трудности или полную невозможность их выполнения, виртуальными (например, занятиями в виртуальных химических и физических лабораториях);</w:t>
      </w:r>
    </w:p>
    <w:p w:rsidR="00160B6B" w:rsidRPr="00AE5C28" w:rsidRDefault="00160B6B" w:rsidP="008F604F">
      <w:pPr>
        <w:numPr>
          <w:ilvl w:val="0"/>
          <w:numId w:val="23"/>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подключение </w:t>
      </w:r>
      <w:proofErr w:type="spellStart"/>
      <w:r w:rsidRPr="00AE5C28">
        <w:rPr>
          <w:rFonts w:ascii="Times New Roman" w:eastAsia="Times New Roman" w:hAnsi="Times New Roman" w:cs="Times New Roman"/>
          <w:color w:val="000000"/>
          <w:sz w:val="28"/>
          <w:szCs w:val="28"/>
          <w:lang w:eastAsia="ru-RU"/>
        </w:rPr>
        <w:t>тьютора</w:t>
      </w:r>
      <w:proofErr w:type="spellEnd"/>
      <w:r w:rsidRPr="00AE5C28">
        <w:rPr>
          <w:rFonts w:ascii="Times New Roman" w:eastAsia="Times New Roman" w:hAnsi="Times New Roman" w:cs="Times New Roman"/>
          <w:color w:val="000000"/>
          <w:sz w:val="28"/>
          <w:szCs w:val="28"/>
          <w:lang w:eastAsia="ru-RU"/>
        </w:rPr>
        <w:t xml:space="preserve"> при необходимости.</w:t>
      </w:r>
    </w:p>
    <w:p w:rsidR="00AE5C28" w:rsidRDefault="00AE5C28" w:rsidP="00AE5C28">
      <w:pPr>
        <w:shd w:val="clear" w:color="auto" w:fill="FEFEFE"/>
        <w:spacing w:after="0" w:line="240" w:lineRule="auto"/>
        <w:rPr>
          <w:rFonts w:ascii="Arial" w:eastAsia="Times New Roman" w:hAnsi="Arial" w:cs="Arial"/>
          <w:b/>
          <w:color w:val="000000"/>
          <w:sz w:val="24"/>
          <w:szCs w:val="24"/>
          <w:lang w:eastAsia="ru-RU"/>
        </w:rPr>
      </w:pPr>
    </w:p>
    <w:p w:rsidR="00160B6B" w:rsidRPr="00AE5C28" w:rsidRDefault="00160B6B" w:rsidP="00AE5C28">
      <w:pPr>
        <w:shd w:val="clear" w:color="auto" w:fill="FEFEFE"/>
        <w:spacing w:after="0" w:line="240" w:lineRule="auto"/>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t>Для обучающихся с РАС</w:t>
      </w:r>
    </w:p>
    <w:p w:rsidR="00AE5C28" w:rsidRPr="00AE5C28" w:rsidRDefault="00AE5C28" w:rsidP="00AE5C28">
      <w:pPr>
        <w:shd w:val="clear" w:color="auto" w:fill="FEFEFE"/>
        <w:spacing w:after="0" w:line="240" w:lineRule="auto"/>
        <w:rPr>
          <w:rFonts w:ascii="Times New Roman" w:eastAsia="Times New Roman" w:hAnsi="Times New Roman" w:cs="Times New Roman"/>
          <w:b/>
          <w:color w:val="000000"/>
          <w:sz w:val="28"/>
          <w:szCs w:val="28"/>
          <w:lang w:eastAsia="ru-RU"/>
        </w:rPr>
      </w:pP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необходимость в подготовке к занятиям – предварительное знакомство с помещением, в котором будут проходить занятия, а также с педагогами;</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постепенное увеличение времени пребывания ребенка на занятиях исходя из индивидуальных особенностей;</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обеспечение (при необходимости) индивидуального сопровождения ассистентом/</w:t>
      </w:r>
      <w:proofErr w:type="spellStart"/>
      <w:r w:rsidRPr="00AE5C28">
        <w:rPr>
          <w:rFonts w:ascii="Times New Roman" w:eastAsia="Times New Roman" w:hAnsi="Times New Roman" w:cs="Times New Roman"/>
          <w:color w:val="000000"/>
          <w:sz w:val="28"/>
          <w:szCs w:val="28"/>
          <w:lang w:eastAsia="ru-RU"/>
        </w:rPr>
        <w:t>тьютором</w:t>
      </w:r>
      <w:proofErr w:type="spellEnd"/>
      <w:r w:rsidRPr="00AE5C28">
        <w:rPr>
          <w:rFonts w:ascii="Times New Roman" w:eastAsia="Times New Roman" w:hAnsi="Times New Roman" w:cs="Times New Roman"/>
          <w:color w:val="000000"/>
          <w:sz w:val="28"/>
          <w:szCs w:val="28"/>
          <w:lang w:eastAsia="ru-RU"/>
        </w:rPr>
        <w:t xml:space="preserve"> на занятиях;</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использование </w:t>
      </w:r>
      <w:proofErr w:type="spellStart"/>
      <w:r w:rsidRPr="00AE5C28">
        <w:rPr>
          <w:rFonts w:ascii="Times New Roman" w:eastAsia="Times New Roman" w:hAnsi="Times New Roman" w:cs="Times New Roman"/>
          <w:color w:val="000000"/>
          <w:sz w:val="28"/>
          <w:szCs w:val="28"/>
          <w:lang w:eastAsia="ru-RU"/>
        </w:rPr>
        <w:t>шумопоглощающих</w:t>
      </w:r>
      <w:proofErr w:type="spellEnd"/>
      <w:r w:rsidRPr="00AE5C28">
        <w:rPr>
          <w:rFonts w:ascii="Times New Roman" w:eastAsia="Times New Roman" w:hAnsi="Times New Roman" w:cs="Times New Roman"/>
          <w:color w:val="000000"/>
          <w:sz w:val="28"/>
          <w:szCs w:val="28"/>
          <w:lang w:eastAsia="ru-RU"/>
        </w:rPr>
        <w:t xml:space="preserve"> наушников в случае гиперчувствительности к звукам или шумам;</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соблюдение четких алгоритмов деятельности при проведении занятий;</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поэтапная презентация нового материала;</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избегание перефразирования в вопросах и инструкциях;</w:t>
      </w:r>
    </w:p>
    <w:p w:rsidR="00160B6B" w:rsidRPr="00AE5C28" w:rsidRDefault="00160B6B" w:rsidP="008F604F">
      <w:pPr>
        <w:numPr>
          <w:ilvl w:val="0"/>
          <w:numId w:val="23"/>
        </w:numPr>
        <w:shd w:val="clear" w:color="auto" w:fill="FEFEFE"/>
        <w:spacing w:after="24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lastRenderedPageBreak/>
        <w:t>необходимость использования альтернативных средств коммуникации (пиктограммы, карточки PECS и др.) при невозможности вербального общения;</w:t>
      </w:r>
    </w:p>
    <w:p w:rsidR="00160B6B" w:rsidRPr="00AE5C28" w:rsidRDefault="00160B6B" w:rsidP="008F604F">
      <w:pPr>
        <w:numPr>
          <w:ilvl w:val="0"/>
          <w:numId w:val="23"/>
        </w:numPr>
        <w:shd w:val="clear" w:color="auto" w:fill="FEFEFE"/>
        <w:spacing w:after="0" w:line="240" w:lineRule="auto"/>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 xml:space="preserve">подключение </w:t>
      </w:r>
      <w:proofErr w:type="spellStart"/>
      <w:r w:rsidRPr="00AE5C28">
        <w:rPr>
          <w:rFonts w:ascii="Times New Roman" w:eastAsia="Times New Roman" w:hAnsi="Times New Roman" w:cs="Times New Roman"/>
          <w:color w:val="000000"/>
          <w:sz w:val="28"/>
          <w:szCs w:val="28"/>
          <w:lang w:eastAsia="ru-RU"/>
        </w:rPr>
        <w:t>тьютора</w:t>
      </w:r>
      <w:proofErr w:type="spellEnd"/>
      <w:r w:rsidRPr="00AE5C28">
        <w:rPr>
          <w:rFonts w:ascii="Times New Roman" w:eastAsia="Times New Roman" w:hAnsi="Times New Roman" w:cs="Times New Roman"/>
          <w:color w:val="000000"/>
          <w:sz w:val="28"/>
          <w:szCs w:val="28"/>
          <w:lang w:eastAsia="ru-RU"/>
        </w:rPr>
        <w:t xml:space="preserve"> при необходимости.</w:t>
      </w:r>
    </w:p>
    <w:p w:rsidR="00AE5C28" w:rsidRDefault="00AE5C28" w:rsidP="00AE5C28">
      <w:pPr>
        <w:shd w:val="clear" w:color="auto" w:fill="FEFEFE"/>
        <w:spacing w:after="0" w:line="240" w:lineRule="auto"/>
        <w:rPr>
          <w:rFonts w:ascii="Arial" w:eastAsia="Times New Roman" w:hAnsi="Arial" w:cs="Arial"/>
          <w:b/>
          <w:color w:val="000000"/>
          <w:sz w:val="24"/>
          <w:szCs w:val="24"/>
          <w:lang w:eastAsia="ru-RU"/>
        </w:rPr>
      </w:pPr>
    </w:p>
    <w:p w:rsidR="00160B6B" w:rsidRPr="00AE5C28" w:rsidRDefault="00160B6B" w:rsidP="00AE5C28">
      <w:pPr>
        <w:shd w:val="clear" w:color="auto" w:fill="FEFEFE"/>
        <w:spacing w:after="0" w:line="240" w:lineRule="auto"/>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t>Для обучающихся с ЗПР.</w:t>
      </w:r>
    </w:p>
    <w:p w:rsidR="00160B6B" w:rsidRPr="00AE5C28" w:rsidRDefault="00160B6B" w:rsidP="00160B6B">
      <w:pPr>
        <w:shd w:val="clear" w:color="auto" w:fill="FEFEFE"/>
        <w:spacing w:after="0" w:line="240" w:lineRule="auto"/>
        <w:ind w:left="360"/>
        <w:rPr>
          <w:rFonts w:ascii="Times New Roman" w:eastAsia="Times New Roman" w:hAnsi="Times New Roman" w:cs="Times New Roman"/>
          <w:color w:val="000000"/>
          <w:sz w:val="28"/>
          <w:szCs w:val="28"/>
          <w:lang w:eastAsia="ru-RU"/>
        </w:rPr>
      </w:pP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обязательное использование вариативных методов предъявления материалов занятия с опорой на различные модальности;</w:t>
      </w: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требуются уменьшение объема, упрощение содержания и дозирование информации, которая предъявляется на занятии;</w:t>
      </w: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необходимо детализированное, развернутое, конкретное предъявление материала занятия;</w:t>
      </w: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требуется многократное повторение действий, упражнений, движений с обязательным наглядным подкреплением;</w:t>
      </w: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включение в содержание занятий по дополнительным общеразвивающим программам игровых и дидактических элементов для повышения мотивации детей с ЗПР;</w:t>
      </w:r>
    </w:p>
    <w:p w:rsidR="00160B6B" w:rsidRPr="00AE5C28" w:rsidRDefault="00160B6B" w:rsidP="008F604F">
      <w:pPr>
        <w:numPr>
          <w:ilvl w:val="0"/>
          <w:numId w:val="2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детализация и алгоритмизация действий с обязательным с комментированием; использование схем, таблиц, памяток и др.;</w:t>
      </w:r>
    </w:p>
    <w:p w:rsidR="00160B6B" w:rsidRPr="00AE5C28" w:rsidRDefault="00160B6B" w:rsidP="008F604F">
      <w:pPr>
        <w:numPr>
          <w:ilvl w:val="0"/>
          <w:numId w:val="24"/>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AE5C28">
        <w:rPr>
          <w:rFonts w:ascii="Times New Roman" w:eastAsia="Times New Roman" w:hAnsi="Times New Roman" w:cs="Times New Roman"/>
          <w:color w:val="000000"/>
          <w:sz w:val="28"/>
          <w:szCs w:val="28"/>
          <w:lang w:eastAsia="ru-RU"/>
        </w:rPr>
        <w:t>проявление особого педагогического такта, поощрение достижений, обеспечение ситуации успешности для ребенка с ЗПР.</w:t>
      </w:r>
    </w:p>
    <w:p w:rsidR="00160B6B" w:rsidRDefault="00160B6B" w:rsidP="009A25C6">
      <w:pPr>
        <w:shd w:val="clear" w:color="auto" w:fill="FEFEFE"/>
        <w:spacing w:after="0" w:line="240" w:lineRule="auto"/>
        <w:ind w:left="720"/>
        <w:rPr>
          <w:rFonts w:ascii="Arial" w:eastAsia="Times New Roman" w:hAnsi="Arial" w:cs="Arial"/>
          <w:b/>
          <w:color w:val="000000"/>
          <w:sz w:val="24"/>
          <w:szCs w:val="24"/>
          <w:lang w:eastAsia="ru-RU"/>
        </w:rPr>
      </w:pPr>
    </w:p>
    <w:p w:rsidR="009A25C6" w:rsidRPr="00AE5C28" w:rsidRDefault="009A25C6" w:rsidP="00AE5C28">
      <w:pPr>
        <w:shd w:val="clear" w:color="auto" w:fill="FEFEFE"/>
        <w:spacing w:after="0" w:line="240" w:lineRule="auto"/>
        <w:rPr>
          <w:rFonts w:ascii="Times New Roman" w:eastAsia="Times New Roman" w:hAnsi="Times New Roman" w:cs="Times New Roman"/>
          <w:b/>
          <w:color w:val="000000"/>
          <w:sz w:val="28"/>
          <w:szCs w:val="28"/>
          <w:lang w:eastAsia="ru-RU"/>
        </w:rPr>
      </w:pPr>
      <w:r w:rsidRPr="00AE5C28">
        <w:rPr>
          <w:rFonts w:ascii="Times New Roman" w:eastAsia="Times New Roman" w:hAnsi="Times New Roman" w:cs="Times New Roman"/>
          <w:b/>
          <w:color w:val="000000"/>
          <w:sz w:val="28"/>
          <w:szCs w:val="28"/>
          <w:lang w:eastAsia="ru-RU"/>
        </w:rPr>
        <w:t>Для обучающихся с умственной отсталостью (</w:t>
      </w:r>
      <w:r w:rsidR="00160B6B" w:rsidRPr="00AE5C28">
        <w:rPr>
          <w:rFonts w:ascii="Times New Roman" w:eastAsia="Times New Roman" w:hAnsi="Times New Roman" w:cs="Times New Roman"/>
          <w:b/>
          <w:color w:val="000000"/>
          <w:sz w:val="28"/>
          <w:szCs w:val="28"/>
          <w:lang w:eastAsia="ru-RU"/>
        </w:rPr>
        <w:t>интеллектуальные нарушения)</w:t>
      </w:r>
    </w:p>
    <w:p w:rsidR="00AE5C28" w:rsidRPr="00AE5C28" w:rsidRDefault="00AE5C28" w:rsidP="00AE5C28">
      <w:pPr>
        <w:shd w:val="clear" w:color="auto" w:fill="FEFEFE"/>
        <w:spacing w:after="0" w:line="240" w:lineRule="auto"/>
        <w:rPr>
          <w:rFonts w:ascii="Times New Roman" w:eastAsia="Times New Roman" w:hAnsi="Times New Roman" w:cs="Times New Roman"/>
          <w:b/>
          <w:color w:val="000000"/>
          <w:sz w:val="28"/>
          <w:szCs w:val="28"/>
          <w:lang w:eastAsia="ru-RU"/>
        </w:rPr>
      </w:pP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color w:val="1D2125"/>
          <w:sz w:val="28"/>
          <w:szCs w:val="28"/>
          <w:lang w:eastAsia="ru-RU"/>
        </w:rPr>
        <w:t xml:space="preserve">Кроме вышеперечисленных условий ряду категорий детей с ОВЗ и инвалидностью требуется сопровождение таких специалистов, как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ассистент, </w:t>
      </w:r>
      <w:proofErr w:type="spellStart"/>
      <w:r w:rsidRPr="00AE5C28">
        <w:rPr>
          <w:rFonts w:ascii="Times New Roman" w:eastAsia="Times New Roman" w:hAnsi="Times New Roman" w:cs="Times New Roman"/>
          <w:color w:val="1D2125"/>
          <w:sz w:val="28"/>
          <w:szCs w:val="28"/>
          <w:lang w:eastAsia="ru-RU"/>
        </w:rPr>
        <w:t>сурдопереводчик</w:t>
      </w:r>
      <w:proofErr w:type="spellEnd"/>
      <w:r w:rsidRPr="00AE5C28">
        <w:rPr>
          <w:rFonts w:ascii="Times New Roman" w:eastAsia="Times New Roman" w:hAnsi="Times New Roman" w:cs="Times New Roman"/>
          <w:color w:val="1D2125"/>
          <w:sz w:val="28"/>
          <w:szCs w:val="28"/>
          <w:lang w:eastAsia="ru-RU"/>
        </w:rPr>
        <w:t>. Необходимость обеспечения этими специалистами регламентируется решением ПМПК и соответствующей записью в ИПРА.</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proofErr w:type="spellStart"/>
      <w:r w:rsidRPr="00AE5C28">
        <w:rPr>
          <w:rFonts w:ascii="Times New Roman" w:eastAsia="Times New Roman" w:hAnsi="Times New Roman" w:cs="Times New Roman"/>
          <w:b/>
          <w:bCs/>
          <w:i/>
          <w:iCs/>
          <w:color w:val="1D2125"/>
          <w:sz w:val="28"/>
          <w:szCs w:val="28"/>
          <w:lang w:eastAsia="ru-RU"/>
        </w:rPr>
        <w:t>Тьютор</w:t>
      </w:r>
      <w:proofErr w:type="spellEnd"/>
      <w:r w:rsidRPr="00AE5C28">
        <w:rPr>
          <w:rFonts w:ascii="Times New Roman" w:eastAsia="Times New Roman" w:hAnsi="Times New Roman" w:cs="Times New Roman"/>
          <w:b/>
          <w:bCs/>
          <w:color w:val="1D2125"/>
          <w:sz w:val="28"/>
          <w:szCs w:val="28"/>
          <w:lang w:eastAsia="ru-RU"/>
        </w:rPr>
        <w:t> </w:t>
      </w:r>
      <w:r w:rsidRPr="00AE5C28">
        <w:rPr>
          <w:rFonts w:ascii="Times New Roman" w:eastAsia="Times New Roman" w:hAnsi="Times New Roman" w:cs="Times New Roman"/>
          <w:color w:val="1D2125"/>
          <w:sz w:val="28"/>
          <w:szCs w:val="28"/>
          <w:lang w:eastAsia="ru-RU"/>
        </w:rPr>
        <w:t xml:space="preserve">– педагог, сопровождающий образовательный процесс детей с особенностями развития. Главной задачей </w:t>
      </w:r>
      <w:proofErr w:type="spellStart"/>
      <w:r w:rsidRPr="00AE5C28">
        <w:rPr>
          <w:rFonts w:ascii="Times New Roman" w:eastAsia="Times New Roman" w:hAnsi="Times New Roman" w:cs="Times New Roman"/>
          <w:color w:val="1D2125"/>
          <w:sz w:val="28"/>
          <w:szCs w:val="28"/>
          <w:lang w:eastAsia="ru-RU"/>
        </w:rPr>
        <w:t>тьютора</w:t>
      </w:r>
      <w:proofErr w:type="spellEnd"/>
      <w:r w:rsidRPr="00AE5C28">
        <w:rPr>
          <w:rFonts w:ascii="Times New Roman" w:eastAsia="Times New Roman" w:hAnsi="Times New Roman" w:cs="Times New Roman"/>
          <w:color w:val="1D2125"/>
          <w:sz w:val="28"/>
          <w:szCs w:val="28"/>
          <w:lang w:eastAsia="ru-RU"/>
        </w:rPr>
        <w:t xml:space="preserve"> в системе дополнительного образования является комфортное включение ребенка с ОВЗ/инвалидностью в образовательное пространство. Именно поэтому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учитывает особые образовательные потребности обучающегося, а также потребности всех участников образовательных отношений.</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i/>
          <w:iCs/>
          <w:color w:val="1D2125"/>
          <w:sz w:val="28"/>
          <w:szCs w:val="28"/>
          <w:lang w:eastAsia="ru-RU"/>
        </w:rPr>
        <w:t>Сопровождение ребенка с ОВЗ/инвалидностью</w:t>
      </w:r>
      <w:r w:rsidRPr="00AE5C28">
        <w:rPr>
          <w:rFonts w:ascii="Times New Roman" w:eastAsia="Times New Roman" w:hAnsi="Times New Roman" w:cs="Times New Roman"/>
          <w:color w:val="1D2125"/>
          <w:sz w:val="28"/>
          <w:szCs w:val="28"/>
          <w:lang w:eastAsia="ru-RU"/>
        </w:rPr>
        <w:t xml:space="preserve"> –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опираясь на возможности ребенка, постепенно включает его в процесс </w:t>
      </w:r>
      <w:r w:rsidRPr="00AE5C28">
        <w:rPr>
          <w:rFonts w:ascii="Times New Roman" w:eastAsia="Times New Roman" w:hAnsi="Times New Roman" w:cs="Times New Roman"/>
          <w:color w:val="1D2125"/>
          <w:sz w:val="28"/>
          <w:szCs w:val="28"/>
          <w:lang w:eastAsia="ru-RU"/>
        </w:rPr>
        <w:lastRenderedPageBreak/>
        <w:t>взаимодействия с окружающими (педагогами дополнительного образования и сверстниками), стимулирует выполнение целенаправленных действий (при этом не выполняет действия за ребенка), создает условия для проявления самостоятельности при выборе проекта, материала, плана работы, помогает проанализировать и осознать собственные действия, полученный результат, формирует мотивацию к познавательной деятельности, социальную активность (при помощи вопросов, специально созданных ситуаций, поручений).</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i/>
          <w:iCs/>
          <w:color w:val="1D2125"/>
          <w:sz w:val="28"/>
          <w:szCs w:val="28"/>
          <w:lang w:eastAsia="ru-RU"/>
        </w:rPr>
        <w:t>Сопровождение педагога дополнительного образования</w:t>
      </w:r>
      <w:r w:rsidRPr="00AE5C28">
        <w:rPr>
          <w:rFonts w:ascii="Times New Roman" w:eastAsia="Times New Roman" w:hAnsi="Times New Roman" w:cs="Times New Roman"/>
          <w:color w:val="1D2125"/>
          <w:sz w:val="28"/>
          <w:szCs w:val="28"/>
          <w:lang w:eastAsia="ru-RU"/>
        </w:rPr>
        <w:t xml:space="preserve"> –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владея содержанием конкретной ОП дополнительного образования и зная особенности познавательной сферы, поведения и коммуникации особого ребенка, принимает участие в адаптации программы, подборе </w:t>
      </w:r>
      <w:proofErr w:type="spellStart"/>
      <w:r w:rsidRPr="00AE5C28">
        <w:rPr>
          <w:rFonts w:ascii="Times New Roman" w:eastAsia="Times New Roman" w:hAnsi="Times New Roman" w:cs="Times New Roman"/>
          <w:color w:val="1D2125"/>
          <w:sz w:val="28"/>
          <w:szCs w:val="28"/>
          <w:lang w:eastAsia="ru-RU"/>
        </w:rPr>
        <w:t>психологопедагогических</w:t>
      </w:r>
      <w:proofErr w:type="spellEnd"/>
      <w:r w:rsidRPr="00AE5C28">
        <w:rPr>
          <w:rFonts w:ascii="Times New Roman" w:eastAsia="Times New Roman" w:hAnsi="Times New Roman" w:cs="Times New Roman"/>
          <w:color w:val="1D2125"/>
          <w:sz w:val="28"/>
          <w:szCs w:val="28"/>
          <w:lang w:eastAsia="ru-RU"/>
        </w:rPr>
        <w:t xml:space="preserve"> инструментов для ее реализации, создании комфортной образовательной среды.</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i/>
          <w:iCs/>
          <w:color w:val="1D2125"/>
          <w:sz w:val="28"/>
          <w:szCs w:val="28"/>
          <w:lang w:eastAsia="ru-RU"/>
        </w:rPr>
        <w:t>Сопровождение родителей особого ребенка</w:t>
      </w:r>
      <w:r w:rsidRPr="00AE5C28">
        <w:rPr>
          <w:rFonts w:ascii="Times New Roman" w:eastAsia="Times New Roman" w:hAnsi="Times New Roman" w:cs="Times New Roman"/>
          <w:color w:val="1D2125"/>
          <w:sz w:val="28"/>
          <w:szCs w:val="28"/>
          <w:lang w:eastAsia="ru-RU"/>
        </w:rPr>
        <w:t xml:space="preserve"> –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учитывая особенности ребенка, объясняет родителям выбор программы, пути ее адаптации и ожидаемые результаты. Родители особого ребенка обращаются к </w:t>
      </w:r>
      <w:proofErr w:type="spellStart"/>
      <w:r w:rsidRPr="00AE5C28">
        <w:rPr>
          <w:rFonts w:ascii="Times New Roman" w:eastAsia="Times New Roman" w:hAnsi="Times New Roman" w:cs="Times New Roman"/>
          <w:color w:val="1D2125"/>
          <w:sz w:val="28"/>
          <w:szCs w:val="28"/>
          <w:lang w:eastAsia="ru-RU"/>
        </w:rPr>
        <w:t>тьютору</w:t>
      </w:r>
      <w:proofErr w:type="spellEnd"/>
      <w:r w:rsidRPr="00AE5C28">
        <w:rPr>
          <w:rFonts w:ascii="Times New Roman" w:eastAsia="Times New Roman" w:hAnsi="Times New Roman" w:cs="Times New Roman"/>
          <w:color w:val="1D2125"/>
          <w:sz w:val="28"/>
          <w:szCs w:val="28"/>
          <w:lang w:eastAsia="ru-RU"/>
        </w:rPr>
        <w:t xml:space="preserve"> для помощи и консультации по вопросам выбора направленности дополнительного образования, наличия специальных условий для получения образования, анализа психологической комфортности особого ребенка в группе.</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i/>
          <w:iCs/>
          <w:color w:val="1D2125"/>
          <w:sz w:val="28"/>
          <w:szCs w:val="28"/>
          <w:lang w:eastAsia="ru-RU"/>
        </w:rPr>
        <w:t xml:space="preserve">Сопровождение </w:t>
      </w:r>
      <w:proofErr w:type="spellStart"/>
      <w:r w:rsidRPr="00AE5C28">
        <w:rPr>
          <w:rFonts w:ascii="Times New Roman" w:eastAsia="Times New Roman" w:hAnsi="Times New Roman" w:cs="Times New Roman"/>
          <w:i/>
          <w:iCs/>
          <w:color w:val="1D2125"/>
          <w:sz w:val="28"/>
          <w:szCs w:val="28"/>
          <w:lang w:eastAsia="ru-RU"/>
        </w:rPr>
        <w:t>нормотипичных</w:t>
      </w:r>
      <w:proofErr w:type="spellEnd"/>
      <w:r w:rsidRPr="00AE5C28">
        <w:rPr>
          <w:rFonts w:ascii="Times New Roman" w:eastAsia="Times New Roman" w:hAnsi="Times New Roman" w:cs="Times New Roman"/>
          <w:i/>
          <w:iCs/>
          <w:color w:val="1D2125"/>
          <w:sz w:val="28"/>
          <w:szCs w:val="28"/>
          <w:lang w:eastAsia="ru-RU"/>
        </w:rPr>
        <w:t xml:space="preserve"> детей в инклюзивной группе</w:t>
      </w:r>
      <w:r w:rsidRPr="00AE5C28">
        <w:rPr>
          <w:rFonts w:ascii="Times New Roman" w:eastAsia="Times New Roman" w:hAnsi="Times New Roman" w:cs="Times New Roman"/>
          <w:color w:val="1D2125"/>
          <w:sz w:val="28"/>
          <w:szCs w:val="28"/>
          <w:lang w:eastAsia="ru-RU"/>
        </w:rPr>
        <w:t xml:space="preserve"> – с помощью </w:t>
      </w:r>
      <w:proofErr w:type="spellStart"/>
      <w:r w:rsidRPr="00AE5C28">
        <w:rPr>
          <w:rFonts w:ascii="Times New Roman" w:eastAsia="Times New Roman" w:hAnsi="Times New Roman" w:cs="Times New Roman"/>
          <w:color w:val="1D2125"/>
          <w:sz w:val="28"/>
          <w:szCs w:val="28"/>
          <w:lang w:eastAsia="ru-RU"/>
        </w:rPr>
        <w:t>тьютора</w:t>
      </w:r>
      <w:proofErr w:type="spellEnd"/>
      <w:r w:rsidRPr="00AE5C28">
        <w:rPr>
          <w:rFonts w:ascii="Times New Roman" w:eastAsia="Times New Roman" w:hAnsi="Times New Roman" w:cs="Times New Roman"/>
          <w:color w:val="1D2125"/>
          <w:sz w:val="28"/>
          <w:szCs w:val="28"/>
          <w:lang w:eastAsia="ru-RU"/>
        </w:rPr>
        <w:t xml:space="preserve"> создается комфортное психологическое пространство в процессе занятий в инклюзивной группе.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информирует детей об особенностях обучающегося с ОВЗ/инвалидностью с целью выстраивания положительного эмоционального фона на занятиях и формирования адекватных реакций на поведенческие, личностные и познавательные особенности ребенка.</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i/>
          <w:iCs/>
          <w:color w:val="1D2125"/>
          <w:sz w:val="28"/>
          <w:szCs w:val="28"/>
          <w:lang w:eastAsia="ru-RU"/>
        </w:rPr>
        <w:t xml:space="preserve">Сопровождение родителей </w:t>
      </w:r>
      <w:proofErr w:type="spellStart"/>
      <w:r w:rsidRPr="00AE5C28">
        <w:rPr>
          <w:rFonts w:ascii="Times New Roman" w:eastAsia="Times New Roman" w:hAnsi="Times New Roman" w:cs="Times New Roman"/>
          <w:i/>
          <w:iCs/>
          <w:color w:val="1D2125"/>
          <w:sz w:val="28"/>
          <w:szCs w:val="28"/>
          <w:lang w:eastAsia="ru-RU"/>
        </w:rPr>
        <w:t>нормотипичных</w:t>
      </w:r>
      <w:proofErr w:type="spellEnd"/>
      <w:r w:rsidRPr="00AE5C28">
        <w:rPr>
          <w:rFonts w:ascii="Times New Roman" w:eastAsia="Times New Roman" w:hAnsi="Times New Roman" w:cs="Times New Roman"/>
          <w:i/>
          <w:iCs/>
          <w:color w:val="1D2125"/>
          <w:sz w:val="28"/>
          <w:szCs w:val="28"/>
          <w:lang w:eastAsia="ru-RU"/>
        </w:rPr>
        <w:t xml:space="preserve"> детей</w:t>
      </w:r>
      <w:r w:rsidRPr="00AE5C28">
        <w:rPr>
          <w:rFonts w:ascii="Times New Roman" w:eastAsia="Times New Roman" w:hAnsi="Times New Roman" w:cs="Times New Roman"/>
          <w:color w:val="1D2125"/>
          <w:sz w:val="28"/>
          <w:szCs w:val="28"/>
          <w:lang w:eastAsia="ru-RU"/>
        </w:rPr>
        <w:t xml:space="preserve"> –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объясняет значимость совместного обучения для формирования духовно-нравственного потенциала школьников. Демонстрируя модели поведения с особым ребенком, а также «сильные» стороны такого обучающегося, </w:t>
      </w:r>
      <w:proofErr w:type="spellStart"/>
      <w:r w:rsidRPr="00AE5C28">
        <w:rPr>
          <w:rFonts w:ascii="Times New Roman" w:eastAsia="Times New Roman" w:hAnsi="Times New Roman" w:cs="Times New Roman"/>
          <w:color w:val="1D2125"/>
          <w:sz w:val="28"/>
          <w:szCs w:val="28"/>
          <w:lang w:eastAsia="ru-RU"/>
        </w:rPr>
        <w:t>тьютор</w:t>
      </w:r>
      <w:proofErr w:type="spellEnd"/>
      <w:r w:rsidRPr="00AE5C28">
        <w:rPr>
          <w:rFonts w:ascii="Times New Roman" w:eastAsia="Times New Roman" w:hAnsi="Times New Roman" w:cs="Times New Roman"/>
          <w:color w:val="1D2125"/>
          <w:sz w:val="28"/>
          <w:szCs w:val="28"/>
          <w:lang w:eastAsia="ru-RU"/>
        </w:rPr>
        <w:t xml:space="preserve"> постепенно меняет отношение к нему как в группе сверстников, так и родителей </w:t>
      </w:r>
      <w:proofErr w:type="spellStart"/>
      <w:r w:rsidRPr="00AE5C28">
        <w:rPr>
          <w:rFonts w:ascii="Times New Roman" w:eastAsia="Times New Roman" w:hAnsi="Times New Roman" w:cs="Times New Roman"/>
          <w:color w:val="1D2125"/>
          <w:sz w:val="28"/>
          <w:szCs w:val="28"/>
          <w:lang w:eastAsia="ru-RU"/>
        </w:rPr>
        <w:t>нормотипичных</w:t>
      </w:r>
      <w:proofErr w:type="spellEnd"/>
      <w:r w:rsidRPr="00AE5C28">
        <w:rPr>
          <w:rFonts w:ascii="Times New Roman" w:eastAsia="Times New Roman" w:hAnsi="Times New Roman" w:cs="Times New Roman"/>
          <w:color w:val="1D2125"/>
          <w:sz w:val="28"/>
          <w:szCs w:val="28"/>
          <w:lang w:eastAsia="ru-RU"/>
        </w:rPr>
        <w:t xml:space="preserve"> детей.</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AE5C28">
        <w:rPr>
          <w:rFonts w:ascii="Times New Roman" w:eastAsia="Times New Roman" w:hAnsi="Times New Roman" w:cs="Times New Roman"/>
          <w:b/>
          <w:bCs/>
          <w:i/>
          <w:iCs/>
          <w:color w:val="1D2125"/>
          <w:sz w:val="28"/>
          <w:szCs w:val="28"/>
          <w:lang w:eastAsia="ru-RU"/>
        </w:rPr>
        <w:t>Ассистент</w:t>
      </w:r>
      <w:r w:rsidRPr="00AE5C28">
        <w:rPr>
          <w:rFonts w:ascii="Times New Roman" w:eastAsia="Times New Roman" w:hAnsi="Times New Roman" w:cs="Times New Roman"/>
          <w:color w:val="1D2125"/>
          <w:sz w:val="28"/>
          <w:szCs w:val="28"/>
          <w:lang w:eastAsia="ru-RU"/>
        </w:rPr>
        <w:t xml:space="preserve"> – помощник, который не имеет педагогического образования и оказывает только техническую помощь обучающимся с ОВЗ/ инвалидностью в образовательном пространстве. Например, помощь в передвижении, сохранении и передаче информации, ориентировке в помещении и др. Часто в качестве ассистентов выступают родители особого ребенка. Ассистент не включается в образовательную деятельность без четких инструкций от </w:t>
      </w:r>
      <w:proofErr w:type="spellStart"/>
      <w:r w:rsidRPr="00AE5C28">
        <w:rPr>
          <w:rFonts w:ascii="Times New Roman" w:eastAsia="Times New Roman" w:hAnsi="Times New Roman" w:cs="Times New Roman"/>
          <w:color w:val="1D2125"/>
          <w:sz w:val="28"/>
          <w:szCs w:val="28"/>
          <w:lang w:eastAsia="ru-RU"/>
        </w:rPr>
        <w:t>тьютора</w:t>
      </w:r>
      <w:proofErr w:type="spellEnd"/>
      <w:r w:rsidRPr="00AE5C28">
        <w:rPr>
          <w:rFonts w:ascii="Times New Roman" w:eastAsia="Times New Roman" w:hAnsi="Times New Roman" w:cs="Times New Roman"/>
          <w:color w:val="1D2125"/>
          <w:sz w:val="28"/>
          <w:szCs w:val="28"/>
          <w:lang w:eastAsia="ru-RU"/>
        </w:rPr>
        <w:t>, педагога дополнительного образования/учителя-дефектолога. Особую потребность в помощи ассистента испытывают обучающиеся с НОДА, РАС, тяжелыми нарушениями зрения.</w:t>
      </w:r>
    </w:p>
    <w:p w:rsidR="009A25C6" w:rsidRPr="00AE5C28" w:rsidRDefault="009A25C6" w:rsidP="009A25C6">
      <w:pPr>
        <w:pStyle w:val="a7"/>
        <w:numPr>
          <w:ilvl w:val="0"/>
          <w:numId w:val="22"/>
        </w:numPr>
        <w:shd w:val="clear" w:color="auto" w:fill="FFFFFF"/>
        <w:spacing w:after="100" w:afterAutospacing="1" w:line="240" w:lineRule="auto"/>
        <w:rPr>
          <w:rFonts w:ascii="Times New Roman" w:eastAsia="Times New Roman" w:hAnsi="Times New Roman" w:cs="Times New Roman"/>
          <w:color w:val="1D2125"/>
          <w:sz w:val="28"/>
          <w:szCs w:val="28"/>
          <w:lang w:eastAsia="ru-RU"/>
        </w:rPr>
      </w:pPr>
      <w:proofErr w:type="spellStart"/>
      <w:r w:rsidRPr="00AE5C28">
        <w:rPr>
          <w:rFonts w:ascii="Times New Roman" w:eastAsia="Times New Roman" w:hAnsi="Times New Roman" w:cs="Times New Roman"/>
          <w:b/>
          <w:bCs/>
          <w:i/>
          <w:iCs/>
          <w:color w:val="1D2125"/>
          <w:sz w:val="28"/>
          <w:szCs w:val="28"/>
          <w:lang w:eastAsia="ru-RU"/>
        </w:rPr>
        <w:lastRenderedPageBreak/>
        <w:t>Сурдопереводчик</w:t>
      </w:r>
      <w:proofErr w:type="spellEnd"/>
      <w:r w:rsidRPr="00AE5C28">
        <w:rPr>
          <w:rFonts w:ascii="Times New Roman" w:eastAsia="Times New Roman" w:hAnsi="Times New Roman" w:cs="Times New Roman"/>
          <w:i/>
          <w:iCs/>
          <w:color w:val="1D2125"/>
          <w:sz w:val="28"/>
          <w:szCs w:val="28"/>
          <w:lang w:eastAsia="ru-RU"/>
        </w:rPr>
        <w:t> </w:t>
      </w:r>
      <w:r w:rsidRPr="00AE5C28">
        <w:rPr>
          <w:rFonts w:ascii="Times New Roman" w:eastAsia="Times New Roman" w:hAnsi="Times New Roman" w:cs="Times New Roman"/>
          <w:color w:val="1D2125"/>
          <w:sz w:val="28"/>
          <w:szCs w:val="28"/>
          <w:lang w:eastAsia="ru-RU"/>
        </w:rPr>
        <w:t xml:space="preserve">– сопровождает глухих обучающихся для изложения знаками (специальными жестами) словесного языка. К выполнению должностных обязанностей допускаются люди, имеющие специальное среднее или высшее профессиональное образование. </w:t>
      </w:r>
      <w:proofErr w:type="spellStart"/>
      <w:r w:rsidRPr="00AE5C28">
        <w:rPr>
          <w:rFonts w:ascii="Times New Roman" w:eastAsia="Times New Roman" w:hAnsi="Times New Roman" w:cs="Times New Roman"/>
          <w:color w:val="1D2125"/>
          <w:sz w:val="28"/>
          <w:szCs w:val="28"/>
          <w:lang w:eastAsia="ru-RU"/>
        </w:rPr>
        <w:t>Сурдопереводчик</w:t>
      </w:r>
      <w:proofErr w:type="spellEnd"/>
      <w:r w:rsidRPr="00AE5C28">
        <w:rPr>
          <w:rFonts w:ascii="Times New Roman" w:eastAsia="Times New Roman" w:hAnsi="Times New Roman" w:cs="Times New Roman"/>
          <w:color w:val="1D2125"/>
          <w:sz w:val="28"/>
          <w:szCs w:val="28"/>
          <w:lang w:eastAsia="ru-RU"/>
        </w:rPr>
        <w:t xml:space="preserve"> обеспечивает коммуникацию лиц с нарушениями слуха и слышащих, осуществляет перевод на жестовую речь устных выступлений, лекций, перевод спектаклей, фильмов и т.д. </w:t>
      </w:r>
      <w:proofErr w:type="spellStart"/>
      <w:r w:rsidRPr="00AE5C28">
        <w:rPr>
          <w:rFonts w:ascii="Times New Roman" w:eastAsia="Times New Roman" w:hAnsi="Times New Roman" w:cs="Times New Roman"/>
          <w:color w:val="1D2125"/>
          <w:sz w:val="28"/>
          <w:szCs w:val="28"/>
          <w:lang w:eastAsia="ru-RU"/>
        </w:rPr>
        <w:t>Сурдопереводчик</w:t>
      </w:r>
      <w:proofErr w:type="spellEnd"/>
      <w:r w:rsidRPr="00AE5C28">
        <w:rPr>
          <w:rFonts w:ascii="Times New Roman" w:eastAsia="Times New Roman" w:hAnsi="Times New Roman" w:cs="Times New Roman"/>
          <w:color w:val="1D2125"/>
          <w:sz w:val="28"/>
          <w:szCs w:val="28"/>
          <w:lang w:eastAsia="ru-RU"/>
        </w:rPr>
        <w:t xml:space="preserve"> также может озвучивать демонстрируемые глухим предложения и тексты. В условиях дополнительного образования </w:t>
      </w:r>
      <w:proofErr w:type="spellStart"/>
      <w:r w:rsidRPr="00AE5C28">
        <w:rPr>
          <w:rFonts w:ascii="Times New Roman" w:eastAsia="Times New Roman" w:hAnsi="Times New Roman" w:cs="Times New Roman"/>
          <w:color w:val="1D2125"/>
          <w:sz w:val="28"/>
          <w:szCs w:val="28"/>
          <w:lang w:eastAsia="ru-RU"/>
        </w:rPr>
        <w:t>сурдопереводчик</w:t>
      </w:r>
      <w:proofErr w:type="spellEnd"/>
      <w:r w:rsidRPr="00AE5C28">
        <w:rPr>
          <w:rFonts w:ascii="Times New Roman" w:eastAsia="Times New Roman" w:hAnsi="Times New Roman" w:cs="Times New Roman"/>
          <w:color w:val="1D2125"/>
          <w:sz w:val="28"/>
          <w:szCs w:val="28"/>
          <w:lang w:eastAsia="ru-RU"/>
        </w:rPr>
        <w:t xml:space="preserve"> может брать на себя некоторые обязанности </w:t>
      </w:r>
      <w:proofErr w:type="spellStart"/>
      <w:r w:rsidRPr="00AE5C28">
        <w:rPr>
          <w:rFonts w:ascii="Times New Roman" w:eastAsia="Times New Roman" w:hAnsi="Times New Roman" w:cs="Times New Roman"/>
          <w:color w:val="1D2125"/>
          <w:sz w:val="28"/>
          <w:szCs w:val="28"/>
          <w:lang w:eastAsia="ru-RU"/>
        </w:rPr>
        <w:t>тьютора</w:t>
      </w:r>
      <w:proofErr w:type="spellEnd"/>
      <w:r w:rsidRPr="00AE5C28">
        <w:rPr>
          <w:rFonts w:ascii="Times New Roman" w:eastAsia="Times New Roman" w:hAnsi="Times New Roman" w:cs="Times New Roman"/>
          <w:color w:val="1D2125"/>
          <w:sz w:val="28"/>
          <w:szCs w:val="28"/>
          <w:lang w:eastAsia="ru-RU"/>
        </w:rPr>
        <w:t xml:space="preserve">. </w:t>
      </w:r>
      <w:proofErr w:type="spellStart"/>
      <w:r w:rsidRPr="00AE5C28">
        <w:rPr>
          <w:rFonts w:ascii="Times New Roman" w:eastAsia="Times New Roman" w:hAnsi="Times New Roman" w:cs="Times New Roman"/>
          <w:color w:val="1D2125"/>
          <w:sz w:val="28"/>
          <w:szCs w:val="28"/>
          <w:lang w:eastAsia="ru-RU"/>
        </w:rPr>
        <w:t>Сурдопереводчик</w:t>
      </w:r>
      <w:proofErr w:type="spellEnd"/>
      <w:r w:rsidRPr="00AE5C28">
        <w:rPr>
          <w:rFonts w:ascii="Times New Roman" w:eastAsia="Times New Roman" w:hAnsi="Times New Roman" w:cs="Times New Roman"/>
          <w:color w:val="1D2125"/>
          <w:sz w:val="28"/>
          <w:szCs w:val="28"/>
          <w:lang w:eastAsia="ru-RU"/>
        </w:rPr>
        <w:t xml:space="preserve"> будет необходим при включении в систему дополнительного образования обучающихся с глубоким нарушением слуха и невнятной, неразборчивой речью, у которых восприятие и понимание устной речи серьезно затруднены.</w:t>
      </w:r>
    </w:p>
    <w:p w:rsidR="009A25C6" w:rsidRPr="00AE5C28" w:rsidRDefault="009A25C6" w:rsidP="009A25C6">
      <w:pPr>
        <w:pStyle w:val="a7"/>
        <w:numPr>
          <w:ilvl w:val="0"/>
          <w:numId w:val="22"/>
        </w:num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AE5C28">
        <w:rPr>
          <w:rFonts w:ascii="Times New Roman" w:eastAsia="Times New Roman" w:hAnsi="Times New Roman" w:cs="Times New Roman"/>
          <w:vanish/>
          <w:sz w:val="28"/>
          <w:szCs w:val="28"/>
          <w:lang w:eastAsia="ru-RU"/>
        </w:rPr>
        <w:t>Начало формы</w:t>
      </w:r>
    </w:p>
    <w:p w:rsidR="009A25C6" w:rsidRPr="00AE5C28" w:rsidRDefault="009A25C6" w:rsidP="009A25C6">
      <w:pPr>
        <w:pStyle w:val="a7"/>
        <w:numPr>
          <w:ilvl w:val="0"/>
          <w:numId w:val="22"/>
        </w:num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AE5C28">
        <w:rPr>
          <w:rFonts w:ascii="Times New Roman" w:eastAsia="Times New Roman" w:hAnsi="Times New Roman" w:cs="Times New Roman"/>
          <w:vanish/>
          <w:sz w:val="28"/>
          <w:szCs w:val="28"/>
          <w:lang w:eastAsia="ru-RU"/>
        </w:rPr>
        <w:t>Конец формы</w:t>
      </w:r>
    </w:p>
    <w:p w:rsidR="009A25C6" w:rsidRPr="00AE5C28" w:rsidRDefault="009A25C6" w:rsidP="009A25C6">
      <w:pPr>
        <w:shd w:val="clear" w:color="auto" w:fill="FEFEFE"/>
        <w:spacing w:after="0" w:line="240" w:lineRule="auto"/>
        <w:ind w:left="360"/>
        <w:rPr>
          <w:rFonts w:ascii="Times New Roman" w:eastAsia="Times New Roman" w:hAnsi="Times New Roman" w:cs="Times New Roman"/>
          <w:color w:val="000000"/>
          <w:sz w:val="28"/>
          <w:szCs w:val="28"/>
          <w:lang w:eastAsia="ru-RU"/>
        </w:rPr>
      </w:pPr>
    </w:p>
    <w:p w:rsidR="00160B6B" w:rsidRPr="00AE5C28" w:rsidRDefault="00160B6B" w:rsidP="00AE5C28">
      <w:pPr>
        <w:spacing w:after="100" w:afterAutospacing="1" w:line="240" w:lineRule="auto"/>
        <w:jc w:val="center"/>
        <w:textAlignment w:val="center"/>
        <w:outlineLvl w:val="0"/>
        <w:rPr>
          <w:rFonts w:ascii="Times New Roman" w:eastAsia="Times New Roman" w:hAnsi="Times New Roman" w:cs="Times New Roman"/>
          <w:b/>
          <w:bCs/>
          <w:kern w:val="36"/>
          <w:sz w:val="40"/>
          <w:szCs w:val="40"/>
          <w:lang w:eastAsia="ru-RU"/>
        </w:rPr>
      </w:pPr>
      <w:r w:rsidRPr="00AE5C28">
        <w:rPr>
          <w:rFonts w:ascii="Times New Roman" w:eastAsia="Times New Roman" w:hAnsi="Times New Roman" w:cs="Times New Roman"/>
          <w:b/>
          <w:bCs/>
          <w:kern w:val="36"/>
          <w:sz w:val="40"/>
          <w:szCs w:val="40"/>
          <w:lang w:eastAsia="ru-RU"/>
        </w:rPr>
        <w:t>Лекция "Модель дополнительного образования детей с ОВЗ и инвалидностью"</w:t>
      </w:r>
    </w:p>
    <w:p w:rsidR="00160B6B" w:rsidRPr="006D2632" w:rsidRDefault="00160B6B" w:rsidP="00160B6B">
      <w:pPr>
        <w:spacing w:after="100" w:afterAutospacing="1" w:line="240" w:lineRule="auto"/>
        <w:outlineLvl w:val="2"/>
        <w:rPr>
          <w:rFonts w:ascii="Times New Roman" w:eastAsia="Times New Roman" w:hAnsi="Times New Roman" w:cs="Times New Roman"/>
          <w:b/>
          <w:bCs/>
          <w:color w:val="1D2125"/>
          <w:sz w:val="28"/>
          <w:szCs w:val="28"/>
          <w:lang w:eastAsia="ru-RU"/>
        </w:rPr>
      </w:pPr>
      <w:r w:rsidRPr="006D2632">
        <w:rPr>
          <w:rFonts w:ascii="Times New Roman" w:eastAsia="Times New Roman" w:hAnsi="Times New Roman" w:cs="Times New Roman"/>
          <w:b/>
          <w:bCs/>
          <w:color w:val="1D2125"/>
          <w:sz w:val="28"/>
          <w:szCs w:val="28"/>
          <w:lang w:eastAsia="ru-RU"/>
        </w:rPr>
        <w:t>Модель дополнительного образования детей с ОВЗ и инвалидностью</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Успешность реализации процесса дополнительного образования обучающихся с ОВЗ и инвалидностью во многом зависит от наличия в представлениях педагогов, руководителей образовательных организаций и специалистов органов управления образованием теоретической модели, как обобщенного мысленного образа, отображающего структуру и функции воспроизводимого способа осуществления процесса дополнительного образования.</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Представляемая модель состоит из следующих компонентов: цели, задач, закономерностей, принципов, факторов, содержания, организационных форм, методов, средств, педагогических условий, результата. Компонентами модели выступают интегрированные, взаимосвязанные составные части, трансформация которых ведет за собой изменение всей системы дополнительного образования детей с ОВЗ и инвалидностью как единого целого.</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Центральным системообразующим компонентом модели является </w:t>
      </w:r>
      <w:r w:rsidRPr="006D2632">
        <w:rPr>
          <w:rFonts w:ascii="Times New Roman" w:eastAsia="Times New Roman" w:hAnsi="Times New Roman" w:cs="Times New Roman"/>
          <w:b/>
          <w:bCs/>
          <w:color w:val="1D2125"/>
          <w:sz w:val="28"/>
          <w:szCs w:val="28"/>
          <w:lang w:eastAsia="ru-RU"/>
        </w:rPr>
        <w:t>цель</w:t>
      </w:r>
      <w:r w:rsidRPr="006D2632">
        <w:rPr>
          <w:rFonts w:ascii="Times New Roman" w:eastAsia="Times New Roman" w:hAnsi="Times New Roman" w:cs="Times New Roman"/>
          <w:color w:val="1D2125"/>
          <w:sz w:val="28"/>
          <w:szCs w:val="28"/>
          <w:lang w:eastAsia="ru-RU"/>
        </w:rPr>
        <w:t> – формирование свободной, разносторонне развитой личности ребенка с ОВЗ и инвалидностью, сочетающей в себе духовно-нравственное начало, интеллектуальное совершенство, физические способности, профессиональные качества, готовность к самостоятельной жизни, творчеству, деятельности ради блага общества.</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 xml:space="preserve">Подобная универсальная цель, как предполагаемый результат профессиональной педагогической деятельности, представляет собой </w:t>
      </w:r>
      <w:r w:rsidRPr="006D2632">
        <w:rPr>
          <w:rFonts w:ascii="Times New Roman" w:eastAsia="Times New Roman" w:hAnsi="Times New Roman" w:cs="Times New Roman"/>
          <w:color w:val="1D2125"/>
          <w:sz w:val="28"/>
          <w:szCs w:val="28"/>
          <w:lang w:eastAsia="ru-RU"/>
        </w:rPr>
        <w:lastRenderedPageBreak/>
        <w:t>совершенный образец, идеал к которому необходимо стремиться. Отсутствие такого ориентира часто приводит к «бесцельному» образовательному процессу, спонтанной, хаотичной активности, имеющей ситуативный, сиюминутный характер, не оцениваемой как планомерный, систематизированный процесс. В связи с этим эффективность и успешность дополнительного образования становятся малопродуктивными, неуправляемыми, возможности детей и педагогов полностью не реализуются, следствием чего является усиление профессионального пессимизма, неверия в достижение положительного результата собственной деятельности.</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Цель модели определяют основные </w:t>
      </w:r>
      <w:r w:rsidRPr="006D2632">
        <w:rPr>
          <w:rFonts w:ascii="Times New Roman" w:eastAsia="Times New Roman" w:hAnsi="Times New Roman" w:cs="Times New Roman"/>
          <w:b/>
          <w:bCs/>
          <w:color w:val="1D2125"/>
          <w:sz w:val="28"/>
          <w:szCs w:val="28"/>
          <w:lang w:eastAsia="ru-RU"/>
        </w:rPr>
        <w:t>задачи</w:t>
      </w:r>
      <w:r w:rsidRPr="006D2632">
        <w:rPr>
          <w:rFonts w:ascii="Times New Roman" w:eastAsia="Times New Roman" w:hAnsi="Times New Roman" w:cs="Times New Roman"/>
          <w:color w:val="1D2125"/>
          <w:sz w:val="28"/>
          <w:szCs w:val="28"/>
          <w:lang w:eastAsia="ru-RU"/>
        </w:rPr>
        <w:t>:</w:t>
      </w:r>
    </w:p>
    <w:p w:rsidR="00160B6B" w:rsidRPr="006D2632" w:rsidRDefault="00160B6B" w:rsidP="008F604F">
      <w:pPr>
        <w:numPr>
          <w:ilvl w:val="0"/>
          <w:numId w:val="25"/>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формирование потребности в саморазвитии и самосовершенствовании, становление положительной мотивации и личностной целеустремленности к овладению определенными видами дополнительной образовательной деятельности в соответствии с собственными психофизическими возможностями, знаниями, умениями и интересами;</w:t>
      </w:r>
    </w:p>
    <w:p w:rsidR="00160B6B" w:rsidRPr="006D2632" w:rsidRDefault="00160B6B" w:rsidP="008F604F">
      <w:pPr>
        <w:numPr>
          <w:ilvl w:val="0"/>
          <w:numId w:val="25"/>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обогащение представлениями о духовно-нравственных ценностях, процессах, явлениях, происходящих в природе, обществе, коллективе, профессиональной деятельности;</w:t>
      </w:r>
    </w:p>
    <w:p w:rsidR="00160B6B" w:rsidRPr="006D2632" w:rsidRDefault="00160B6B" w:rsidP="008F604F">
      <w:pPr>
        <w:numPr>
          <w:ilvl w:val="0"/>
          <w:numId w:val="25"/>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 xml:space="preserve">формирование эмоционального отношения к </w:t>
      </w:r>
      <w:proofErr w:type="spellStart"/>
      <w:r w:rsidRPr="006D2632">
        <w:rPr>
          <w:rFonts w:ascii="Times New Roman" w:eastAsia="Times New Roman" w:hAnsi="Times New Roman" w:cs="Times New Roman"/>
          <w:color w:val="1D2125"/>
          <w:sz w:val="28"/>
          <w:szCs w:val="28"/>
          <w:lang w:eastAsia="ru-RU"/>
        </w:rPr>
        <w:t>духовнонравственным</w:t>
      </w:r>
      <w:proofErr w:type="spellEnd"/>
      <w:r w:rsidRPr="006D2632">
        <w:rPr>
          <w:rFonts w:ascii="Times New Roman" w:eastAsia="Times New Roman" w:hAnsi="Times New Roman" w:cs="Times New Roman"/>
          <w:color w:val="1D2125"/>
          <w:sz w:val="28"/>
          <w:szCs w:val="28"/>
          <w:lang w:eastAsia="ru-RU"/>
        </w:rPr>
        <w:t xml:space="preserve"> ценностям, природным явлениям, общественным событиям, образовательной, коммуникативной и трудовой деятельности;</w:t>
      </w:r>
    </w:p>
    <w:p w:rsidR="00160B6B" w:rsidRPr="006D2632" w:rsidRDefault="00160B6B" w:rsidP="008F604F">
      <w:pPr>
        <w:numPr>
          <w:ilvl w:val="0"/>
          <w:numId w:val="25"/>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формирование опыта поведения, готовности следовать принятым духовно-нравственным нормам, национальным общественным ценностям; развитие уверенной самостоятельной деятельности, делового общения, планирования времени, активной жизненной позиции, готовности к взаимодействию в коллективе.</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Предлагаемая модель опирается на следующие закономерности:</w:t>
      </w:r>
    </w:p>
    <w:p w:rsidR="00160B6B" w:rsidRPr="006D2632" w:rsidRDefault="00160B6B" w:rsidP="008F604F">
      <w:pPr>
        <w:numPr>
          <w:ilvl w:val="0"/>
          <w:numId w:val="26"/>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цель, задачи, характер и содержание дополнительного образования детей с ОВЗ и инвалидностью определяются объективными потребностями общества, интересами государства, социокультурными, духовно-нравственными нормами, традициями;</w:t>
      </w:r>
    </w:p>
    <w:p w:rsidR="00160B6B" w:rsidRPr="006D2632" w:rsidRDefault="00160B6B" w:rsidP="008F604F">
      <w:pPr>
        <w:numPr>
          <w:ilvl w:val="0"/>
          <w:numId w:val="26"/>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 результаты дополнительного образования обусловлены согласованностью педагогических воздействий, влиянием факторов образования;</w:t>
      </w:r>
    </w:p>
    <w:p w:rsidR="00160B6B" w:rsidRPr="006D2632" w:rsidRDefault="00160B6B" w:rsidP="008F604F">
      <w:pPr>
        <w:numPr>
          <w:ilvl w:val="0"/>
          <w:numId w:val="26"/>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позитивная реакция обучающихся с ОВЗ и инвалидностью на педагогические воздействия обусловлена учетом их особенностей, образовательных потребностей, интересов, способностей и возможностей, уважительным и требовательным отношением, опорой на положительные и сохранные качества, созданием оптимистических перспектив развития и социализации;</w:t>
      </w:r>
    </w:p>
    <w:p w:rsidR="00160B6B" w:rsidRPr="006D2632" w:rsidRDefault="00160B6B" w:rsidP="008F604F">
      <w:pPr>
        <w:numPr>
          <w:ilvl w:val="0"/>
          <w:numId w:val="26"/>
        </w:numPr>
        <w:spacing w:before="100" w:beforeAutospacing="1"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lastRenderedPageBreak/>
        <w:t>эффективность дополнительного образования детей с ОВЗ и инвалидностью детерминирована степенью собственной активности ребенка, содержанием и способом организации деятельности, в которую она включена, мотивами участия в деятельности, характером педагогического руководства.</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Процесс дополнительного образования реализуется с помощью </w:t>
      </w:r>
      <w:r w:rsidRPr="006D2632">
        <w:rPr>
          <w:rFonts w:ascii="Times New Roman" w:eastAsia="Times New Roman" w:hAnsi="Times New Roman" w:cs="Times New Roman"/>
          <w:b/>
          <w:bCs/>
          <w:color w:val="1D2125"/>
          <w:sz w:val="28"/>
          <w:szCs w:val="28"/>
          <w:lang w:eastAsia="ru-RU"/>
        </w:rPr>
        <w:t>принципов</w:t>
      </w:r>
      <w:r w:rsidRPr="006D2632">
        <w:rPr>
          <w:rFonts w:ascii="Times New Roman" w:eastAsia="Times New Roman" w:hAnsi="Times New Roman" w:cs="Times New Roman"/>
          <w:color w:val="1D2125"/>
          <w:sz w:val="28"/>
          <w:szCs w:val="28"/>
          <w:lang w:eastAsia="ru-RU"/>
        </w:rPr>
        <w:t>, определяющих основные требования к его содержанию, методике и организации. Принцип – это основное исходное положение теории, мировоззрение, убеждение, взгляд на вещи, руководящее положение, установка к деятельности. Реализуя принципы, педагог делает процесс дополнительного образования научно обоснованным, управляемым и более эффективным.</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 xml:space="preserve">В модель мы включили следующие </w:t>
      </w:r>
      <w:proofErr w:type="spellStart"/>
      <w:r w:rsidRPr="006D2632">
        <w:rPr>
          <w:rFonts w:ascii="Times New Roman" w:eastAsia="Times New Roman" w:hAnsi="Times New Roman" w:cs="Times New Roman"/>
          <w:color w:val="1D2125"/>
          <w:sz w:val="28"/>
          <w:szCs w:val="28"/>
          <w:lang w:eastAsia="ru-RU"/>
        </w:rPr>
        <w:t>общедидактические</w:t>
      </w:r>
      <w:proofErr w:type="spellEnd"/>
      <w:r w:rsidRPr="006D2632">
        <w:rPr>
          <w:rFonts w:ascii="Times New Roman" w:eastAsia="Times New Roman" w:hAnsi="Times New Roman" w:cs="Times New Roman"/>
          <w:color w:val="1D2125"/>
          <w:sz w:val="28"/>
          <w:szCs w:val="28"/>
          <w:lang w:eastAsia="ru-RU"/>
        </w:rPr>
        <w:t xml:space="preserve"> принципы, наиболее значимые для дополнительного образования: </w:t>
      </w:r>
      <w:proofErr w:type="spellStart"/>
      <w:r w:rsidRPr="006D2632">
        <w:rPr>
          <w:rFonts w:ascii="Times New Roman" w:eastAsia="Times New Roman" w:hAnsi="Times New Roman" w:cs="Times New Roman"/>
          <w:color w:val="1D2125"/>
          <w:sz w:val="28"/>
          <w:szCs w:val="28"/>
          <w:lang w:eastAsia="ru-RU"/>
        </w:rPr>
        <w:t>природосообразность</w:t>
      </w:r>
      <w:proofErr w:type="spellEnd"/>
      <w:r w:rsidRPr="006D2632">
        <w:rPr>
          <w:rFonts w:ascii="Times New Roman" w:eastAsia="Times New Roman" w:hAnsi="Times New Roman" w:cs="Times New Roman"/>
          <w:color w:val="1D2125"/>
          <w:sz w:val="28"/>
          <w:szCs w:val="28"/>
          <w:lang w:eastAsia="ru-RU"/>
        </w:rPr>
        <w:t xml:space="preserve">, </w:t>
      </w:r>
      <w:proofErr w:type="spellStart"/>
      <w:r w:rsidRPr="006D2632">
        <w:rPr>
          <w:rFonts w:ascii="Times New Roman" w:eastAsia="Times New Roman" w:hAnsi="Times New Roman" w:cs="Times New Roman"/>
          <w:color w:val="1D2125"/>
          <w:sz w:val="28"/>
          <w:szCs w:val="28"/>
          <w:lang w:eastAsia="ru-RU"/>
        </w:rPr>
        <w:t>культуросообразность</w:t>
      </w:r>
      <w:proofErr w:type="spellEnd"/>
      <w:r w:rsidRPr="006D2632">
        <w:rPr>
          <w:rFonts w:ascii="Times New Roman" w:eastAsia="Times New Roman" w:hAnsi="Times New Roman" w:cs="Times New Roman"/>
          <w:color w:val="1D2125"/>
          <w:sz w:val="28"/>
          <w:szCs w:val="28"/>
          <w:lang w:eastAsia="ru-RU"/>
        </w:rPr>
        <w:t>, гуманизм, социальное партнерство, органичный коллективизм.</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В группу </w:t>
      </w:r>
      <w:r w:rsidRPr="006D2632">
        <w:rPr>
          <w:rFonts w:ascii="Times New Roman" w:eastAsia="Times New Roman" w:hAnsi="Times New Roman" w:cs="Times New Roman"/>
          <w:b/>
          <w:bCs/>
          <w:i/>
          <w:iCs/>
          <w:color w:val="1D2125"/>
          <w:sz w:val="28"/>
          <w:szCs w:val="28"/>
          <w:lang w:eastAsia="ru-RU"/>
        </w:rPr>
        <w:t>частных</w:t>
      </w:r>
      <w:r w:rsidRPr="006D2632">
        <w:rPr>
          <w:rFonts w:ascii="Times New Roman" w:eastAsia="Times New Roman" w:hAnsi="Times New Roman" w:cs="Times New Roman"/>
          <w:color w:val="1D2125"/>
          <w:sz w:val="28"/>
          <w:szCs w:val="28"/>
          <w:lang w:eastAsia="ru-RU"/>
        </w:rPr>
        <w:t> принципов, учитывающих особенности дополнительного образования, вошли: художественность, творческое самовыражение, целенаправленное управление процессом дополнительного образования.</w:t>
      </w:r>
    </w:p>
    <w:p w:rsidR="00160B6B" w:rsidRPr="006D2632" w:rsidRDefault="00160B6B" w:rsidP="00160B6B">
      <w:pPr>
        <w:spacing w:after="100" w:afterAutospacing="1" w:line="240" w:lineRule="auto"/>
        <w:rPr>
          <w:rFonts w:ascii="Times New Roman" w:eastAsia="Times New Roman" w:hAnsi="Times New Roman" w:cs="Times New Roman"/>
          <w:color w:val="1D2125"/>
          <w:sz w:val="28"/>
          <w:szCs w:val="28"/>
          <w:lang w:eastAsia="ru-RU"/>
        </w:rPr>
      </w:pPr>
      <w:r w:rsidRPr="006D2632">
        <w:rPr>
          <w:rFonts w:ascii="Times New Roman" w:eastAsia="Times New Roman" w:hAnsi="Times New Roman" w:cs="Times New Roman"/>
          <w:color w:val="1D2125"/>
          <w:sz w:val="28"/>
          <w:szCs w:val="28"/>
          <w:lang w:eastAsia="ru-RU"/>
        </w:rPr>
        <w:t>Категорию </w:t>
      </w:r>
      <w:r w:rsidRPr="006D2632">
        <w:rPr>
          <w:rFonts w:ascii="Times New Roman" w:eastAsia="Times New Roman" w:hAnsi="Times New Roman" w:cs="Times New Roman"/>
          <w:b/>
          <w:bCs/>
          <w:i/>
          <w:iCs/>
          <w:color w:val="1D2125"/>
          <w:sz w:val="28"/>
          <w:szCs w:val="28"/>
          <w:lang w:eastAsia="ru-RU"/>
        </w:rPr>
        <w:t>специфических</w:t>
      </w:r>
      <w:r w:rsidRPr="006D2632">
        <w:rPr>
          <w:rFonts w:ascii="Times New Roman" w:eastAsia="Times New Roman" w:hAnsi="Times New Roman" w:cs="Times New Roman"/>
          <w:color w:val="1D2125"/>
          <w:sz w:val="28"/>
          <w:szCs w:val="28"/>
          <w:lang w:eastAsia="ru-RU"/>
        </w:rPr>
        <w:t xml:space="preserve"> принципов, определяющих дополнительного образования детей с ОВЗ и инвалидностью, представляют: единство диагностики и коррекции, раннее начало </w:t>
      </w:r>
      <w:proofErr w:type="spellStart"/>
      <w:r w:rsidRPr="006D2632">
        <w:rPr>
          <w:rFonts w:ascii="Times New Roman" w:eastAsia="Times New Roman" w:hAnsi="Times New Roman" w:cs="Times New Roman"/>
          <w:color w:val="1D2125"/>
          <w:sz w:val="28"/>
          <w:szCs w:val="28"/>
          <w:lang w:eastAsia="ru-RU"/>
        </w:rPr>
        <w:t>психокоррекционных</w:t>
      </w:r>
      <w:proofErr w:type="spellEnd"/>
      <w:r w:rsidRPr="006D2632">
        <w:rPr>
          <w:rFonts w:ascii="Times New Roman" w:eastAsia="Times New Roman" w:hAnsi="Times New Roman" w:cs="Times New Roman"/>
          <w:color w:val="1D2125"/>
          <w:sz w:val="28"/>
          <w:szCs w:val="28"/>
          <w:lang w:eastAsia="ru-RU"/>
        </w:rPr>
        <w:t xml:space="preserve"> мероприятий, индивидуализация и дифференциация, учет лечебно-компенсаторных и терапевтических свойств деятельности, включенной в дополнительное образование.</w:t>
      </w:r>
    </w:p>
    <w:p w:rsidR="009A25C6"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 xml:space="preserve">Принцип </w:t>
      </w:r>
      <w:proofErr w:type="spellStart"/>
      <w:r w:rsidRPr="006D2632">
        <w:rPr>
          <w:rFonts w:ascii="Times New Roman" w:hAnsi="Times New Roman" w:cs="Times New Roman"/>
          <w:b/>
          <w:color w:val="000000"/>
          <w:sz w:val="28"/>
          <w:szCs w:val="28"/>
          <w:shd w:val="clear" w:color="auto" w:fill="FEFEFE"/>
        </w:rPr>
        <w:t>природосообразности</w:t>
      </w:r>
      <w:proofErr w:type="spellEnd"/>
      <w:r w:rsidRPr="006D2632">
        <w:rPr>
          <w:rFonts w:ascii="Times New Roman" w:hAnsi="Times New Roman" w:cs="Times New Roman"/>
          <w:color w:val="000000"/>
          <w:sz w:val="28"/>
          <w:szCs w:val="28"/>
          <w:shd w:val="clear" w:color="auto" w:fill="FEFEFE"/>
        </w:rPr>
        <w:t xml:space="preserve"> предполагает обязательный учет природы ребенка, его физиологических, возрастных, половых особенностей. Основан на положении о том, что ведущим в развитии человека является удовлетворение его потребностей, именно они служат источником его активности. Помимо этого, необходимо максимальное сближение развития и жизни детей с жизнью живой и неживой природы, в процессе чего происходит формирование положительных личностных качеств.</w:t>
      </w:r>
    </w:p>
    <w:p w:rsidR="00FE4CD7" w:rsidRDefault="00FE4CD7"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 xml:space="preserve">Принцип </w:t>
      </w:r>
      <w:proofErr w:type="spellStart"/>
      <w:r w:rsidRPr="006D2632">
        <w:rPr>
          <w:rFonts w:ascii="Times New Roman" w:hAnsi="Times New Roman" w:cs="Times New Roman"/>
          <w:b/>
          <w:color w:val="000000"/>
          <w:sz w:val="28"/>
          <w:szCs w:val="28"/>
          <w:shd w:val="clear" w:color="auto" w:fill="FEFEFE"/>
        </w:rPr>
        <w:t>культуросообразности</w:t>
      </w:r>
      <w:proofErr w:type="spellEnd"/>
      <w:r w:rsidRPr="006D2632">
        <w:rPr>
          <w:rFonts w:ascii="Times New Roman" w:hAnsi="Times New Roman" w:cs="Times New Roman"/>
          <w:b/>
          <w:color w:val="000000"/>
          <w:sz w:val="28"/>
          <w:szCs w:val="28"/>
          <w:shd w:val="clear" w:color="auto" w:fill="FEFEFE"/>
        </w:rPr>
        <w:t xml:space="preserve"> </w:t>
      </w:r>
      <w:r w:rsidRPr="006D2632">
        <w:rPr>
          <w:rFonts w:ascii="Times New Roman" w:hAnsi="Times New Roman" w:cs="Times New Roman"/>
          <w:color w:val="000000"/>
          <w:sz w:val="28"/>
          <w:szCs w:val="28"/>
          <w:shd w:val="clear" w:color="auto" w:fill="FEFEFE"/>
        </w:rPr>
        <w:t xml:space="preserve">заключается в использовании в процессе дополнительного образования достижений культуры: общечеловеческих ценностей, национальных традиций, обычаев, присущих региону, территории, области. Данный принцип предполагает максимальное приобщение обучающихся к национальной культуре родного народа, культуре народов совместного проживания, способствует воспитанию у детей уважения к языкам, традициям, обычаям других народов, дружелюбия, </w:t>
      </w:r>
      <w:r w:rsidRPr="006D2632">
        <w:rPr>
          <w:rFonts w:ascii="Times New Roman" w:hAnsi="Times New Roman" w:cs="Times New Roman"/>
          <w:color w:val="000000"/>
          <w:sz w:val="28"/>
          <w:szCs w:val="28"/>
          <w:shd w:val="clear" w:color="auto" w:fill="FEFEFE"/>
        </w:rPr>
        <w:lastRenderedPageBreak/>
        <w:t xml:space="preserve">толерантности, способности учитывать специфику представителей других национальностей, закономерности педагогического процесса. Необходимым условием его реализации является нахождение баланса между культурой и субкультурами (детской, подростковой, народной). Предполагается ограничение доступности произведений антикультуры, пропагандирующих </w:t>
      </w:r>
      <w:proofErr w:type="spellStart"/>
      <w:r w:rsidRPr="006D2632">
        <w:rPr>
          <w:rFonts w:ascii="Times New Roman" w:hAnsi="Times New Roman" w:cs="Times New Roman"/>
          <w:color w:val="000000"/>
          <w:sz w:val="28"/>
          <w:szCs w:val="28"/>
          <w:shd w:val="clear" w:color="auto" w:fill="FEFEFE"/>
        </w:rPr>
        <w:t>псевдоэстетические</w:t>
      </w:r>
      <w:proofErr w:type="spellEnd"/>
      <w:r w:rsidRPr="006D2632">
        <w:rPr>
          <w:rFonts w:ascii="Times New Roman" w:hAnsi="Times New Roman" w:cs="Times New Roman"/>
          <w:color w:val="000000"/>
          <w:sz w:val="28"/>
          <w:szCs w:val="28"/>
          <w:shd w:val="clear" w:color="auto" w:fill="FEFEFE"/>
        </w:rPr>
        <w:t xml:space="preserve"> идеалы, формирующие негативные качества личности: негативизм, протест, деструктивные идеи, распущенность, вседозволенность, агрессивность, инертность, безразличие.</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гуманизма</w:t>
      </w:r>
      <w:r w:rsidRPr="006D2632">
        <w:rPr>
          <w:rFonts w:ascii="Times New Roman" w:hAnsi="Times New Roman" w:cs="Times New Roman"/>
          <w:color w:val="000000"/>
          <w:sz w:val="28"/>
          <w:szCs w:val="28"/>
          <w:shd w:val="clear" w:color="auto" w:fill="FEFEFE"/>
        </w:rPr>
        <w:t xml:space="preserve"> означает уважение всех участников образовательного процесса к человеку, ребенку как личности, доверие к нему, принятие его интересов, жизненных целей, запросов, уважение его достоинства. Гуманистический характер дополнительного образования означает не только личностную ориентированность процесса обучения, но и его личностную </w:t>
      </w:r>
      <w:proofErr w:type="spellStart"/>
      <w:r w:rsidRPr="006D2632">
        <w:rPr>
          <w:rFonts w:ascii="Times New Roman" w:hAnsi="Times New Roman" w:cs="Times New Roman"/>
          <w:color w:val="000000"/>
          <w:sz w:val="28"/>
          <w:szCs w:val="28"/>
          <w:shd w:val="clear" w:color="auto" w:fill="FEFEFE"/>
        </w:rPr>
        <w:t>центрированность</w:t>
      </w:r>
      <w:proofErr w:type="spellEnd"/>
      <w:r w:rsidRPr="006D2632">
        <w:rPr>
          <w:rFonts w:ascii="Times New Roman" w:hAnsi="Times New Roman" w:cs="Times New Roman"/>
          <w:color w:val="000000"/>
          <w:sz w:val="28"/>
          <w:szCs w:val="28"/>
          <w:shd w:val="clear" w:color="auto" w:fill="FEFEFE"/>
        </w:rPr>
        <w:t xml:space="preserve"> на обучающемся, т.е. антропоцентрическую концепцию образования, предметно, дисциплинарно противостоящую сциентистской концепции. Принцип гуманизма предполагает такую модель педагогического взаимодействия, в процессе которого ребенок выступает как самостоятельный, активный, свободный деятель, партнер, а не как пассивный объект обучения. Воспитывающая, развивающая функция педагога становится ведущей по отношению к его обучающей, информационной, контролирующей функциям.</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социального партнёрства</w:t>
      </w:r>
      <w:r w:rsidRPr="006D2632">
        <w:rPr>
          <w:rFonts w:ascii="Times New Roman" w:hAnsi="Times New Roman" w:cs="Times New Roman"/>
          <w:color w:val="000000"/>
          <w:sz w:val="28"/>
          <w:szCs w:val="28"/>
          <w:shd w:val="clear" w:color="auto" w:fill="FEFEFE"/>
        </w:rPr>
        <w:t xml:space="preserve"> органичного коллективизма предполагает осуществление дополнительного образования в коллективах различного типа, что позволяет детям с ОВЗ и инвалидностью значительно расширить сферу общения, создает условия для конструктивных процессов социокультурного самоопределения, адекватной коммуникации, формирует навыки социальной адаптации, самореализации, способствует формированию взаимосвязанной свободной деятельности.</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художественности</w:t>
      </w:r>
      <w:r w:rsidRPr="006D2632">
        <w:rPr>
          <w:rFonts w:ascii="Times New Roman" w:hAnsi="Times New Roman" w:cs="Times New Roman"/>
          <w:color w:val="000000"/>
          <w:sz w:val="28"/>
          <w:szCs w:val="28"/>
          <w:shd w:val="clear" w:color="auto" w:fill="FEFEFE"/>
        </w:rPr>
        <w:t xml:space="preserve"> предполагает использование в процессе дополнительного образования произведений, являющихся образцами, эталонами совершенства мировой творческой мысли и способствующих формированию духовно-нравственных, эстетических понятий, чувств и переживаний. Соответствуют данному принципу многие народные, классические и современные произведения, созданные специально для детей.</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творческого самовыражения</w:t>
      </w:r>
      <w:r w:rsidRPr="006D2632">
        <w:rPr>
          <w:rFonts w:ascii="Times New Roman" w:hAnsi="Times New Roman" w:cs="Times New Roman"/>
          <w:color w:val="000000"/>
          <w:sz w:val="28"/>
          <w:szCs w:val="28"/>
          <w:shd w:val="clear" w:color="auto" w:fill="FEFEFE"/>
        </w:rPr>
        <w:t xml:space="preserve"> предполагает организацию благоприятных условий для создания в процессе дополнительного образования чего-либо нового, ранее не существовавшего, например, музыкальной импровизации, исполнения выразительных движений, продолжения незаконченной мелодии, осуществления музыкального аккомпанемента и других в доступных детям видах деятельности. Предоставляет возможность ощущения личностью собственной </w:t>
      </w:r>
      <w:r w:rsidRPr="006D2632">
        <w:rPr>
          <w:rFonts w:ascii="Times New Roman" w:hAnsi="Times New Roman" w:cs="Times New Roman"/>
          <w:color w:val="000000"/>
          <w:sz w:val="28"/>
          <w:szCs w:val="28"/>
          <w:shd w:val="clear" w:color="auto" w:fill="FEFEFE"/>
        </w:rPr>
        <w:lastRenderedPageBreak/>
        <w:t>общественной значимости в социально приемлемых и положительно оцениваемых ближайшим окружением видах активности.</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целенаправленного управления процессом дополнительного образования</w:t>
      </w:r>
      <w:r w:rsidRPr="006D2632">
        <w:rPr>
          <w:rFonts w:ascii="Times New Roman" w:hAnsi="Times New Roman" w:cs="Times New Roman"/>
          <w:color w:val="000000"/>
          <w:sz w:val="28"/>
          <w:szCs w:val="28"/>
          <w:shd w:val="clear" w:color="auto" w:fill="FEFEFE"/>
        </w:rPr>
        <w:t xml:space="preserve"> требует такой организации образовательного процесса, который был бы нацелен на воспитание детей с ОВЗ и инвалидностью как активных деятелей, преобразователей окружающей действительности и самих себя. При этом необходимо учитывать роль педагогической оценки и педагогического контроля в овладении детьми требованиями АДОП. Успешность индивидуального развития обучающихся во многом определяется тем, насколько они сами являются деятельными участниками дополнительного образования. Переход от положения объекта педагогических воздействий в положение субъекта дополнительного образовательного процесса сопровождается переходом педагогических норм и требований в нормы и требования самой личности к себе и, соответственно, проявления в начальной стадии элементов саморазвития и самовоспитания. Внутренние требования личности к себе самой выполняют функции контроля собственной деятельности и поведения. Процесс перехода внешних требований к личности во внутренние возможен только в результате активного вовлечения ребенка в совместную дополнительную образовательную деятельность. Взаимоотношения педагога и обучающегося должны приобрести характер сотрудничества, при котором ребенок перестает быть только объектом воздействия, а становится соучастником совместных: художественной, технической, естественнонаучной, физкультурно-спортивной, </w:t>
      </w:r>
      <w:proofErr w:type="spellStart"/>
      <w:r w:rsidRPr="006D2632">
        <w:rPr>
          <w:rFonts w:ascii="Times New Roman" w:hAnsi="Times New Roman" w:cs="Times New Roman"/>
          <w:color w:val="000000"/>
          <w:sz w:val="28"/>
          <w:szCs w:val="28"/>
          <w:shd w:val="clear" w:color="auto" w:fill="FEFEFE"/>
        </w:rPr>
        <w:t>туристскокраеведческой</w:t>
      </w:r>
      <w:proofErr w:type="spellEnd"/>
      <w:r w:rsidRPr="006D2632">
        <w:rPr>
          <w:rFonts w:ascii="Times New Roman" w:hAnsi="Times New Roman" w:cs="Times New Roman"/>
          <w:color w:val="000000"/>
          <w:sz w:val="28"/>
          <w:szCs w:val="28"/>
          <w:shd w:val="clear" w:color="auto" w:fill="FEFEFE"/>
        </w:rPr>
        <w:t xml:space="preserve"> и социально-педагогической видов деятельности.</w:t>
      </w:r>
    </w:p>
    <w:p w:rsidR="00FE4CD7" w:rsidRDefault="00FE4CD7" w:rsidP="009A25C6">
      <w:pPr>
        <w:pBdr>
          <w:bottom w:val="single" w:sz="6" w:space="1" w:color="auto"/>
        </w:pBdr>
        <w:spacing w:after="0" w:line="240" w:lineRule="auto"/>
        <w:rPr>
          <w:rFonts w:ascii="Times New Roman" w:hAnsi="Times New Roman" w:cs="Times New Roman"/>
          <w:b/>
          <w:color w:val="000000"/>
          <w:sz w:val="28"/>
          <w:szCs w:val="28"/>
          <w:shd w:val="clear" w:color="auto" w:fill="FEFEFE"/>
        </w:rPr>
      </w:pPr>
    </w:p>
    <w:p w:rsidR="00817E8F" w:rsidRPr="006D2632" w:rsidRDefault="00817E8F"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6D2632">
        <w:rPr>
          <w:rFonts w:ascii="Times New Roman" w:hAnsi="Times New Roman" w:cs="Times New Roman"/>
          <w:b/>
          <w:color w:val="000000"/>
          <w:sz w:val="28"/>
          <w:szCs w:val="28"/>
          <w:shd w:val="clear" w:color="auto" w:fill="FEFEFE"/>
        </w:rPr>
        <w:t>Принцип единства диагностики и коррекции</w:t>
      </w:r>
      <w:r w:rsidRPr="006D2632">
        <w:rPr>
          <w:rFonts w:ascii="Times New Roman" w:hAnsi="Times New Roman" w:cs="Times New Roman"/>
          <w:color w:val="000000"/>
          <w:sz w:val="28"/>
          <w:szCs w:val="28"/>
          <w:shd w:val="clear" w:color="auto" w:fill="FEFEFE"/>
        </w:rPr>
        <w:t xml:space="preserve"> в обучении детей с ОВЗ и инвалидностью. Задачи коррекционно-педагогической работы могут быть решены только на основе выявления имеющихся отклонений, определения прогнозов психического развития и оценки потенциальных возможностей ребенка.</w:t>
      </w:r>
    </w:p>
    <w:p w:rsidR="00FE4CD7" w:rsidRDefault="00FE4CD7" w:rsidP="00817E8F">
      <w:pPr>
        <w:shd w:val="clear" w:color="auto" w:fill="FEFEFE"/>
        <w:spacing w:after="100" w:afterAutospacing="1" w:line="240" w:lineRule="auto"/>
        <w:rPr>
          <w:rFonts w:ascii="Times New Roman" w:eastAsia="Times New Roman" w:hAnsi="Times New Roman" w:cs="Times New Roman"/>
          <w:b/>
          <w:color w:val="000000"/>
          <w:sz w:val="28"/>
          <w:szCs w:val="28"/>
          <w:lang w:eastAsia="ru-RU"/>
        </w:rPr>
      </w:pPr>
    </w:p>
    <w:p w:rsidR="00817E8F" w:rsidRPr="006D2632" w:rsidRDefault="00817E8F" w:rsidP="00817E8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6D2632">
        <w:rPr>
          <w:rFonts w:ascii="Times New Roman" w:eastAsia="Times New Roman" w:hAnsi="Times New Roman" w:cs="Times New Roman"/>
          <w:b/>
          <w:color w:val="000000"/>
          <w:sz w:val="28"/>
          <w:szCs w:val="28"/>
          <w:lang w:eastAsia="ru-RU"/>
        </w:rPr>
        <w:t xml:space="preserve">Принцип раннего начала </w:t>
      </w:r>
      <w:proofErr w:type="spellStart"/>
      <w:r w:rsidRPr="006D2632">
        <w:rPr>
          <w:rFonts w:ascii="Times New Roman" w:eastAsia="Times New Roman" w:hAnsi="Times New Roman" w:cs="Times New Roman"/>
          <w:b/>
          <w:color w:val="000000"/>
          <w:sz w:val="28"/>
          <w:szCs w:val="28"/>
          <w:lang w:eastAsia="ru-RU"/>
        </w:rPr>
        <w:t>психокоррекционных</w:t>
      </w:r>
      <w:proofErr w:type="spellEnd"/>
      <w:r w:rsidRPr="006D2632">
        <w:rPr>
          <w:rFonts w:ascii="Times New Roman" w:eastAsia="Times New Roman" w:hAnsi="Times New Roman" w:cs="Times New Roman"/>
          <w:b/>
          <w:color w:val="000000"/>
          <w:sz w:val="28"/>
          <w:szCs w:val="28"/>
          <w:lang w:eastAsia="ru-RU"/>
        </w:rPr>
        <w:t xml:space="preserve"> мероприятий</w:t>
      </w:r>
      <w:r w:rsidRPr="006D2632">
        <w:rPr>
          <w:rFonts w:ascii="Times New Roman" w:eastAsia="Times New Roman" w:hAnsi="Times New Roman" w:cs="Times New Roman"/>
          <w:color w:val="000000"/>
          <w:sz w:val="28"/>
          <w:szCs w:val="28"/>
          <w:lang w:eastAsia="ru-RU"/>
        </w:rPr>
        <w:t xml:space="preserve"> Характерные для большинства детей с ОВЗ и инвалидностью особенности психической и физической деятельности, эмоционально-волевой сферы и поведения не являются стабильными состояниями. Несмотря на специфику, обучающиеся с ОВЗ способны к развитию, которое отличается более сдержанным темпом. Традиционные средства и методы обучения не всегда достаточно эффективны, поскольку для преобладающей части детей данной категории, достигших школьного возраста, учебная деятельность не является ведущей. Решающее значение для социализации детей имеет специальное обучение, основанное на компенсаторных возможностях организма. В ходе реализации АДОП различной направленности, с помощью соответствующих </w:t>
      </w:r>
      <w:r w:rsidRPr="006D2632">
        <w:rPr>
          <w:rFonts w:ascii="Times New Roman" w:eastAsia="Times New Roman" w:hAnsi="Times New Roman" w:cs="Times New Roman"/>
          <w:color w:val="000000"/>
          <w:sz w:val="28"/>
          <w:szCs w:val="28"/>
          <w:lang w:eastAsia="ru-RU"/>
        </w:rPr>
        <w:lastRenderedPageBreak/>
        <w:t>содержанию методических приемов осуществляются преодоление, ослабление или замещение нарушенных функций психофизического развития.</w:t>
      </w:r>
    </w:p>
    <w:p w:rsidR="005932C8" w:rsidRPr="006D2632" w:rsidRDefault="00817E8F" w:rsidP="00817E8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6D2632">
        <w:rPr>
          <w:rFonts w:ascii="Times New Roman" w:eastAsia="Times New Roman" w:hAnsi="Times New Roman" w:cs="Times New Roman"/>
          <w:color w:val="000000"/>
          <w:sz w:val="28"/>
          <w:szCs w:val="28"/>
          <w:lang w:eastAsia="ru-RU"/>
        </w:rPr>
        <w:t>Реализация данного специфического принципа предполагает опору на сохранные возможности обучающегося. Построение дополнительного образовательного процесса осуществляется с использованием сохранных анализаторов, функций и систем организма в соответствии со спецификой нарушения развития. Дети с ОВЗ и инвалидностью демонстрируют незаурядные способности к преобразованию, творчеству, спортивной и прикладной деятельности. Чем раньше начинается осуществление коррекционно-педагогических мероприятий, тем существеннее их р</w:t>
      </w:r>
      <w:r w:rsidR="005932C8" w:rsidRPr="006D2632">
        <w:rPr>
          <w:rFonts w:ascii="Times New Roman" w:eastAsia="Times New Roman" w:hAnsi="Times New Roman" w:cs="Times New Roman"/>
          <w:color w:val="000000"/>
          <w:sz w:val="28"/>
          <w:szCs w:val="28"/>
          <w:lang w:eastAsia="ru-RU"/>
        </w:rPr>
        <w:t>езультаты.</w:t>
      </w:r>
    </w:p>
    <w:p w:rsidR="00817E8F" w:rsidRPr="006D2632" w:rsidRDefault="005932C8" w:rsidP="00817E8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6D2632">
        <w:rPr>
          <w:rFonts w:ascii="Times New Roman" w:eastAsia="Times New Roman" w:hAnsi="Times New Roman" w:cs="Times New Roman"/>
          <w:b/>
          <w:color w:val="000000"/>
          <w:sz w:val="28"/>
          <w:szCs w:val="28"/>
          <w:lang w:eastAsia="ru-RU"/>
        </w:rPr>
        <w:t>Принцип индивидуализации и дифференциации</w:t>
      </w:r>
      <w:r w:rsidRPr="006D2632">
        <w:rPr>
          <w:rFonts w:ascii="Times New Roman" w:eastAsia="Times New Roman" w:hAnsi="Times New Roman" w:cs="Times New Roman"/>
          <w:color w:val="000000"/>
          <w:sz w:val="28"/>
          <w:szCs w:val="28"/>
          <w:lang w:eastAsia="ru-RU"/>
        </w:rPr>
        <w:t xml:space="preserve"> </w:t>
      </w:r>
      <w:r w:rsidR="00817E8F" w:rsidRPr="006D2632">
        <w:rPr>
          <w:rFonts w:ascii="Times New Roman" w:hAnsi="Times New Roman" w:cs="Times New Roman"/>
          <w:color w:val="000000"/>
          <w:sz w:val="28"/>
          <w:szCs w:val="28"/>
          <w:shd w:val="clear" w:color="auto" w:fill="FEFEFE"/>
        </w:rPr>
        <w:t xml:space="preserve">состоит в гибком использовании педагогом различных форм и методов педагогического взаимодействия с целью достижения оптимальных результатов в процессе дополнительного образования каждым ребенком. В работе должны учитываться интересы, способности, возможности детей для занятий определенной деятельностью в системе дополнительного образования. Индивидуальный подход имеет большое значение при оценке успешности в овладении требованиями АДОП, так как в силу неоднородности психофизических проявлений дети имеют разные возможности и способности. Он также применяется для поощрения положительных или подавления отрицательных особенностей поведения и свойств личности каждого обучающегося. Если индивидуальные особенности, характерные для одного из них, наблюдаются и у других, такие особенности называют типическими, присущими определенной группе детей. Сами группы называются типологическими. Распределение детей на условные группы в соответствии с их типическими особенностями составляет содержание дифференцированного подхода и предполагает определение различных по степени сложности заданий и видов деятельности в зависимости от успешности в овладении учебным материалом обучающимися с ОВЗ и </w:t>
      </w:r>
      <w:proofErr w:type="spellStart"/>
      <w:r w:rsidR="00817E8F" w:rsidRPr="006D2632">
        <w:rPr>
          <w:rFonts w:ascii="Times New Roman" w:hAnsi="Times New Roman" w:cs="Times New Roman"/>
          <w:color w:val="000000"/>
          <w:sz w:val="28"/>
          <w:szCs w:val="28"/>
          <w:shd w:val="clear" w:color="auto" w:fill="FEFEFE"/>
        </w:rPr>
        <w:t>инвалидностью.</w:t>
      </w:r>
      <w:r w:rsidR="00817E8F" w:rsidRPr="006D2632">
        <w:rPr>
          <w:rFonts w:ascii="Times New Roman" w:eastAsia="Times New Roman" w:hAnsi="Times New Roman" w:cs="Times New Roman"/>
          <w:color w:val="000000"/>
          <w:sz w:val="28"/>
          <w:szCs w:val="28"/>
          <w:lang w:eastAsia="ru-RU"/>
        </w:rPr>
        <w:t>езультаты</w:t>
      </w:r>
      <w:proofErr w:type="spellEnd"/>
      <w:r w:rsidR="00817E8F" w:rsidRPr="006D2632">
        <w:rPr>
          <w:rFonts w:ascii="Times New Roman" w:eastAsia="Times New Roman" w:hAnsi="Times New Roman" w:cs="Times New Roman"/>
          <w:color w:val="000000"/>
          <w:sz w:val="28"/>
          <w:szCs w:val="28"/>
          <w:lang w:eastAsia="ru-RU"/>
        </w:rPr>
        <w:t>.</w:t>
      </w:r>
    </w:p>
    <w:p w:rsidR="005932C8" w:rsidRPr="006D2632" w:rsidRDefault="005932C8" w:rsidP="00817E8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6D2632">
        <w:rPr>
          <w:rFonts w:ascii="Times New Roman" w:hAnsi="Times New Roman" w:cs="Times New Roman"/>
          <w:b/>
          <w:color w:val="000000"/>
          <w:sz w:val="28"/>
          <w:szCs w:val="28"/>
          <w:shd w:val="clear" w:color="auto" w:fill="FEFEFE"/>
        </w:rPr>
        <w:t>Принцип учёта лечебно-компенсаторных и терапевтических свойств деятельности, включённой в дополнительное образование</w:t>
      </w:r>
      <w:r w:rsidRPr="006D2632">
        <w:rPr>
          <w:rFonts w:ascii="Times New Roman" w:hAnsi="Times New Roman" w:cs="Times New Roman"/>
          <w:color w:val="000000"/>
          <w:sz w:val="28"/>
          <w:szCs w:val="28"/>
          <w:shd w:val="clear" w:color="auto" w:fill="FEFEFE"/>
        </w:rPr>
        <w:t xml:space="preserve"> </w:t>
      </w:r>
      <w:proofErr w:type="gramStart"/>
      <w:r w:rsidRPr="006D2632">
        <w:rPr>
          <w:rFonts w:ascii="Times New Roman" w:hAnsi="Times New Roman" w:cs="Times New Roman"/>
          <w:color w:val="000000"/>
          <w:sz w:val="28"/>
          <w:szCs w:val="28"/>
          <w:shd w:val="clear" w:color="auto" w:fill="FEFEFE"/>
        </w:rPr>
        <w:t>Неоправданно</w:t>
      </w:r>
      <w:proofErr w:type="gramEnd"/>
      <w:r w:rsidRPr="006D2632">
        <w:rPr>
          <w:rFonts w:ascii="Times New Roman" w:hAnsi="Times New Roman" w:cs="Times New Roman"/>
          <w:color w:val="000000"/>
          <w:sz w:val="28"/>
          <w:szCs w:val="28"/>
          <w:shd w:val="clear" w:color="auto" w:fill="FEFEFE"/>
        </w:rPr>
        <w:t xml:space="preserve"> мало внимания уделяется лечебно-компенсаторным свойствам процесса дополнительного образования, которое в большинстве случаев рассматривается как средство воспитания или развлечения детей. Правильно подобранные виды деятельности способны активизировать защитные силы организма, пробудить недостаточно раскрытые возможности, мобилизовать готовность детей к совершению социально значимых поступков, интенсифицировать мыслительную деятельность, вызвать эмоциональные переживания определенной силы и модальности, улучшить самочувствие и </w:t>
      </w:r>
      <w:r w:rsidRPr="006D2632">
        <w:rPr>
          <w:rFonts w:ascii="Times New Roman" w:hAnsi="Times New Roman" w:cs="Times New Roman"/>
          <w:color w:val="000000"/>
          <w:sz w:val="28"/>
          <w:szCs w:val="28"/>
          <w:shd w:val="clear" w:color="auto" w:fill="FEFEFE"/>
        </w:rPr>
        <w:lastRenderedPageBreak/>
        <w:t>укрепить здоровье.</w:t>
      </w:r>
      <w:r w:rsidRPr="006D2632">
        <w:rPr>
          <w:rFonts w:ascii="Times New Roman" w:hAnsi="Times New Roman" w:cs="Times New Roman"/>
          <w:color w:val="000000"/>
          <w:sz w:val="28"/>
          <w:szCs w:val="28"/>
        </w:rPr>
        <w:br/>
      </w:r>
      <w:r w:rsidRPr="006D2632">
        <w:rPr>
          <w:rFonts w:ascii="Times New Roman" w:hAnsi="Times New Roman" w:cs="Times New Roman"/>
          <w:color w:val="000000"/>
          <w:sz w:val="28"/>
          <w:szCs w:val="28"/>
          <w:shd w:val="clear" w:color="auto" w:fill="FEFEFE"/>
        </w:rPr>
        <w:t>Несмотря на отсутствие общепризнанной модели, раскрывающей сущность физиологических процессов, возникающих в ЦНС, абсолютно доказанными являются факты интенсификации психических и физических явлений под воздействием игровой, творческой, спортивной, художественно-прикладной, музыкальной видов деятельности. Согласно современным представлениям, интересная, доступная, социально значимая деятельность воздействует на подсознание, эмоциональную сферу ребенка с ОВЗ значительно сильнее, чем на рациональную сферу. Происходит выделение гормонов, ферментов и других биологически активных веществ, которые и окрашивают переживания соответствующей модальностью, определяют их силу, продолжительность. Дополнительное образование ребенка с ОВЗ и инвалидностью не только оказывает благоприятное воздействие на организм, но и способствует закреплению положительных эмоциональных состояний, увеличивает длительность периода хорошего, уравновешенного настроения, которое в дальнейшем будет возникать самостоятельно, вытесняя негативные переживания.</w:t>
      </w:r>
    </w:p>
    <w:p w:rsidR="005932C8" w:rsidRPr="00FE4CD7" w:rsidRDefault="005932C8" w:rsidP="005932C8">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FE4CD7">
        <w:rPr>
          <w:rFonts w:ascii="Times New Roman" w:eastAsia="Times New Roman" w:hAnsi="Times New Roman" w:cs="Times New Roman"/>
          <w:b/>
          <w:bCs/>
          <w:color w:val="1D2125"/>
          <w:sz w:val="28"/>
          <w:szCs w:val="28"/>
          <w:lang w:eastAsia="ru-RU"/>
        </w:rPr>
        <w:t>Содержание дополнительного образования детей с ОВЗ и инвалидностью</w:t>
      </w:r>
    </w:p>
    <w:p w:rsidR="005932C8" w:rsidRPr="00FE4CD7" w:rsidRDefault="005932C8"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xml:space="preserve">При его характеристике важно исходить из общего понимания содержания образования, под которым понимается овладение обучающимися в процессе своего развития человеческой культурой, социальным опытом, используемым людьми в повседневной жизни, познавательной, практической и иной социально ценной деятельности. Под культурой понимаются обработка, воспитание, образование, развитие; исторически определяется уровень совершенствования общественных связей, творческих сил и способностей человека, выраженных в типах и формах организации жизни и деятельности людей, в их взаимоотношениях, в создаваемых материальных и духовных ценностях, а также уровень интеллекта, нравственного и эстетического развития, мировоззрения, способы и формы общения людей. Тип культуры меняется с переходом от одной </w:t>
      </w:r>
      <w:proofErr w:type="spellStart"/>
      <w:r w:rsidRPr="00FE4CD7">
        <w:rPr>
          <w:rFonts w:ascii="Times New Roman" w:eastAsia="Times New Roman" w:hAnsi="Times New Roman" w:cs="Times New Roman"/>
          <w:color w:val="1D2125"/>
          <w:sz w:val="28"/>
          <w:szCs w:val="28"/>
          <w:lang w:eastAsia="ru-RU"/>
        </w:rPr>
        <w:t>общественноэкономической</w:t>
      </w:r>
      <w:proofErr w:type="spellEnd"/>
      <w:r w:rsidRPr="00FE4CD7">
        <w:rPr>
          <w:rFonts w:ascii="Times New Roman" w:eastAsia="Times New Roman" w:hAnsi="Times New Roman" w:cs="Times New Roman"/>
          <w:color w:val="1D2125"/>
          <w:sz w:val="28"/>
          <w:szCs w:val="28"/>
          <w:lang w:eastAsia="ru-RU"/>
        </w:rPr>
        <w:t xml:space="preserve"> формации к другой, при этом наследуется все ценное в культуре прошлого.</w:t>
      </w:r>
    </w:p>
    <w:p w:rsidR="005932C8" w:rsidRPr="00FE4CD7" w:rsidRDefault="005932C8"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Культура, социальный опыт человечества, как его главное достояние на протяжении многовековой истории, непрерывно обогащались, и это свидетельствует о социальном прогрессе общества. Его необходимой частью являются элементы образования: потребности; совокупность знаний, умений, навыков; восприятие и понимание; оценочные представления и суждения; вкус; деятельность. Овладение ими и составляет содержание дополнительного образования детей с ОВЗ и инвалидностью.</w:t>
      </w:r>
    </w:p>
    <w:p w:rsidR="005932C8" w:rsidRPr="00FE4CD7" w:rsidRDefault="005932C8"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xml:space="preserve">В соответствии с «Порядком организации и осуществления образовательной деятельности по дополнительным общеобразовательным программам», </w:t>
      </w:r>
      <w:r w:rsidRPr="00FE4CD7">
        <w:rPr>
          <w:rFonts w:ascii="Times New Roman" w:eastAsia="Times New Roman" w:hAnsi="Times New Roman" w:cs="Times New Roman"/>
          <w:color w:val="1D2125"/>
          <w:sz w:val="28"/>
          <w:szCs w:val="28"/>
          <w:lang w:eastAsia="ru-RU"/>
        </w:rPr>
        <w:lastRenderedPageBreak/>
        <w:t xml:space="preserve">утвержденным приказом </w:t>
      </w:r>
      <w:proofErr w:type="spellStart"/>
      <w:r w:rsidRPr="00FE4CD7">
        <w:rPr>
          <w:rFonts w:ascii="Times New Roman" w:eastAsia="Times New Roman" w:hAnsi="Times New Roman" w:cs="Times New Roman"/>
          <w:color w:val="1D2125"/>
          <w:sz w:val="28"/>
          <w:szCs w:val="28"/>
          <w:lang w:eastAsia="ru-RU"/>
        </w:rPr>
        <w:t>Минпросвещения</w:t>
      </w:r>
      <w:proofErr w:type="spellEnd"/>
      <w:r w:rsidRPr="00FE4CD7">
        <w:rPr>
          <w:rFonts w:ascii="Times New Roman" w:eastAsia="Times New Roman" w:hAnsi="Times New Roman" w:cs="Times New Roman"/>
          <w:color w:val="1D2125"/>
          <w:sz w:val="28"/>
          <w:szCs w:val="28"/>
          <w:lang w:eastAsia="ru-RU"/>
        </w:rPr>
        <w:t xml:space="preserve"> </w:t>
      </w:r>
      <w:r w:rsidR="00FE4CD7" w:rsidRPr="00FE4CD7">
        <w:rPr>
          <w:rFonts w:ascii="Times New Roman" w:eastAsia="Times New Roman" w:hAnsi="Times New Roman" w:cs="Times New Roman"/>
          <w:color w:val="1D2125"/>
          <w:sz w:val="28"/>
          <w:szCs w:val="28"/>
          <w:lang w:eastAsia="ru-RU"/>
        </w:rPr>
        <w:t>России к</w:t>
      </w:r>
      <w:r w:rsidRPr="00FE4CD7">
        <w:rPr>
          <w:rFonts w:ascii="Times New Roman" w:eastAsia="Times New Roman" w:hAnsi="Times New Roman" w:cs="Times New Roman"/>
          <w:color w:val="1D2125"/>
          <w:sz w:val="28"/>
          <w:szCs w:val="28"/>
          <w:lang w:eastAsia="ru-RU"/>
        </w:rPr>
        <w:t xml:space="preserve"> содержанию дополнительного образования детей с ОВЗ и инвалидностью можно отнести:</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 xml:space="preserve">формирование и развитие </w:t>
      </w:r>
      <w:r w:rsidR="00FE4CD7" w:rsidRPr="00FE4CD7">
        <w:rPr>
          <w:rFonts w:ascii="Times New Roman" w:eastAsia="Times New Roman" w:hAnsi="Times New Roman" w:cs="Times New Roman"/>
          <w:i/>
          <w:iCs/>
          <w:color w:val="1D2125"/>
          <w:sz w:val="28"/>
          <w:szCs w:val="28"/>
          <w:lang w:eastAsia="ru-RU"/>
        </w:rPr>
        <w:t>творческих способностей,</w:t>
      </w:r>
      <w:r w:rsidRPr="00FE4CD7">
        <w:rPr>
          <w:rFonts w:ascii="Times New Roman" w:eastAsia="Times New Roman" w:hAnsi="Times New Roman" w:cs="Times New Roman"/>
          <w:i/>
          <w:iCs/>
          <w:color w:val="1D2125"/>
          <w:sz w:val="28"/>
          <w:szCs w:val="28"/>
          <w:lang w:eastAsia="ru-RU"/>
        </w:rPr>
        <w:t xml:space="preserve"> обучающихся;</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 xml:space="preserve">удовлетворение </w:t>
      </w:r>
      <w:r w:rsidR="00FE4CD7" w:rsidRPr="00FE4CD7">
        <w:rPr>
          <w:rFonts w:ascii="Times New Roman" w:eastAsia="Times New Roman" w:hAnsi="Times New Roman" w:cs="Times New Roman"/>
          <w:i/>
          <w:iCs/>
          <w:color w:val="1D2125"/>
          <w:sz w:val="28"/>
          <w:szCs w:val="28"/>
          <w:lang w:eastAsia="ru-RU"/>
        </w:rPr>
        <w:t>индивидуальных потребностей,</w:t>
      </w:r>
      <w:r w:rsidRPr="00FE4CD7">
        <w:rPr>
          <w:rFonts w:ascii="Times New Roman" w:eastAsia="Times New Roman" w:hAnsi="Times New Roman" w:cs="Times New Roman"/>
          <w:i/>
          <w:iCs/>
          <w:color w:val="1D2125"/>
          <w:sz w:val="28"/>
          <w:szCs w:val="28"/>
          <w:lang w:eastAsia="ru-RU"/>
        </w:rPr>
        <w:t xml:space="preserve"> обучающихся в интеллектуальном, нравственном, художественно-эстетическом развитии, а также в занятиях физической культурой и спортом;</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формирование культуры здорового и безопасного образа жизни;</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обеспечение духовно-нравственного, гражданско-патриотического, военно-патриотического, трудового воспитания обучающихся; выявление, развитие и поддержку талантливых обучающихся, а также лиц, проявивших выдающиеся способности; профессиональную ориентацию обучающихся;</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социализацию и адаптацию обучающихся к жизни в обществе; формирование общей культуры обучающихся;</w:t>
      </w:r>
    </w:p>
    <w:p w:rsidR="005932C8" w:rsidRPr="00FE4CD7" w:rsidRDefault="005932C8" w:rsidP="008F604F">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i/>
          <w:iCs/>
          <w:color w:val="1D2125"/>
          <w:sz w:val="28"/>
          <w:szCs w:val="28"/>
          <w:lang w:eastAsia="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r w:rsidRPr="00FE4CD7">
        <w:rPr>
          <w:rFonts w:ascii="Times New Roman" w:eastAsia="Times New Roman" w:hAnsi="Times New Roman" w:cs="Times New Roman"/>
          <w:color w:val="1D2125"/>
          <w:sz w:val="28"/>
          <w:szCs w:val="28"/>
          <w:lang w:eastAsia="ru-RU"/>
        </w:rPr>
        <w:t>.</w:t>
      </w:r>
    </w:p>
    <w:p w:rsidR="005932C8" w:rsidRPr="00FE4CD7" w:rsidRDefault="005932C8"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В основу модели легли общие </w:t>
      </w:r>
      <w:r w:rsidRPr="00FE4CD7">
        <w:rPr>
          <w:rFonts w:ascii="Times New Roman" w:eastAsia="Times New Roman" w:hAnsi="Times New Roman" w:cs="Times New Roman"/>
          <w:b/>
          <w:bCs/>
          <w:color w:val="1D2125"/>
          <w:sz w:val="28"/>
          <w:szCs w:val="28"/>
          <w:lang w:eastAsia="ru-RU"/>
        </w:rPr>
        <w:t>факторы </w:t>
      </w:r>
      <w:r w:rsidRPr="00FE4CD7">
        <w:rPr>
          <w:rFonts w:ascii="Times New Roman" w:eastAsia="Times New Roman" w:hAnsi="Times New Roman" w:cs="Times New Roman"/>
          <w:color w:val="1D2125"/>
          <w:sz w:val="28"/>
          <w:szCs w:val="28"/>
          <w:lang w:eastAsia="ru-RU"/>
        </w:rPr>
        <w:t>образования и педагогические условия дополнительного образования обучающихся с ОВЗ и инвалидностью. Под факторами образования понимаются причины или движущие силы. Выделяются три группы общих факторов образования:</w:t>
      </w:r>
    </w:p>
    <w:p w:rsidR="005932C8" w:rsidRPr="00FE4CD7" w:rsidRDefault="005932C8" w:rsidP="008F604F">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во-первых, это разнообразные виды деятельности воспитанников – игра, учение, труд, спорт, занятие разнообразными видами искусства и т.п.;</w:t>
      </w:r>
    </w:p>
    <w:p w:rsidR="005932C8" w:rsidRPr="00FE4CD7" w:rsidRDefault="005932C8" w:rsidP="008F604F">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во-вторых, различные виды деятельности педагогов – руководство, преподавание (диагностика, планирование, проектирование, организация самообразования и самовоспитания, организация контроля и учета, коррекция отклонений деятельности воспитанников);</w:t>
      </w:r>
    </w:p>
    <w:p w:rsidR="005932C8" w:rsidRPr="00FE4CD7" w:rsidRDefault="005932C8" w:rsidP="008F604F">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в-третьих, коллектив обучающихся, будучи целенаправленно воспитывающей микросредой, благоприятно развивает личность, в том числе формирует у нее социальные пристрастия, интересы, вкусы.</w:t>
      </w:r>
    </w:p>
    <w:p w:rsidR="005932C8" w:rsidRPr="00FE4CD7" w:rsidRDefault="005932C8" w:rsidP="008F604F">
      <w:pPr>
        <w:pStyle w:val="3"/>
        <w:numPr>
          <w:ilvl w:val="0"/>
          <w:numId w:val="28"/>
        </w:numPr>
        <w:shd w:val="clear" w:color="auto" w:fill="FFFFFF"/>
        <w:spacing w:before="0"/>
        <w:rPr>
          <w:rFonts w:ascii="Times New Roman" w:hAnsi="Times New Roman" w:cs="Times New Roman"/>
          <w:color w:val="1D2125"/>
          <w:sz w:val="28"/>
          <w:szCs w:val="28"/>
        </w:rPr>
      </w:pPr>
      <w:r w:rsidRPr="00FE4CD7">
        <w:rPr>
          <w:rFonts w:ascii="Times New Roman" w:hAnsi="Times New Roman" w:cs="Times New Roman"/>
          <w:color w:val="1D2125"/>
          <w:sz w:val="28"/>
          <w:szCs w:val="28"/>
        </w:rPr>
        <w:lastRenderedPageBreak/>
        <w:t>Организационные формы дополнительного образования</w:t>
      </w:r>
    </w:p>
    <w:p w:rsidR="005932C8" w:rsidRPr="00FE4CD7" w:rsidRDefault="005932C8" w:rsidP="008F604F">
      <w:pPr>
        <w:pStyle w:val="a4"/>
        <w:numPr>
          <w:ilvl w:val="0"/>
          <w:numId w:val="28"/>
        </w:numPr>
        <w:shd w:val="clear" w:color="auto" w:fill="FFFFFF"/>
        <w:spacing w:before="0" w:beforeAutospacing="0"/>
        <w:rPr>
          <w:color w:val="1D2125"/>
          <w:sz w:val="28"/>
          <w:szCs w:val="28"/>
        </w:rPr>
      </w:pPr>
      <w:r w:rsidRPr="00FE4CD7">
        <w:rPr>
          <w:rStyle w:val="a5"/>
          <w:rFonts w:eastAsiaTheme="majorEastAsia"/>
          <w:color w:val="1D2125"/>
          <w:sz w:val="28"/>
          <w:szCs w:val="28"/>
        </w:rPr>
        <w:t>Организационные формы</w:t>
      </w:r>
      <w:r w:rsidRPr="00FE4CD7">
        <w:rPr>
          <w:color w:val="1D2125"/>
          <w:sz w:val="28"/>
          <w:szCs w:val="28"/>
        </w:rPr>
        <w:t xml:space="preserve"> дополнительного образования обучающихся с ОВЗ и инвалидностью. Под организационными формами дополнительного образования понимают внешнее выражение совместной деятельности педагогов и обучающихся. В дополнительном образовании детей с ОВЗ и инвалидностью используются разнообразные организационные формы. Совместно с урочной деятельностью дополнительное образование составляет единый педагогический процесс. Отличительной особенностью процесса дополнительного образование является значительно меньшая его регламентация, проведение занятий в более неформальной обстановке, чем урок. Для дополнительного образования характерно богатство различных форм организации и социальных отношений. Оно строится, как правило, на добровольных началах, инициативе самих обучающихся. Однако, несмотря на создание благоприятных условий для преодоления пассивной жизненной позиции, отсутствие у детей с ОВЗ умения планировать, </w:t>
      </w:r>
      <w:proofErr w:type="spellStart"/>
      <w:r w:rsidRPr="00FE4CD7">
        <w:rPr>
          <w:color w:val="1D2125"/>
          <w:sz w:val="28"/>
          <w:szCs w:val="28"/>
        </w:rPr>
        <w:t>несформированность</w:t>
      </w:r>
      <w:proofErr w:type="spellEnd"/>
      <w:r w:rsidRPr="00FE4CD7">
        <w:rPr>
          <w:color w:val="1D2125"/>
          <w:sz w:val="28"/>
          <w:szCs w:val="28"/>
        </w:rPr>
        <w:t xml:space="preserve"> готовности к продуктивной деятельности являются значительными препятствиями их включения в дополнительный образовательный процесс на принципах самостоятельности, добровольности и самодеятельности. Привыкнув к директивным, авторитарным отношениям, складывающимся на уроке, ребенок теряется в самостоятельном выборе форм деятельности в дополнительном образовании. Без указаний извне затрудняется выбор занятий, что значительно осложняет взаимодействие на основе детской инициативы.</w:t>
      </w:r>
    </w:p>
    <w:p w:rsidR="005932C8" w:rsidRPr="00FE4CD7" w:rsidRDefault="005932C8" w:rsidP="008F604F">
      <w:pPr>
        <w:pStyle w:val="a4"/>
        <w:numPr>
          <w:ilvl w:val="0"/>
          <w:numId w:val="28"/>
        </w:numPr>
        <w:shd w:val="clear" w:color="auto" w:fill="FFFFFF"/>
        <w:spacing w:before="0" w:beforeAutospacing="0"/>
        <w:rPr>
          <w:color w:val="1D2125"/>
          <w:sz w:val="28"/>
          <w:szCs w:val="28"/>
        </w:rPr>
      </w:pPr>
      <w:r w:rsidRPr="00FE4CD7">
        <w:rPr>
          <w:color w:val="1D2125"/>
          <w:sz w:val="28"/>
          <w:szCs w:val="28"/>
        </w:rPr>
        <w:t>Организационные формы могут быть </w:t>
      </w:r>
      <w:r w:rsidRPr="00FE4CD7">
        <w:rPr>
          <w:rStyle w:val="a6"/>
          <w:rFonts w:eastAsiaTheme="majorEastAsia"/>
          <w:b/>
          <w:bCs/>
          <w:color w:val="1D2125"/>
          <w:sz w:val="28"/>
          <w:szCs w:val="28"/>
        </w:rPr>
        <w:t>массовыми</w:t>
      </w:r>
      <w:r w:rsidRPr="00FE4CD7">
        <w:rPr>
          <w:color w:val="1D2125"/>
          <w:sz w:val="28"/>
          <w:szCs w:val="28"/>
        </w:rPr>
        <w:t>, </w:t>
      </w:r>
      <w:r w:rsidRPr="00FE4CD7">
        <w:rPr>
          <w:rStyle w:val="a5"/>
          <w:rFonts w:eastAsiaTheme="majorEastAsia"/>
          <w:i/>
          <w:iCs/>
          <w:color w:val="1D2125"/>
          <w:sz w:val="28"/>
          <w:szCs w:val="28"/>
        </w:rPr>
        <w:t>групповыми и индивидуальными.</w:t>
      </w:r>
    </w:p>
    <w:p w:rsidR="00817E8F" w:rsidRPr="00FE4CD7" w:rsidRDefault="005932C8"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FE4CD7">
        <w:rPr>
          <w:rFonts w:ascii="Times New Roman" w:hAnsi="Times New Roman" w:cs="Times New Roman"/>
          <w:color w:val="000000"/>
          <w:sz w:val="28"/>
          <w:szCs w:val="28"/>
          <w:shd w:val="clear" w:color="auto" w:fill="FEFEFE"/>
        </w:rPr>
        <w:t xml:space="preserve"> </w:t>
      </w:r>
      <w:r w:rsidRPr="00FE4CD7">
        <w:rPr>
          <w:rFonts w:ascii="Times New Roman" w:hAnsi="Times New Roman" w:cs="Times New Roman"/>
          <w:b/>
          <w:color w:val="000000"/>
          <w:sz w:val="28"/>
          <w:szCs w:val="28"/>
          <w:shd w:val="clear" w:color="auto" w:fill="FEFEFE"/>
        </w:rPr>
        <w:t>Массовые формы</w:t>
      </w:r>
      <w:r w:rsidRPr="00FE4CD7">
        <w:rPr>
          <w:rFonts w:ascii="Times New Roman" w:hAnsi="Times New Roman" w:cs="Times New Roman"/>
          <w:color w:val="000000"/>
          <w:sz w:val="28"/>
          <w:szCs w:val="28"/>
          <w:shd w:val="clear" w:color="auto" w:fill="FEFEFE"/>
        </w:rPr>
        <w:t xml:space="preserve"> К массовым формам относятся: праздники, утренники, посвященные календарным датам, конкурсы, фестивали детского творчества, концерты, музыкальные спектакли, спортивные состязания, конкурсы профессионального мастерства, выставки художественно-прикладных и творческих работ и др. Массовые формы позволяют объединить большое количество обучающихся, от участников нескольких студий до нескольких образовательных организаций, вплоть до межрегионального, общероссийского и международного уровня («Надежда»; «Рождественская Звезда»; «1+1»; «</w:t>
      </w:r>
      <w:proofErr w:type="spellStart"/>
      <w:r w:rsidRPr="00FE4CD7">
        <w:rPr>
          <w:rFonts w:ascii="Times New Roman" w:hAnsi="Times New Roman" w:cs="Times New Roman"/>
          <w:color w:val="000000"/>
          <w:sz w:val="28"/>
          <w:szCs w:val="28"/>
          <w:shd w:val="clear" w:color="auto" w:fill="FEFEFE"/>
        </w:rPr>
        <w:t>Абилимпикс</w:t>
      </w:r>
      <w:proofErr w:type="spellEnd"/>
      <w:r w:rsidRPr="00FE4CD7">
        <w:rPr>
          <w:rFonts w:ascii="Times New Roman" w:hAnsi="Times New Roman" w:cs="Times New Roman"/>
          <w:color w:val="000000"/>
          <w:sz w:val="28"/>
          <w:szCs w:val="28"/>
          <w:shd w:val="clear" w:color="auto" w:fill="FEFEFE"/>
        </w:rPr>
        <w:t>»; «Краски всей России»; «Всероссийская спартакиада для обучающихся с инвалидностью и ОВЗ»; «</w:t>
      </w:r>
      <w:proofErr w:type="spellStart"/>
      <w:r w:rsidRPr="00FE4CD7">
        <w:rPr>
          <w:rFonts w:ascii="Times New Roman" w:hAnsi="Times New Roman" w:cs="Times New Roman"/>
          <w:color w:val="000000"/>
          <w:sz w:val="28"/>
          <w:szCs w:val="28"/>
          <w:shd w:val="clear" w:color="auto" w:fill="FEFEFE"/>
        </w:rPr>
        <w:t>Inclusive</w:t>
      </w:r>
      <w:proofErr w:type="spellEnd"/>
      <w:r w:rsidRPr="00FE4CD7">
        <w:rPr>
          <w:rFonts w:ascii="Times New Roman" w:hAnsi="Times New Roman" w:cs="Times New Roman"/>
          <w:color w:val="000000"/>
          <w:sz w:val="28"/>
          <w:szCs w:val="28"/>
          <w:shd w:val="clear" w:color="auto" w:fill="FEFEFE"/>
        </w:rPr>
        <w:t xml:space="preserve"> </w:t>
      </w:r>
      <w:proofErr w:type="spellStart"/>
      <w:r w:rsidRPr="00FE4CD7">
        <w:rPr>
          <w:rFonts w:ascii="Times New Roman" w:hAnsi="Times New Roman" w:cs="Times New Roman"/>
          <w:color w:val="000000"/>
          <w:sz w:val="28"/>
          <w:szCs w:val="28"/>
          <w:shd w:val="clear" w:color="auto" w:fill="FEFEFE"/>
        </w:rPr>
        <w:t>Dance</w:t>
      </w:r>
      <w:proofErr w:type="spellEnd"/>
      <w:r w:rsidRPr="00FE4CD7">
        <w:rPr>
          <w:rFonts w:ascii="Times New Roman" w:hAnsi="Times New Roman" w:cs="Times New Roman"/>
          <w:color w:val="000000"/>
          <w:sz w:val="28"/>
          <w:szCs w:val="28"/>
          <w:shd w:val="clear" w:color="auto" w:fill="FEFEFE"/>
        </w:rPr>
        <w:t>»; «</w:t>
      </w:r>
      <w:proofErr w:type="spellStart"/>
      <w:r w:rsidRPr="00FE4CD7">
        <w:rPr>
          <w:rFonts w:ascii="Times New Roman" w:hAnsi="Times New Roman" w:cs="Times New Roman"/>
          <w:color w:val="000000"/>
          <w:sz w:val="28"/>
          <w:szCs w:val="28"/>
          <w:shd w:val="clear" w:color="auto" w:fill="FEFEFE"/>
        </w:rPr>
        <w:t>Special</w:t>
      </w:r>
      <w:proofErr w:type="spellEnd"/>
      <w:r w:rsidRPr="00FE4CD7">
        <w:rPr>
          <w:rFonts w:ascii="Times New Roman" w:hAnsi="Times New Roman" w:cs="Times New Roman"/>
          <w:color w:val="000000"/>
          <w:sz w:val="28"/>
          <w:szCs w:val="28"/>
          <w:shd w:val="clear" w:color="auto" w:fill="FEFEFE"/>
        </w:rPr>
        <w:t xml:space="preserve"> </w:t>
      </w:r>
      <w:proofErr w:type="spellStart"/>
      <w:r w:rsidRPr="00FE4CD7">
        <w:rPr>
          <w:rFonts w:ascii="Times New Roman" w:hAnsi="Times New Roman" w:cs="Times New Roman"/>
          <w:color w:val="000000"/>
          <w:sz w:val="28"/>
          <w:szCs w:val="28"/>
          <w:shd w:val="clear" w:color="auto" w:fill="FEFEFE"/>
        </w:rPr>
        <w:t>Olympics</w:t>
      </w:r>
      <w:proofErr w:type="spellEnd"/>
      <w:r w:rsidRPr="00FE4CD7">
        <w:rPr>
          <w:rFonts w:ascii="Times New Roman" w:hAnsi="Times New Roman" w:cs="Times New Roman"/>
          <w:color w:val="000000"/>
          <w:sz w:val="28"/>
          <w:szCs w:val="28"/>
          <w:shd w:val="clear" w:color="auto" w:fill="FEFEFE"/>
        </w:rPr>
        <w:t>» и другие).</w:t>
      </w:r>
    </w:p>
    <w:p w:rsidR="005932C8" w:rsidRPr="00FE4CD7" w:rsidRDefault="005932C8"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b/>
          <w:color w:val="000000"/>
          <w:sz w:val="28"/>
          <w:szCs w:val="28"/>
          <w:lang w:eastAsia="ru-RU"/>
        </w:rPr>
        <w:t>Групповые формы</w:t>
      </w:r>
      <w:r w:rsidRPr="00FE4CD7">
        <w:rPr>
          <w:rFonts w:ascii="Times New Roman" w:eastAsia="Times New Roman" w:hAnsi="Times New Roman" w:cs="Times New Roman"/>
          <w:color w:val="000000"/>
          <w:sz w:val="28"/>
          <w:szCs w:val="28"/>
          <w:lang w:eastAsia="ru-RU"/>
        </w:rPr>
        <w:t xml:space="preserve">. Групповые формы представлены: занятиями студий, творческих объединений, клубов, спортивных секций и др. Для обучающихся, проявивших способности в определенных областях знаний, организуются предметные студии: исторические, географические, краеведческие, литературные, военно-патриотические, естественнонаучные </w:t>
      </w:r>
      <w:r w:rsidRPr="00FE4CD7">
        <w:rPr>
          <w:rFonts w:ascii="Times New Roman" w:eastAsia="Times New Roman" w:hAnsi="Times New Roman" w:cs="Times New Roman"/>
          <w:color w:val="000000"/>
          <w:sz w:val="28"/>
          <w:szCs w:val="28"/>
          <w:lang w:eastAsia="ru-RU"/>
        </w:rPr>
        <w:lastRenderedPageBreak/>
        <w:t>(«Поиск», «Юный натуралист»). Дети, проявившие интерес к технике, занимаются конструированием, моделированием, фото и киносъемкой в студиях: «Моделист-Конструктор», «Юный фотограф», «Юный киномеханик». Обучающиеся, имеющие склонности к художественной, прикладной, музыкальной, спортивной деятельности, занимаются в творческих объединениях хорового и сольного пения, современного бального, народного, спортивного танца, оркестрах – народных инструментов, духовых, шумовых, вокально-инструментальных ансамблях, спортивных секциях, работают в мастерских. Как правило, группы, состоящие только из обучающихся с ОВЗ и инвалидностью, имеют небольшую наполняемость. Так, в соответствии с нормами СанПиН, предельно допустимая наполняемость групп, состоящих из обучающихся с ОВЗ, не может превышать:</w:t>
      </w:r>
    </w:p>
    <w:p w:rsidR="005932C8" w:rsidRPr="00FE4CD7" w:rsidRDefault="005932C8" w:rsidP="008F604F">
      <w:pPr>
        <w:numPr>
          <w:ilvl w:val="0"/>
          <w:numId w:val="29"/>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для обучающихся с НОДА, с ТМНР – 5 человек;</w:t>
      </w:r>
    </w:p>
    <w:p w:rsidR="005932C8" w:rsidRPr="00FE4CD7" w:rsidRDefault="005932C8" w:rsidP="008F604F">
      <w:pPr>
        <w:numPr>
          <w:ilvl w:val="0"/>
          <w:numId w:val="29"/>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для глухих детей – 6 человек;</w:t>
      </w:r>
    </w:p>
    <w:p w:rsidR="005932C8" w:rsidRPr="00FE4CD7" w:rsidRDefault="005932C8" w:rsidP="008F604F">
      <w:pPr>
        <w:numPr>
          <w:ilvl w:val="0"/>
          <w:numId w:val="29"/>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для слабослышащих – 8 человек;</w:t>
      </w:r>
    </w:p>
    <w:p w:rsidR="005932C8" w:rsidRPr="00FE4CD7" w:rsidRDefault="005932C8" w:rsidP="008F604F">
      <w:pPr>
        <w:numPr>
          <w:ilvl w:val="0"/>
          <w:numId w:val="29"/>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для слепых – 9 человек;</w:t>
      </w:r>
    </w:p>
    <w:p w:rsidR="005932C8" w:rsidRPr="00FE4CD7" w:rsidRDefault="005932C8" w:rsidP="008F604F">
      <w:pPr>
        <w:numPr>
          <w:ilvl w:val="0"/>
          <w:numId w:val="29"/>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для слабовидящих, обучающихся с ТНР, с ЗПР, с РАС, умственно отсталых детей – 12 человек.</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Исходя из психофизических возможностей, групповые занятия непродолжительны по времени (30-90 минут). По аналогии с урочной формой можно классифицировать типы занятий студий дополнительного образования: формирования новых знаний; комбинированное; практическое; контрольно-обобщающее.</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Основной целью занятия формирования новых знаний является передача обучающимся новой учебной информации. Основное время занятия отводится объяснению нового материала, способа выполнения нового действия, правила спортивной игры. В начале занятия могут проводиться проверка, активизация, обобщение имеющихся знаний. Новый материал распределяется на небольшие элементы, блоки, каждый из которых объясняется и отрабатывается до тех пор, пока не будет осмыслен и усвоен. При объяснении следующего блока педагог возвращается к повторению предыдущего. Подобное поэлементное усвоение знаний и умений: предотвращает образование пробелов в формировании понятий и действий отдельных обучающихся; выявляет результаты каждого этапа работы; позволяет своевременно оказать помощь в усвоении менее успешному ребенку.</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 xml:space="preserve">Занятие комбинированного типа предполагает использование различных видов деятельности: непродолжительное объяснение нового материала, его </w:t>
      </w:r>
      <w:r w:rsidRPr="00FE4CD7">
        <w:rPr>
          <w:rFonts w:ascii="Times New Roman" w:eastAsia="Times New Roman" w:hAnsi="Times New Roman" w:cs="Times New Roman"/>
          <w:color w:val="000000"/>
          <w:sz w:val="28"/>
          <w:szCs w:val="28"/>
          <w:lang w:eastAsia="ru-RU"/>
        </w:rPr>
        <w:lastRenderedPageBreak/>
        <w:t>закрепление, повторение и практическое использование. На каждый вид деятельности во время занятия отводится 5-7 минут, после чего деятельность меняется. Данный тип занятий более предпочтителен для занятий с обучающимися дошкольного и младшего школьного возраста.</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Практическое занятие посвящается выполнению практических работ: совершенствованию умений и навыков; выполнению упражнений по закреплению правильных действий; решению задач, проблемных ситуаций; уточнению и исправлению неверно сформированных понятий и действий.</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 xml:space="preserve">Контрольно-обобщающее занятие своей целью имеет систематизацию, повторение, проверку усвоенного материала и контроль уровня </w:t>
      </w:r>
      <w:proofErr w:type="spellStart"/>
      <w:r w:rsidRPr="00FE4CD7">
        <w:rPr>
          <w:rFonts w:ascii="Times New Roman" w:eastAsia="Times New Roman" w:hAnsi="Times New Roman" w:cs="Times New Roman"/>
          <w:color w:val="000000"/>
          <w:sz w:val="28"/>
          <w:szCs w:val="28"/>
          <w:lang w:eastAsia="ru-RU"/>
        </w:rPr>
        <w:t>сформированности</w:t>
      </w:r>
      <w:proofErr w:type="spellEnd"/>
      <w:r w:rsidRPr="00FE4CD7">
        <w:rPr>
          <w:rFonts w:ascii="Times New Roman" w:eastAsia="Times New Roman" w:hAnsi="Times New Roman" w:cs="Times New Roman"/>
          <w:color w:val="000000"/>
          <w:sz w:val="28"/>
          <w:szCs w:val="28"/>
          <w:lang w:eastAsia="ru-RU"/>
        </w:rPr>
        <w:t xml:space="preserve"> предметных, </w:t>
      </w:r>
      <w:proofErr w:type="spellStart"/>
      <w:r w:rsidRPr="00FE4CD7">
        <w:rPr>
          <w:rFonts w:ascii="Times New Roman" w:eastAsia="Times New Roman" w:hAnsi="Times New Roman" w:cs="Times New Roman"/>
          <w:color w:val="000000"/>
          <w:sz w:val="28"/>
          <w:szCs w:val="28"/>
          <w:lang w:eastAsia="ru-RU"/>
        </w:rPr>
        <w:t>метапредметных</w:t>
      </w:r>
      <w:proofErr w:type="spellEnd"/>
      <w:r w:rsidRPr="00FE4CD7">
        <w:rPr>
          <w:rFonts w:ascii="Times New Roman" w:eastAsia="Times New Roman" w:hAnsi="Times New Roman" w:cs="Times New Roman"/>
          <w:color w:val="000000"/>
          <w:sz w:val="28"/>
          <w:szCs w:val="28"/>
          <w:lang w:eastAsia="ru-RU"/>
        </w:rPr>
        <w:t xml:space="preserve"> и личностных компетенций. Занятия проводятся по окончании изучения темы или раздела АДОП. Все знания, полученные в ходе изучения темы или раздела, обобщаются. Контроль уровня </w:t>
      </w:r>
      <w:proofErr w:type="spellStart"/>
      <w:r w:rsidRPr="00FE4CD7">
        <w:rPr>
          <w:rFonts w:ascii="Times New Roman" w:eastAsia="Times New Roman" w:hAnsi="Times New Roman" w:cs="Times New Roman"/>
          <w:color w:val="000000"/>
          <w:sz w:val="28"/>
          <w:szCs w:val="28"/>
          <w:lang w:eastAsia="ru-RU"/>
        </w:rPr>
        <w:t>сформированности</w:t>
      </w:r>
      <w:proofErr w:type="spellEnd"/>
      <w:r w:rsidRPr="00FE4CD7">
        <w:rPr>
          <w:rFonts w:ascii="Times New Roman" w:eastAsia="Times New Roman" w:hAnsi="Times New Roman" w:cs="Times New Roman"/>
          <w:color w:val="000000"/>
          <w:sz w:val="28"/>
          <w:szCs w:val="28"/>
          <w:lang w:eastAsia="ru-RU"/>
        </w:rPr>
        <w:t xml:space="preserve"> предметных, </w:t>
      </w:r>
      <w:proofErr w:type="spellStart"/>
      <w:r w:rsidRPr="00FE4CD7">
        <w:rPr>
          <w:rFonts w:ascii="Times New Roman" w:eastAsia="Times New Roman" w:hAnsi="Times New Roman" w:cs="Times New Roman"/>
          <w:color w:val="000000"/>
          <w:sz w:val="28"/>
          <w:szCs w:val="28"/>
          <w:lang w:eastAsia="ru-RU"/>
        </w:rPr>
        <w:t>метапредметных</w:t>
      </w:r>
      <w:proofErr w:type="spellEnd"/>
      <w:r w:rsidRPr="00FE4CD7">
        <w:rPr>
          <w:rFonts w:ascii="Times New Roman" w:eastAsia="Times New Roman" w:hAnsi="Times New Roman" w:cs="Times New Roman"/>
          <w:color w:val="000000"/>
          <w:sz w:val="28"/>
          <w:szCs w:val="28"/>
          <w:lang w:eastAsia="ru-RU"/>
        </w:rPr>
        <w:t xml:space="preserve"> и личностных компетенций осуществляется в ходе устного опроса, выполнения практических и творческих работ, </w:t>
      </w:r>
      <w:r w:rsidR="00FE4CD7" w:rsidRPr="00FE4CD7">
        <w:rPr>
          <w:rFonts w:ascii="Times New Roman" w:eastAsia="Times New Roman" w:hAnsi="Times New Roman" w:cs="Times New Roman"/>
          <w:color w:val="000000"/>
          <w:sz w:val="28"/>
          <w:szCs w:val="28"/>
          <w:lang w:eastAsia="ru-RU"/>
        </w:rPr>
        <w:t>действий,</w:t>
      </w:r>
      <w:r w:rsidRPr="00FE4CD7">
        <w:rPr>
          <w:rFonts w:ascii="Times New Roman" w:eastAsia="Times New Roman" w:hAnsi="Times New Roman" w:cs="Times New Roman"/>
          <w:color w:val="000000"/>
          <w:sz w:val="28"/>
          <w:szCs w:val="28"/>
          <w:lang w:eastAsia="ru-RU"/>
        </w:rPr>
        <w:t xml:space="preserve"> обучающихся с ОВЗ и инвалидностью.</w:t>
      </w:r>
    </w:p>
    <w:p w:rsidR="005932C8" w:rsidRPr="00FE4CD7" w:rsidRDefault="005932C8"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FE4CD7">
        <w:rPr>
          <w:rFonts w:ascii="Times New Roman" w:hAnsi="Times New Roman" w:cs="Times New Roman"/>
          <w:b/>
          <w:color w:val="000000"/>
          <w:sz w:val="28"/>
          <w:szCs w:val="28"/>
          <w:shd w:val="clear" w:color="auto" w:fill="FEFEFE"/>
        </w:rPr>
        <w:t>Индивидуальные формы</w:t>
      </w:r>
      <w:r w:rsidRPr="00FE4CD7">
        <w:rPr>
          <w:rFonts w:ascii="Times New Roman" w:hAnsi="Times New Roman" w:cs="Times New Roman"/>
          <w:color w:val="000000"/>
          <w:sz w:val="28"/>
          <w:szCs w:val="28"/>
          <w:shd w:val="clear" w:color="auto" w:fill="FEFEFE"/>
        </w:rPr>
        <w:t xml:space="preserve"> индивидуальная подготовка солистов, отдельных спортсменов, обучающихся, имеющих наиболее выраженные способности.</w:t>
      </w:r>
    </w:p>
    <w:p w:rsidR="005932C8" w:rsidRPr="00FE4CD7" w:rsidRDefault="005932C8" w:rsidP="009A25C6">
      <w:pPr>
        <w:pBdr>
          <w:bottom w:val="single" w:sz="6" w:space="1" w:color="auto"/>
        </w:pBdr>
        <w:spacing w:after="0" w:line="240" w:lineRule="auto"/>
        <w:rPr>
          <w:rFonts w:ascii="Times New Roman" w:hAnsi="Times New Roman" w:cs="Times New Roman"/>
          <w:color w:val="1D2125"/>
          <w:sz w:val="28"/>
          <w:szCs w:val="28"/>
          <w:shd w:val="clear" w:color="auto" w:fill="FFFFFF"/>
        </w:rPr>
      </w:pPr>
    </w:p>
    <w:p w:rsidR="005932C8" w:rsidRPr="00FE4CD7" w:rsidRDefault="005932C8" w:rsidP="009A25C6">
      <w:pPr>
        <w:pBdr>
          <w:bottom w:val="single" w:sz="6" w:space="1" w:color="auto"/>
        </w:pBdr>
        <w:spacing w:after="0" w:line="240" w:lineRule="auto"/>
        <w:rPr>
          <w:rFonts w:ascii="Times New Roman" w:hAnsi="Times New Roman" w:cs="Times New Roman"/>
          <w:color w:val="1D2125"/>
          <w:sz w:val="28"/>
          <w:szCs w:val="28"/>
          <w:shd w:val="clear" w:color="auto" w:fill="FFFFFF"/>
        </w:rPr>
      </w:pPr>
      <w:r w:rsidRPr="00FE4CD7">
        <w:rPr>
          <w:rFonts w:ascii="Times New Roman" w:hAnsi="Times New Roman" w:cs="Times New Roman"/>
          <w:color w:val="1D2125"/>
          <w:sz w:val="28"/>
          <w:szCs w:val="28"/>
          <w:shd w:val="clear" w:color="auto" w:fill="FFFFFF"/>
        </w:rPr>
        <w:t>Все большее распространение получают совместные занятия дополнительного образования обучающихся с ОВЗ со сверстниками, не имеющими ограничения по состоянию здоровья, что способствует развитию инклюзивных тенденций.</w:t>
      </w:r>
    </w:p>
    <w:p w:rsidR="005932C8" w:rsidRPr="00FE4CD7" w:rsidRDefault="005932C8" w:rsidP="009A25C6">
      <w:pPr>
        <w:pBdr>
          <w:bottom w:val="single" w:sz="6" w:space="1" w:color="auto"/>
        </w:pBdr>
        <w:spacing w:after="0" w:line="240" w:lineRule="auto"/>
        <w:rPr>
          <w:rFonts w:ascii="Times New Roman" w:hAnsi="Times New Roman" w:cs="Times New Roman"/>
          <w:color w:val="1D2125"/>
          <w:sz w:val="28"/>
          <w:szCs w:val="28"/>
          <w:shd w:val="clear" w:color="auto" w:fill="FFFFFF"/>
        </w:rPr>
      </w:pPr>
    </w:p>
    <w:p w:rsidR="005932C8" w:rsidRPr="00FE4CD7" w:rsidRDefault="005932C8" w:rsidP="005932C8">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FE4CD7">
        <w:rPr>
          <w:rFonts w:ascii="Times New Roman" w:eastAsia="Times New Roman" w:hAnsi="Times New Roman" w:cs="Times New Roman"/>
          <w:b/>
          <w:bCs/>
          <w:color w:val="1D2125"/>
          <w:sz w:val="28"/>
          <w:szCs w:val="28"/>
          <w:lang w:eastAsia="ru-RU"/>
        </w:rPr>
        <w:t>Группы педагогических условий</w:t>
      </w:r>
    </w:p>
    <w:p w:rsidR="005932C8" w:rsidRPr="00FE4CD7" w:rsidRDefault="005932C8"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Составной частью модели дополнительного образования обучающихся с ОВЗ и инвалидностью является система трех иерархически взаимосвязанных групп </w:t>
      </w:r>
      <w:r w:rsidRPr="00FE4CD7">
        <w:rPr>
          <w:rFonts w:ascii="Times New Roman" w:eastAsia="Times New Roman" w:hAnsi="Times New Roman" w:cs="Times New Roman"/>
          <w:b/>
          <w:bCs/>
          <w:color w:val="1D2125"/>
          <w:sz w:val="28"/>
          <w:szCs w:val="28"/>
          <w:lang w:eastAsia="ru-RU"/>
        </w:rPr>
        <w:t>педагогических условий</w:t>
      </w:r>
      <w:r w:rsidRPr="00FE4CD7">
        <w:rPr>
          <w:rFonts w:ascii="Times New Roman" w:eastAsia="Times New Roman" w:hAnsi="Times New Roman" w:cs="Times New Roman"/>
          <w:color w:val="1D2125"/>
          <w:sz w:val="28"/>
          <w:szCs w:val="28"/>
          <w:lang w:eastAsia="ru-RU"/>
        </w:rPr>
        <w:t>.</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b/>
          <w:color w:val="000000"/>
          <w:sz w:val="28"/>
          <w:szCs w:val="28"/>
          <w:lang w:eastAsia="ru-RU"/>
        </w:rPr>
        <w:t>Первая группа</w:t>
      </w:r>
      <w:r w:rsidRPr="00FE4CD7">
        <w:rPr>
          <w:rFonts w:ascii="Times New Roman" w:eastAsia="Times New Roman" w:hAnsi="Times New Roman" w:cs="Times New Roman"/>
          <w:color w:val="000000"/>
          <w:sz w:val="28"/>
          <w:szCs w:val="28"/>
          <w:lang w:eastAsia="ru-RU"/>
        </w:rPr>
        <w:t xml:space="preserve"> общие условия эффективности целостного процесса дополнительного образования, влияющие на результативность овладения требованиями АДОП детьми с ОВЗ:</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а) создание коррекционно-развивающей среды;</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б) организация коллектива участников студии дополнительного образования, его последовательное сплочение, совершенствование;</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в) обеспечение оптимального уровня учебной деятельности детей с ОВЗ и создание для каждого из них условий для достижения успеха;</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lastRenderedPageBreak/>
        <w:t xml:space="preserve">г) сочетание учебной с </w:t>
      </w:r>
      <w:proofErr w:type="spellStart"/>
      <w:r w:rsidRPr="00FE4CD7">
        <w:rPr>
          <w:rFonts w:ascii="Times New Roman" w:eastAsia="Times New Roman" w:hAnsi="Times New Roman" w:cs="Times New Roman"/>
          <w:color w:val="000000"/>
          <w:sz w:val="28"/>
          <w:szCs w:val="28"/>
          <w:lang w:eastAsia="ru-RU"/>
        </w:rPr>
        <w:t>внеучебной</w:t>
      </w:r>
      <w:proofErr w:type="spellEnd"/>
      <w:r w:rsidRPr="00FE4CD7">
        <w:rPr>
          <w:rFonts w:ascii="Times New Roman" w:eastAsia="Times New Roman" w:hAnsi="Times New Roman" w:cs="Times New Roman"/>
          <w:color w:val="000000"/>
          <w:sz w:val="28"/>
          <w:szCs w:val="28"/>
          <w:lang w:eastAsia="ru-RU"/>
        </w:rPr>
        <w:t xml:space="preserve"> (самостоятельной) деятельностью детей.</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b/>
          <w:color w:val="000000"/>
          <w:sz w:val="28"/>
          <w:szCs w:val="28"/>
          <w:lang w:eastAsia="ru-RU"/>
        </w:rPr>
        <w:t>Вторая группа</w:t>
      </w:r>
      <w:r w:rsidRPr="00FE4CD7">
        <w:rPr>
          <w:rFonts w:ascii="Times New Roman" w:eastAsia="Times New Roman" w:hAnsi="Times New Roman" w:cs="Times New Roman"/>
          <w:color w:val="000000"/>
          <w:sz w:val="28"/>
          <w:szCs w:val="28"/>
          <w:lang w:eastAsia="ru-RU"/>
        </w:rPr>
        <w:t xml:space="preserve"> частные условия, непосредственно влияющие на эффективность дополнительного образования определенной направленности: а) систематическая работа по формированию представлений и понятий обучающихся;</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б) вовлечение детей в разнообразную практическую деятельность;</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в) сотрудничество между педагогом и детьми;</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г) дифференцированный и личностно ориентированный подход к детям с ОВЗ и инвалидностью с учетом уровней успешности в овладении требованиями АДОП;</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 использование материально-технического обеспечения, технических средств обучения, включающих в себя современное оборудование и компьютерные технологии.</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b/>
          <w:color w:val="000000"/>
          <w:sz w:val="28"/>
          <w:szCs w:val="28"/>
          <w:lang w:eastAsia="ru-RU"/>
        </w:rPr>
        <w:t>Третья группа</w:t>
      </w:r>
      <w:r w:rsidRPr="00FE4CD7">
        <w:rPr>
          <w:rFonts w:ascii="Times New Roman" w:eastAsia="Times New Roman" w:hAnsi="Times New Roman" w:cs="Times New Roman"/>
          <w:color w:val="000000"/>
          <w:sz w:val="28"/>
          <w:szCs w:val="28"/>
          <w:lang w:eastAsia="ru-RU"/>
        </w:rPr>
        <w:t xml:space="preserve"> специфические условия дополнительного образования, предопределяемые психологическими особенностями </w:t>
      </w:r>
      <w:r w:rsidR="00143458" w:rsidRPr="00FE4CD7">
        <w:rPr>
          <w:rFonts w:ascii="Times New Roman" w:eastAsia="Times New Roman" w:hAnsi="Times New Roman" w:cs="Times New Roman"/>
          <w:color w:val="000000"/>
          <w:sz w:val="28"/>
          <w:szCs w:val="28"/>
          <w:lang w:eastAsia="ru-RU"/>
        </w:rPr>
        <w:t>отдельных категорий,</w:t>
      </w:r>
      <w:r w:rsidRPr="00FE4CD7">
        <w:rPr>
          <w:rFonts w:ascii="Times New Roman" w:eastAsia="Times New Roman" w:hAnsi="Times New Roman" w:cs="Times New Roman"/>
          <w:color w:val="000000"/>
          <w:sz w:val="28"/>
          <w:szCs w:val="28"/>
          <w:lang w:eastAsia="ru-RU"/>
        </w:rPr>
        <w:t xml:space="preserve"> обучающихся:</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а) наличие АДОП, соответствующей реальным возможностям обучающихся;</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б) построение обучения в облегченной форме, в замедленном темпе;</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в) преодоление, ослабление нарушенных функций или их замещение сохранными, менее нарушенными средствами дополнительной образовательной деятельности и с помощью дидактических приемов;</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г) использование игровых приемов;</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д) содружество педагога дополнительного образования с педагогом-психологом, учителем-дефектологом, другими специалистами образовательной организации и родителей в процессе дополнительного образования обучающихся с ОВЗ и инвалидностью;</w:t>
      </w:r>
    </w:p>
    <w:p w:rsidR="005932C8" w:rsidRPr="00FE4CD7" w:rsidRDefault="005932C8" w:rsidP="005932C8">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FE4CD7">
        <w:rPr>
          <w:rFonts w:ascii="Times New Roman" w:eastAsia="Times New Roman" w:hAnsi="Times New Roman" w:cs="Times New Roman"/>
          <w:color w:val="000000"/>
          <w:sz w:val="28"/>
          <w:szCs w:val="28"/>
          <w:lang w:eastAsia="ru-RU"/>
        </w:rPr>
        <w:t>е) профессиональная подготовка педагогических работников.</w:t>
      </w:r>
    </w:p>
    <w:p w:rsidR="0016382C" w:rsidRPr="00FE4CD7" w:rsidRDefault="0016382C" w:rsidP="0016382C">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b/>
          <w:bCs/>
          <w:i/>
          <w:iCs/>
          <w:color w:val="1D2125"/>
          <w:sz w:val="28"/>
          <w:szCs w:val="28"/>
          <w:lang w:eastAsia="ru-RU"/>
        </w:rPr>
        <w:t>Ожидаемые результаты</w:t>
      </w:r>
      <w:r w:rsidRPr="00FE4CD7">
        <w:rPr>
          <w:rFonts w:ascii="Times New Roman" w:eastAsia="Times New Roman" w:hAnsi="Times New Roman" w:cs="Times New Roman"/>
          <w:color w:val="1D2125"/>
          <w:sz w:val="28"/>
          <w:szCs w:val="28"/>
          <w:lang w:eastAsia="ru-RU"/>
        </w:rPr>
        <w:t>:</w:t>
      </w:r>
    </w:p>
    <w:p w:rsidR="0016382C" w:rsidRPr="00FE4CD7" w:rsidRDefault="0016382C" w:rsidP="008F604F">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достижение эффективной приспосабливаемости к меняющимся условиям общественной жизни;</w:t>
      </w:r>
    </w:p>
    <w:p w:rsidR="0016382C" w:rsidRPr="00FE4CD7" w:rsidRDefault="0016382C" w:rsidP="008F604F">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xml:space="preserve">приобретение прав и реальных возможностей участвовать во всех видах и формах социальной жизни (включая образование и профессиональную деятельность) наравне и вместе с остальными </w:t>
      </w:r>
      <w:r w:rsidRPr="00FE4CD7">
        <w:rPr>
          <w:rFonts w:ascii="Times New Roman" w:eastAsia="Times New Roman" w:hAnsi="Times New Roman" w:cs="Times New Roman"/>
          <w:color w:val="1D2125"/>
          <w:sz w:val="28"/>
          <w:szCs w:val="28"/>
          <w:lang w:eastAsia="ru-RU"/>
        </w:rPr>
        <w:lastRenderedPageBreak/>
        <w:t>членами общества в условиях, компенсирующих ему отклонения в развитии и ограничения возможностей здоровья;</w:t>
      </w:r>
    </w:p>
    <w:p w:rsidR="0016382C" w:rsidRPr="00FE4CD7" w:rsidRDefault="0016382C" w:rsidP="008F604F">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выбор и овладение профессией обучающимися с ОВЗ и инвалидностью на уровне собственных психофизических и умственных возможностей, приобретенных знаний, умений и навыков, проявившихся способностей;</w:t>
      </w:r>
    </w:p>
    <w:p w:rsidR="0016382C" w:rsidRPr="00FE4CD7" w:rsidRDefault="0016382C" w:rsidP="008F604F">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xml:space="preserve">реализация творческих задач и </w:t>
      </w:r>
      <w:proofErr w:type="spellStart"/>
      <w:r w:rsidRPr="00FE4CD7">
        <w:rPr>
          <w:rFonts w:ascii="Times New Roman" w:eastAsia="Times New Roman" w:hAnsi="Times New Roman" w:cs="Times New Roman"/>
          <w:color w:val="1D2125"/>
          <w:sz w:val="28"/>
          <w:szCs w:val="28"/>
          <w:lang w:eastAsia="ru-RU"/>
        </w:rPr>
        <w:t>самоактуализации</w:t>
      </w:r>
      <w:proofErr w:type="spellEnd"/>
      <w:r w:rsidRPr="00FE4CD7">
        <w:rPr>
          <w:rFonts w:ascii="Times New Roman" w:eastAsia="Times New Roman" w:hAnsi="Times New Roman" w:cs="Times New Roman"/>
          <w:color w:val="1D2125"/>
          <w:sz w:val="28"/>
          <w:szCs w:val="28"/>
          <w:lang w:eastAsia="ru-RU"/>
        </w:rPr>
        <w:t>;</w:t>
      </w:r>
    </w:p>
    <w:p w:rsidR="0016382C" w:rsidRPr="00FE4CD7" w:rsidRDefault="0016382C" w:rsidP="008F604F">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FE4CD7">
        <w:rPr>
          <w:rFonts w:ascii="Times New Roman" w:eastAsia="Times New Roman" w:hAnsi="Times New Roman" w:cs="Times New Roman"/>
          <w:color w:val="1D2125"/>
          <w:sz w:val="28"/>
          <w:szCs w:val="28"/>
          <w:lang w:eastAsia="ru-RU"/>
        </w:rPr>
        <w:t xml:space="preserve">достижение материальной независимости, возможности </w:t>
      </w:r>
      <w:proofErr w:type="spellStart"/>
      <w:r w:rsidRPr="00FE4CD7">
        <w:rPr>
          <w:rFonts w:ascii="Times New Roman" w:eastAsia="Times New Roman" w:hAnsi="Times New Roman" w:cs="Times New Roman"/>
          <w:color w:val="1D2125"/>
          <w:sz w:val="28"/>
          <w:szCs w:val="28"/>
          <w:lang w:eastAsia="ru-RU"/>
        </w:rPr>
        <w:t>самообеспечения</w:t>
      </w:r>
      <w:proofErr w:type="spellEnd"/>
      <w:r w:rsidRPr="00FE4CD7">
        <w:rPr>
          <w:rFonts w:ascii="Times New Roman" w:eastAsia="Times New Roman" w:hAnsi="Times New Roman" w:cs="Times New Roman"/>
          <w:color w:val="1D2125"/>
          <w:sz w:val="28"/>
          <w:szCs w:val="28"/>
          <w:lang w:eastAsia="ru-RU"/>
        </w:rPr>
        <w:t xml:space="preserve"> и реализации потребностей самостоятельной жизни.</w:t>
      </w:r>
    </w:p>
    <w:p w:rsidR="00143458" w:rsidRDefault="00143458" w:rsidP="00143458">
      <w:pPr>
        <w:pStyle w:val="1"/>
        <w:spacing w:before="0"/>
        <w:ind w:left="720"/>
        <w:jc w:val="center"/>
        <w:textAlignment w:val="center"/>
        <w:rPr>
          <w:rFonts w:ascii="Times New Roman" w:hAnsi="Times New Roman" w:cs="Times New Roman"/>
          <w:b/>
          <w:color w:val="auto"/>
          <w:sz w:val="40"/>
          <w:szCs w:val="40"/>
        </w:rPr>
      </w:pPr>
    </w:p>
    <w:p w:rsidR="0016382C" w:rsidRDefault="0016382C" w:rsidP="00143458">
      <w:pPr>
        <w:pStyle w:val="1"/>
        <w:spacing w:before="0"/>
        <w:ind w:left="720"/>
        <w:jc w:val="center"/>
        <w:textAlignment w:val="center"/>
        <w:rPr>
          <w:rFonts w:ascii="Times New Roman" w:hAnsi="Times New Roman" w:cs="Times New Roman"/>
          <w:b/>
          <w:color w:val="auto"/>
          <w:sz w:val="40"/>
          <w:szCs w:val="40"/>
        </w:rPr>
      </w:pPr>
      <w:r w:rsidRPr="00143458">
        <w:rPr>
          <w:rFonts w:ascii="Times New Roman" w:hAnsi="Times New Roman" w:cs="Times New Roman"/>
          <w:b/>
          <w:color w:val="auto"/>
          <w:sz w:val="40"/>
          <w:szCs w:val="40"/>
        </w:rPr>
        <w:t>Лекция "Особенности реализации адаптированных дополнительных программ различной направленности"</w:t>
      </w:r>
    </w:p>
    <w:p w:rsidR="00143458" w:rsidRPr="00143458" w:rsidRDefault="00143458" w:rsidP="00143458"/>
    <w:p w:rsidR="0016382C" w:rsidRPr="00143458" w:rsidRDefault="0016382C" w:rsidP="008F604F">
      <w:pPr>
        <w:pStyle w:val="3"/>
        <w:numPr>
          <w:ilvl w:val="0"/>
          <w:numId w:val="30"/>
        </w:numPr>
        <w:spacing w:before="0"/>
        <w:rPr>
          <w:rFonts w:ascii="Times New Roman" w:hAnsi="Times New Roman" w:cs="Times New Roman"/>
          <w:color w:val="1D2125"/>
          <w:sz w:val="28"/>
          <w:szCs w:val="28"/>
        </w:rPr>
      </w:pPr>
      <w:r w:rsidRPr="00143458">
        <w:rPr>
          <w:rFonts w:ascii="Times New Roman" w:hAnsi="Times New Roman" w:cs="Times New Roman"/>
          <w:color w:val="1D2125"/>
          <w:sz w:val="28"/>
          <w:szCs w:val="28"/>
        </w:rPr>
        <w:t>Особенности реализации адаптированных дополнительных программ различной направленности</w:t>
      </w:r>
    </w:p>
    <w:p w:rsidR="0016382C" w:rsidRPr="00143458" w:rsidRDefault="0016382C" w:rsidP="008F604F">
      <w:pPr>
        <w:pStyle w:val="a4"/>
        <w:numPr>
          <w:ilvl w:val="0"/>
          <w:numId w:val="30"/>
        </w:numPr>
        <w:spacing w:before="0" w:beforeAutospacing="0"/>
        <w:rPr>
          <w:color w:val="1D2125"/>
          <w:sz w:val="28"/>
          <w:szCs w:val="28"/>
        </w:rPr>
      </w:pPr>
      <w:r w:rsidRPr="00143458">
        <w:rPr>
          <w:color w:val="1D2125"/>
          <w:sz w:val="28"/>
          <w:szCs w:val="28"/>
        </w:rPr>
        <w:t>Направленностью дополнительного образования считается ориентирование образовательной программы на конкретные области знания и (или) виды деятельности, определяющее специфику ее предметно-тематического содержания, преобладающие виды учебной деятельности обучающихся и требования к результатам освоения образовательной программы.</w:t>
      </w:r>
    </w:p>
    <w:p w:rsidR="0016382C" w:rsidRDefault="0016382C" w:rsidP="008F604F">
      <w:pPr>
        <w:pStyle w:val="a4"/>
        <w:numPr>
          <w:ilvl w:val="0"/>
          <w:numId w:val="30"/>
        </w:numPr>
        <w:spacing w:before="0" w:beforeAutospacing="0"/>
        <w:rPr>
          <w:rFonts w:ascii="Segoe UI" w:hAnsi="Segoe UI" w:cs="Segoe UI"/>
          <w:color w:val="1D2125"/>
          <w:sz w:val="22"/>
          <w:szCs w:val="22"/>
        </w:rPr>
      </w:pPr>
      <w:r w:rsidRPr="00143458">
        <w:rPr>
          <w:color w:val="1D2125"/>
          <w:sz w:val="28"/>
          <w:szCs w:val="28"/>
        </w:rPr>
        <w:t xml:space="preserve">В зависимости от содержания АДОП, преобладающих видов образовательной деятельности, устанавливается ее направленность в соответствии с перечнем, определенным п. 9 Порядка организации и осуществления образовательной деятельности по дополнительным общеобразовательным программам: технической, естественнонаучной, </w:t>
      </w:r>
      <w:proofErr w:type="spellStart"/>
      <w:r w:rsidRPr="00143458">
        <w:rPr>
          <w:color w:val="1D2125"/>
          <w:sz w:val="28"/>
          <w:szCs w:val="28"/>
        </w:rPr>
        <w:t>физкультурноспортивной</w:t>
      </w:r>
      <w:proofErr w:type="spellEnd"/>
      <w:r w:rsidRPr="00143458">
        <w:rPr>
          <w:color w:val="1D2125"/>
          <w:sz w:val="28"/>
          <w:szCs w:val="28"/>
        </w:rPr>
        <w:t>, художественной, туристско-краеведческой, социально-педагогической. Направленность АДОП указывается на титульном листе. При определении направленности ДООП учитываются следующие обстоятельства:</w:t>
      </w:r>
    </w:p>
    <w:p w:rsidR="005932C8" w:rsidRPr="00143458" w:rsidRDefault="0016382C" w:rsidP="005932C8">
      <w:pPr>
        <w:shd w:val="clear" w:color="auto" w:fill="FFFFFF"/>
        <w:spacing w:after="100" w:afterAutospacing="1"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 xml:space="preserve">Образовательные программы физкультурно-спортивной направленности </w:t>
      </w:r>
      <w:r w:rsidRPr="00143458">
        <w:rPr>
          <w:rFonts w:ascii="Times New Roman" w:hAnsi="Times New Roman" w:cs="Times New Roman"/>
          <w:color w:val="000000"/>
          <w:sz w:val="28"/>
          <w:szCs w:val="28"/>
          <w:shd w:val="clear" w:color="auto" w:fill="FEFEFE"/>
        </w:rPr>
        <w:t>образовательные программы, в рамках которых идет подготовка по видам спорта, включенным во Всероссийский реестр видов спорта (реализующие спортивно-оздоровительные задачи программ спортивной подготовки) следует относить к физкультурно-спортивной направленности.</w:t>
      </w:r>
    </w:p>
    <w:p w:rsidR="0016382C" w:rsidRPr="00143458" w:rsidRDefault="0016382C" w:rsidP="005932C8">
      <w:pPr>
        <w:shd w:val="clear" w:color="auto" w:fill="FFFFFF"/>
        <w:spacing w:after="100" w:afterAutospacing="1"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Образовательные программы по комбинированным видам деятельности</w:t>
      </w:r>
      <w:r w:rsidRPr="00143458">
        <w:rPr>
          <w:rFonts w:ascii="Times New Roman" w:hAnsi="Times New Roman" w:cs="Times New Roman"/>
          <w:color w:val="000000"/>
          <w:sz w:val="28"/>
          <w:szCs w:val="28"/>
          <w:shd w:val="clear" w:color="auto" w:fill="FEFEFE"/>
        </w:rPr>
        <w:t xml:space="preserve"> сочетающим физкультурно-спортивную и художественную направленности </w:t>
      </w:r>
      <w:r w:rsidRPr="00143458">
        <w:rPr>
          <w:rFonts w:ascii="Times New Roman" w:hAnsi="Times New Roman" w:cs="Times New Roman"/>
          <w:color w:val="000000"/>
          <w:sz w:val="28"/>
          <w:szCs w:val="28"/>
          <w:shd w:val="clear" w:color="auto" w:fill="FEFEFE"/>
        </w:rPr>
        <w:lastRenderedPageBreak/>
        <w:t>(ритмика, акробатика, брейк-данс, танцевальный спорт и др.), относятся к физкультурно-спортивной направленности, в случае приоритета цели и содержания программы, ориентированных на физическую подготовку и участие в спортивных соревнованиях, и к художественной направленности, если целью программы и ее содержанием является развитие эстетической культуры и художественных способностей (хореография, современные бальные танцы, цирковое искусство).</w:t>
      </w:r>
    </w:p>
    <w:p w:rsidR="0016382C" w:rsidRPr="00143458" w:rsidRDefault="0016382C" w:rsidP="005932C8">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143458">
        <w:rPr>
          <w:rFonts w:ascii="Times New Roman" w:hAnsi="Times New Roman" w:cs="Times New Roman"/>
          <w:b/>
          <w:color w:val="000000"/>
          <w:sz w:val="28"/>
          <w:szCs w:val="28"/>
          <w:shd w:val="clear" w:color="auto" w:fill="FEFEFE"/>
        </w:rPr>
        <w:t>Образовательные программы по интегрированным видам деятельности</w:t>
      </w:r>
      <w:r w:rsidRPr="00143458">
        <w:rPr>
          <w:rFonts w:ascii="Times New Roman" w:hAnsi="Times New Roman" w:cs="Times New Roman"/>
          <w:color w:val="000000"/>
          <w:sz w:val="28"/>
          <w:szCs w:val="28"/>
          <w:shd w:val="clear" w:color="auto" w:fill="FEFEFE"/>
        </w:rPr>
        <w:t xml:space="preserve"> сочетающим техническую и художественную направленности (деревообработка, металлообработка, компьютерная графика и др.), относятся к технической направленности, если целью программы и ее преимущественным содержанием является овладение ручным инструментом, автоматизированным оборудованием или компьютерным программным обеспечением, и к художественной направленности, если приоритет цели программы и ее основного содержания заключается в приобретении художественных умений и навыков, обогащении художественного вкуса и способностей</w:t>
      </w:r>
    </w:p>
    <w:p w:rsidR="005932C8"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Образовательные программы по техническим видам спорта</w:t>
      </w:r>
      <w:r w:rsidRPr="00143458">
        <w:rPr>
          <w:rFonts w:ascii="Times New Roman" w:hAnsi="Times New Roman" w:cs="Times New Roman"/>
          <w:color w:val="000000"/>
          <w:sz w:val="28"/>
          <w:szCs w:val="28"/>
          <w:shd w:val="clear" w:color="auto" w:fill="FEFEFE"/>
        </w:rPr>
        <w:t xml:space="preserve"> (авто-, авиа, </w:t>
      </w:r>
      <w:proofErr w:type="spellStart"/>
      <w:r w:rsidRPr="00143458">
        <w:rPr>
          <w:rFonts w:ascii="Times New Roman" w:hAnsi="Times New Roman" w:cs="Times New Roman"/>
          <w:color w:val="000000"/>
          <w:sz w:val="28"/>
          <w:szCs w:val="28"/>
          <w:shd w:val="clear" w:color="auto" w:fill="FEFEFE"/>
        </w:rPr>
        <w:t>судомоделирование</w:t>
      </w:r>
      <w:proofErr w:type="spellEnd"/>
      <w:r w:rsidRPr="00143458">
        <w:rPr>
          <w:rFonts w:ascii="Times New Roman" w:hAnsi="Times New Roman" w:cs="Times New Roman"/>
          <w:color w:val="000000"/>
          <w:sz w:val="28"/>
          <w:szCs w:val="28"/>
          <w:shd w:val="clear" w:color="auto" w:fill="FEFEFE"/>
        </w:rPr>
        <w:t xml:space="preserve"> и др.) следует относить к физкультурно-спортивной направленности, если они направлены на ознакомление с официальным видом спорта и подготовку обучающихся к программам спортивной подготовки, участию в спортивных соревнованиях, и к технической направленности, в случае если они направлены приоритетно на техническое творчество (проектирование, моделирование и др.) и соответствующую выставочную деятельность обучающихся, защиту технических проектов.</w:t>
      </w:r>
    </w:p>
    <w:p w:rsidR="0016382C"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16382C"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Образовательные программы , основным видам деятельности по которым являются различные виды туризма</w:t>
      </w:r>
      <w:r w:rsidRPr="00143458">
        <w:rPr>
          <w:rFonts w:ascii="Times New Roman" w:hAnsi="Times New Roman" w:cs="Times New Roman"/>
          <w:color w:val="000000"/>
          <w:sz w:val="28"/>
          <w:szCs w:val="28"/>
          <w:shd w:val="clear" w:color="auto" w:fill="FEFEFE"/>
        </w:rPr>
        <w:t xml:space="preserve"> (пеший, горный, водный, </w:t>
      </w:r>
      <w:proofErr w:type="spellStart"/>
      <w:r w:rsidRPr="00143458">
        <w:rPr>
          <w:rFonts w:ascii="Times New Roman" w:hAnsi="Times New Roman" w:cs="Times New Roman"/>
          <w:color w:val="000000"/>
          <w:sz w:val="28"/>
          <w:szCs w:val="28"/>
          <w:shd w:val="clear" w:color="auto" w:fill="FEFEFE"/>
        </w:rPr>
        <w:t>велои</w:t>
      </w:r>
      <w:proofErr w:type="spellEnd"/>
      <w:r w:rsidRPr="00143458">
        <w:rPr>
          <w:rFonts w:ascii="Times New Roman" w:hAnsi="Times New Roman" w:cs="Times New Roman"/>
          <w:color w:val="000000"/>
          <w:sz w:val="28"/>
          <w:szCs w:val="28"/>
          <w:shd w:val="clear" w:color="auto" w:fill="FEFEFE"/>
        </w:rPr>
        <w:t xml:space="preserve"> другие виды), следует относить к физкультурно-спортивной направленности, если они ориентированы на ознакомление с видом спорта и подготовку обучающихся к спортивным программам, участию в спортивных соревнованиях, и к туристско-краеведческой направленности, если преобладающей целью программы и основным ее содержанием является изучение природы, исторического наследия родного края, формирование общих навыков туристической деятельности.</w:t>
      </w:r>
    </w:p>
    <w:p w:rsidR="0016382C"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16382C"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Образовательные программы военно-патриотической тематики</w:t>
      </w:r>
      <w:r w:rsidRPr="00143458">
        <w:rPr>
          <w:rFonts w:ascii="Times New Roman" w:hAnsi="Times New Roman" w:cs="Times New Roman"/>
          <w:color w:val="000000"/>
          <w:sz w:val="28"/>
          <w:szCs w:val="28"/>
          <w:shd w:val="clear" w:color="auto" w:fill="FEFEFE"/>
        </w:rPr>
        <w:t xml:space="preserve"> могут быть отнесены к разным направленностям в зависимости от преимущественного вида деятельности, например: к физкультурно-спортивной, если изучаются </w:t>
      </w:r>
      <w:proofErr w:type="spellStart"/>
      <w:r w:rsidRPr="00143458">
        <w:rPr>
          <w:rFonts w:ascii="Times New Roman" w:hAnsi="Times New Roman" w:cs="Times New Roman"/>
          <w:color w:val="000000"/>
          <w:sz w:val="28"/>
          <w:szCs w:val="28"/>
          <w:shd w:val="clear" w:color="auto" w:fill="FEFEFE"/>
        </w:rPr>
        <w:t>военноприкладные</w:t>
      </w:r>
      <w:proofErr w:type="spellEnd"/>
      <w:r w:rsidRPr="00143458">
        <w:rPr>
          <w:rFonts w:ascii="Times New Roman" w:hAnsi="Times New Roman" w:cs="Times New Roman"/>
          <w:color w:val="000000"/>
          <w:sz w:val="28"/>
          <w:szCs w:val="28"/>
          <w:shd w:val="clear" w:color="auto" w:fill="FEFEFE"/>
        </w:rPr>
        <w:t xml:space="preserve"> виды спорта; к технической, если изучаются основы фортификации, военного инженерного дела; к социально-педагогической, если основной деятельностью по реализации </w:t>
      </w:r>
      <w:r w:rsidRPr="00143458">
        <w:rPr>
          <w:rFonts w:ascii="Times New Roman" w:hAnsi="Times New Roman" w:cs="Times New Roman"/>
          <w:color w:val="000000"/>
          <w:sz w:val="28"/>
          <w:szCs w:val="28"/>
          <w:shd w:val="clear" w:color="auto" w:fill="FEFEFE"/>
        </w:rPr>
        <w:lastRenderedPageBreak/>
        <w:t>программы является волонтерское движение; к туристско-краеведческой, если основной деятельностью является краеведение.</w:t>
      </w:r>
    </w:p>
    <w:p w:rsidR="0016382C" w:rsidRPr="00143458" w:rsidRDefault="0016382C"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16382C" w:rsidRPr="00143458" w:rsidRDefault="0055293B"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r w:rsidRPr="00143458">
        <w:rPr>
          <w:rFonts w:ascii="Times New Roman" w:hAnsi="Times New Roman" w:cs="Times New Roman"/>
          <w:b/>
          <w:color w:val="000000"/>
          <w:sz w:val="28"/>
          <w:szCs w:val="28"/>
          <w:shd w:val="clear" w:color="auto" w:fill="FEFEFE"/>
        </w:rPr>
        <w:t>Образовательные программы социально-педагогической направленности</w:t>
      </w:r>
      <w:r w:rsidRPr="00143458">
        <w:rPr>
          <w:rFonts w:ascii="Times New Roman" w:hAnsi="Times New Roman" w:cs="Times New Roman"/>
          <w:color w:val="000000"/>
          <w:sz w:val="28"/>
          <w:szCs w:val="28"/>
          <w:shd w:val="clear" w:color="auto" w:fill="FEFEFE"/>
        </w:rPr>
        <w:t xml:space="preserve"> </w:t>
      </w:r>
      <w:r w:rsidR="0016382C" w:rsidRPr="00143458">
        <w:rPr>
          <w:rFonts w:ascii="Times New Roman" w:hAnsi="Times New Roman" w:cs="Times New Roman"/>
          <w:color w:val="000000"/>
          <w:sz w:val="28"/>
          <w:szCs w:val="28"/>
          <w:shd w:val="clear" w:color="auto" w:fill="FEFEFE"/>
        </w:rPr>
        <w:t>многофункциональны по своему содержанию; их основной целью является, как правило, социальное самоопределение, развитие социальной инициативы (</w:t>
      </w:r>
      <w:proofErr w:type="spellStart"/>
      <w:r w:rsidR="0016382C" w:rsidRPr="00143458">
        <w:rPr>
          <w:rFonts w:ascii="Times New Roman" w:hAnsi="Times New Roman" w:cs="Times New Roman"/>
          <w:color w:val="000000"/>
          <w:sz w:val="28"/>
          <w:szCs w:val="28"/>
          <w:shd w:val="clear" w:color="auto" w:fill="FEFEFE"/>
        </w:rPr>
        <w:t>волонтерство</w:t>
      </w:r>
      <w:proofErr w:type="spellEnd"/>
      <w:r w:rsidR="0016382C" w:rsidRPr="00143458">
        <w:rPr>
          <w:rFonts w:ascii="Times New Roman" w:hAnsi="Times New Roman" w:cs="Times New Roman"/>
          <w:color w:val="000000"/>
          <w:sz w:val="28"/>
          <w:szCs w:val="28"/>
          <w:shd w:val="clear" w:color="auto" w:fill="FEFEFE"/>
        </w:rPr>
        <w:t>, добровольчество). К этой направленности могут быть отнесены программы по развитию дошкольников (интеллектуальное развитие, творческое развитие, подготовка к школе), программы по социокультурной адаптации детей с ОВЗ, с инвалидностью, основам медиа-технологий, психологии, социологии, игровой деятельности, конструированию, профориентации по различным направлениям</w:t>
      </w:r>
      <w:r w:rsidRPr="00143458">
        <w:rPr>
          <w:rFonts w:ascii="Times New Roman" w:hAnsi="Times New Roman" w:cs="Times New Roman"/>
          <w:color w:val="000000"/>
          <w:sz w:val="28"/>
          <w:szCs w:val="28"/>
          <w:shd w:val="clear" w:color="auto" w:fill="FEFEFE"/>
        </w:rPr>
        <w:t>.</w:t>
      </w:r>
    </w:p>
    <w:p w:rsidR="0055293B" w:rsidRPr="00143458" w:rsidRDefault="0055293B"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p w:rsidR="0055293B" w:rsidRPr="00143458" w:rsidRDefault="0055293B" w:rsidP="009A25C6">
      <w:pPr>
        <w:pBdr>
          <w:bottom w:val="single" w:sz="6" w:space="1" w:color="auto"/>
        </w:pBdr>
        <w:spacing w:after="0" w:line="240" w:lineRule="auto"/>
        <w:rPr>
          <w:rFonts w:ascii="Times New Roman" w:hAnsi="Times New Roman" w:cs="Times New Roman"/>
          <w:color w:val="1D2125"/>
          <w:sz w:val="28"/>
          <w:szCs w:val="28"/>
          <w:shd w:val="clear" w:color="auto" w:fill="FFFFFF"/>
        </w:rPr>
      </w:pPr>
      <w:r w:rsidRPr="00143458">
        <w:rPr>
          <w:rFonts w:ascii="Times New Roman" w:hAnsi="Times New Roman" w:cs="Times New Roman"/>
          <w:color w:val="1D2125"/>
          <w:sz w:val="28"/>
          <w:szCs w:val="28"/>
          <w:shd w:val="clear" w:color="auto" w:fill="FFFFFF"/>
        </w:rPr>
        <w:t>В случаях, когда содержание и виды деятельности, относящиеся к разным направленностям, органично взаимосвязаны в рамках одной АДОП, допускается проектирование </w:t>
      </w:r>
      <w:r w:rsidRPr="00143458">
        <w:rPr>
          <w:rStyle w:val="a6"/>
          <w:rFonts w:ascii="Times New Roman" w:hAnsi="Times New Roman" w:cs="Times New Roman"/>
          <w:color w:val="1D2125"/>
          <w:sz w:val="28"/>
          <w:szCs w:val="28"/>
          <w:shd w:val="clear" w:color="auto" w:fill="FFFFFF"/>
        </w:rPr>
        <w:t>интегрированной</w:t>
      </w:r>
      <w:r w:rsidRPr="00143458">
        <w:rPr>
          <w:rFonts w:ascii="Times New Roman" w:hAnsi="Times New Roman" w:cs="Times New Roman"/>
          <w:color w:val="1D2125"/>
          <w:sz w:val="28"/>
          <w:szCs w:val="28"/>
          <w:shd w:val="clear" w:color="auto" w:fill="FFFFFF"/>
        </w:rPr>
        <w:t> дополнительной общеобразовательной программы по нескольким направленностям. В этом случае содержание каждой направленности не может составлять менее 25% всего объема образовательной программы. Интегративное единство направленностей должно быть отражено в АДОП через цели и планируемые результаты освоения программы, единые подходы к методам, технологиям, формам работы, единую систему мероприятий. Объем программы при этом учитывается отдельно по каждой направленности.</w:t>
      </w:r>
    </w:p>
    <w:p w:rsidR="0055293B" w:rsidRPr="00143458" w:rsidRDefault="0055293B" w:rsidP="009A25C6">
      <w:pPr>
        <w:pBdr>
          <w:bottom w:val="single" w:sz="6" w:space="1" w:color="auto"/>
        </w:pBdr>
        <w:spacing w:after="0" w:line="240" w:lineRule="auto"/>
        <w:rPr>
          <w:rFonts w:ascii="Times New Roman" w:hAnsi="Times New Roman" w:cs="Times New Roman"/>
          <w:color w:val="1D2125"/>
          <w:sz w:val="28"/>
          <w:szCs w:val="28"/>
          <w:shd w:val="clear" w:color="auto" w:fill="FFFFFF"/>
        </w:rPr>
      </w:pPr>
    </w:p>
    <w:p w:rsidR="0055293B" w:rsidRPr="00143458" w:rsidRDefault="0055293B" w:rsidP="009A25C6">
      <w:pPr>
        <w:pBdr>
          <w:bottom w:val="single" w:sz="6" w:space="1" w:color="auto"/>
        </w:pBdr>
        <w:spacing w:after="0" w:line="240" w:lineRule="auto"/>
        <w:rPr>
          <w:rFonts w:ascii="Times New Roman" w:hAnsi="Times New Roman" w:cs="Times New Roman"/>
          <w:b/>
          <w:color w:val="1D2125"/>
          <w:sz w:val="28"/>
          <w:szCs w:val="28"/>
          <w:shd w:val="clear" w:color="auto" w:fill="FFFFFF"/>
        </w:rPr>
      </w:pPr>
      <w:r w:rsidRPr="00143458">
        <w:rPr>
          <w:rFonts w:ascii="Times New Roman" w:hAnsi="Times New Roman" w:cs="Times New Roman"/>
          <w:b/>
          <w:color w:val="1D2125"/>
          <w:sz w:val="28"/>
          <w:szCs w:val="28"/>
          <w:shd w:val="clear" w:color="auto" w:fill="FFFFFF"/>
        </w:rPr>
        <w:t>Художественная направленность.</w:t>
      </w:r>
    </w:p>
    <w:p w:rsidR="0055293B" w:rsidRPr="00143458" w:rsidRDefault="0055293B" w:rsidP="009A25C6">
      <w:pPr>
        <w:pBdr>
          <w:bottom w:val="single" w:sz="6" w:space="1" w:color="auto"/>
        </w:pBdr>
        <w:spacing w:after="0" w:line="240" w:lineRule="auto"/>
        <w:rPr>
          <w:rFonts w:ascii="Times New Roman" w:hAnsi="Times New Roman" w:cs="Times New Roman"/>
          <w:b/>
          <w:color w:val="1D2125"/>
          <w:sz w:val="28"/>
          <w:szCs w:val="28"/>
          <w:shd w:val="clear" w:color="auto" w:fill="FFFFFF"/>
        </w:rPr>
      </w:pP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Художественная направленность ориентирована на развитие общей и эстетической культуры обучающихся с ОВЗ и инвалидностью, художественных способностей в избранных видах искусства, создание художественных образов, формирование коммуникативной культуры, самореализацию и самовыражение в различных видах творческой деятельности.</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Музыкальное творчество </w:t>
      </w:r>
      <w:r w:rsidRPr="00143458">
        <w:rPr>
          <w:rFonts w:ascii="Times New Roman" w:eastAsia="Times New Roman" w:hAnsi="Times New Roman" w:cs="Times New Roman"/>
          <w:color w:val="000000"/>
          <w:sz w:val="28"/>
          <w:szCs w:val="28"/>
          <w:lang w:eastAsia="ru-RU"/>
        </w:rPr>
        <w:t xml:space="preserve">– формирование музыкальной и исполнительской культуры; организация образовательного процесса в вокальных, хоровых коллективах, инструментальных объединениях (ансамбли, оркестры духовых, народных инструментов, вокально-инструментальные ансамбли). Содержание: введение в музыкальную культуру, элементарная теория музыки, знакомство с музыкальными произведениями, музыкальными инструментами, названиями музыкальных коллективов, творчеством композиторов и выдающихся музыкантов; музыкально-исполнительская деятельность, включающая: вокально-хоровое искусство: сольное пение, хоровое пение, вокальные ансамбли, авторскую песню; хореографическое искусство: классический танец, народный танец, ритмика, спортивные танцы, современные бальные танцы; музыкально-инструментальное искусство: игра </w:t>
      </w:r>
      <w:r w:rsidRPr="00143458">
        <w:rPr>
          <w:rFonts w:ascii="Times New Roman" w:eastAsia="Times New Roman" w:hAnsi="Times New Roman" w:cs="Times New Roman"/>
          <w:color w:val="000000"/>
          <w:sz w:val="28"/>
          <w:szCs w:val="28"/>
          <w:lang w:eastAsia="ru-RU"/>
        </w:rPr>
        <w:lastRenderedPageBreak/>
        <w:t>на детских музыкальных инструментах, на фортепиано, гитаре, струнных инструментах, народных инструментах, духовых инструментах, ударных инструментах, электронных музыкальных инструментах, соло, в ансамблях и оркестрах.</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Театральное творчество </w:t>
      </w:r>
      <w:r w:rsidRPr="00143458">
        <w:rPr>
          <w:rFonts w:ascii="Times New Roman" w:eastAsia="Times New Roman" w:hAnsi="Times New Roman" w:cs="Times New Roman"/>
          <w:color w:val="000000"/>
          <w:sz w:val="28"/>
          <w:szCs w:val="28"/>
          <w:lang w:eastAsia="ru-RU"/>
        </w:rPr>
        <w:t>– ведение образовательного процесса в театральных коллективах и студиях. Содержание: знакомство с традиционным и современным театральным искусством: кукольный театр, пальчиковый театр, театр теней, театр юного зрителя, музыкальный театр, оперетта, мюзикл, драматический театр, исторический театр, театр мод, литературное творчество, художественное слово, риторика и культура речи; формирование сценического (актерского) мастерства: сценическая речь, выразительные движения, мимика, жесты; навыки адекватной эстетической оценки произведений театрального искусства.</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Хореографическое творчество</w:t>
      </w:r>
      <w:r w:rsidRPr="00143458">
        <w:rPr>
          <w:rFonts w:ascii="Times New Roman" w:eastAsia="Times New Roman" w:hAnsi="Times New Roman" w:cs="Times New Roman"/>
          <w:color w:val="000000"/>
          <w:sz w:val="28"/>
          <w:szCs w:val="28"/>
          <w:lang w:eastAsia="ru-RU"/>
        </w:rPr>
        <w:t> – осуществление образовательного процесса в хореографических ансамблях, балетных студиях, коллективах народного танца, современного бального танца. Содержание: знакомство с историей танцевального искусства и танцевальной деятельности, ролью танца в жизни человека; овладение основами классической хореографии, народно-характерного, историко-бытового, современного спортивного, бального, уличного танца в процессе учебной, постановочной, репетиционной и концертной деятельности.</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Изобразительное и декоративно-прикладное творчество</w:t>
      </w:r>
      <w:r w:rsidRPr="00143458">
        <w:rPr>
          <w:rFonts w:ascii="Times New Roman" w:eastAsia="Times New Roman" w:hAnsi="Times New Roman" w:cs="Times New Roman"/>
          <w:color w:val="000000"/>
          <w:sz w:val="28"/>
          <w:szCs w:val="28"/>
          <w:lang w:eastAsia="ru-RU"/>
        </w:rPr>
        <w:t xml:space="preserve"> – осуществление образовательного процесса в творческих, производственных мастерских. Содержание: изучение истории и теории изобразительного искусства, овладение умениями и практическими навыками </w:t>
      </w:r>
      <w:proofErr w:type="spellStart"/>
      <w:r w:rsidRPr="00143458">
        <w:rPr>
          <w:rFonts w:ascii="Times New Roman" w:eastAsia="Times New Roman" w:hAnsi="Times New Roman" w:cs="Times New Roman"/>
          <w:color w:val="000000"/>
          <w:sz w:val="28"/>
          <w:szCs w:val="28"/>
          <w:lang w:eastAsia="ru-RU"/>
        </w:rPr>
        <w:t>художественноприкладной</w:t>
      </w:r>
      <w:proofErr w:type="spellEnd"/>
      <w:r w:rsidRPr="00143458">
        <w:rPr>
          <w:rFonts w:ascii="Times New Roman" w:eastAsia="Times New Roman" w:hAnsi="Times New Roman" w:cs="Times New Roman"/>
          <w:color w:val="000000"/>
          <w:sz w:val="28"/>
          <w:szCs w:val="28"/>
          <w:lang w:eastAsia="ru-RU"/>
        </w:rPr>
        <w:t xml:space="preserve"> деятельности: вязания, вышивания, шитья, батика, </w:t>
      </w:r>
      <w:proofErr w:type="spellStart"/>
      <w:r w:rsidRPr="00143458">
        <w:rPr>
          <w:rFonts w:ascii="Times New Roman" w:eastAsia="Times New Roman" w:hAnsi="Times New Roman" w:cs="Times New Roman"/>
          <w:color w:val="000000"/>
          <w:sz w:val="28"/>
          <w:szCs w:val="28"/>
          <w:lang w:eastAsia="ru-RU"/>
        </w:rPr>
        <w:t>бисероплетения</w:t>
      </w:r>
      <w:proofErr w:type="spellEnd"/>
      <w:r w:rsidRPr="00143458">
        <w:rPr>
          <w:rFonts w:ascii="Times New Roman" w:eastAsia="Times New Roman" w:hAnsi="Times New Roman" w:cs="Times New Roman"/>
          <w:color w:val="000000"/>
          <w:sz w:val="28"/>
          <w:szCs w:val="28"/>
          <w:lang w:eastAsia="ru-RU"/>
        </w:rPr>
        <w:t xml:space="preserve">, лоскутной техники, макраме, изготовления мягкой игрушки, кукол и костюмов для кукол, театральных кукол, ковроткачества, кружевоплетения, </w:t>
      </w:r>
      <w:proofErr w:type="spellStart"/>
      <w:r w:rsidRPr="00143458">
        <w:rPr>
          <w:rFonts w:ascii="Times New Roman" w:eastAsia="Times New Roman" w:hAnsi="Times New Roman" w:cs="Times New Roman"/>
          <w:color w:val="000000"/>
          <w:sz w:val="28"/>
          <w:szCs w:val="28"/>
          <w:lang w:eastAsia="ru-RU"/>
        </w:rPr>
        <w:t>фриволите</w:t>
      </w:r>
      <w:proofErr w:type="spellEnd"/>
      <w:r w:rsidRPr="00143458">
        <w:rPr>
          <w:rFonts w:ascii="Times New Roman" w:eastAsia="Times New Roman" w:hAnsi="Times New Roman" w:cs="Times New Roman"/>
          <w:color w:val="000000"/>
          <w:sz w:val="28"/>
          <w:szCs w:val="28"/>
          <w:lang w:eastAsia="ru-RU"/>
        </w:rPr>
        <w:t xml:space="preserve">, моделирования и портновского искусства; рисования, аппликации, оригами, росписи, живописи, лепки, керамики, </w:t>
      </w:r>
      <w:proofErr w:type="spellStart"/>
      <w:r w:rsidRPr="00143458">
        <w:rPr>
          <w:rFonts w:ascii="Times New Roman" w:eastAsia="Times New Roman" w:hAnsi="Times New Roman" w:cs="Times New Roman"/>
          <w:color w:val="000000"/>
          <w:sz w:val="28"/>
          <w:szCs w:val="28"/>
          <w:lang w:eastAsia="ru-RU"/>
        </w:rPr>
        <w:t>шликерного</w:t>
      </w:r>
      <w:proofErr w:type="spellEnd"/>
      <w:r w:rsidRPr="00143458">
        <w:rPr>
          <w:rFonts w:ascii="Times New Roman" w:eastAsia="Times New Roman" w:hAnsi="Times New Roman" w:cs="Times New Roman"/>
          <w:color w:val="000000"/>
          <w:sz w:val="28"/>
          <w:szCs w:val="28"/>
          <w:lang w:eastAsia="ru-RU"/>
        </w:rPr>
        <w:t xml:space="preserve"> литья, витражного дела, граффити, дизайна и изготовления декоративных композиций, оформительского искусства, элементами архитектуры, компьютерной графики, дизайна; </w:t>
      </w:r>
      <w:proofErr w:type="spellStart"/>
      <w:r w:rsidRPr="00143458">
        <w:rPr>
          <w:rFonts w:ascii="Times New Roman" w:eastAsia="Times New Roman" w:hAnsi="Times New Roman" w:cs="Times New Roman"/>
          <w:color w:val="000000"/>
          <w:sz w:val="28"/>
          <w:szCs w:val="28"/>
          <w:lang w:eastAsia="ru-RU"/>
        </w:rPr>
        <w:t>фитодизайна</w:t>
      </w:r>
      <w:proofErr w:type="spellEnd"/>
      <w:r w:rsidRPr="00143458">
        <w:rPr>
          <w:rFonts w:ascii="Times New Roman" w:eastAsia="Times New Roman" w:hAnsi="Times New Roman" w:cs="Times New Roman"/>
          <w:color w:val="000000"/>
          <w:sz w:val="28"/>
          <w:szCs w:val="28"/>
          <w:lang w:eastAsia="ru-RU"/>
        </w:rPr>
        <w:t>, флористики, икебаны; резьбы и выжигания по дереву, художественной обработки древесины, столярного творчества; парикмахерского искусства, стилистики и визажа; работы с кожей, костью, с природными материалами; работы с металлом, гравюры, чеканки, литья; театрального дизайна, изготовления декораций, бутафории и реквизита; изобразительного и декоративно-прикладного народного творчества, ремесел.</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Эстрадное и цирковое творчество </w:t>
      </w:r>
      <w:r w:rsidRPr="00143458">
        <w:rPr>
          <w:rFonts w:ascii="Times New Roman" w:eastAsia="Times New Roman" w:hAnsi="Times New Roman" w:cs="Times New Roman"/>
          <w:color w:val="000000"/>
          <w:sz w:val="28"/>
          <w:szCs w:val="28"/>
          <w:lang w:eastAsia="ru-RU"/>
        </w:rPr>
        <w:t xml:space="preserve">– ведение образовательного процесса в эстрадных и цирковых коллективах и студиях. Содержание: знакомство с </w:t>
      </w:r>
      <w:r w:rsidRPr="00143458">
        <w:rPr>
          <w:rFonts w:ascii="Times New Roman" w:eastAsia="Times New Roman" w:hAnsi="Times New Roman" w:cs="Times New Roman"/>
          <w:color w:val="000000"/>
          <w:sz w:val="28"/>
          <w:szCs w:val="28"/>
          <w:lang w:eastAsia="ru-RU"/>
        </w:rPr>
        <w:lastRenderedPageBreak/>
        <w:t>историей возникновения, ролью эстрады и цирка в жизни человека; овладение представлениями о современном эстрадном творчестве и навыками эстрадного пения, игры в вокально-инструментальных ансамблях, демонстрации фокусов, искусства иллюзионистов, конферанса, скетча, пародии, шуточных розыгрышей.</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Художественное развитие обучающихся с ОВЗ и инвалидностью отличается значительным своеобразием, обусловленным особенностями психических и физических функций. </w:t>
      </w:r>
      <w:r w:rsidRPr="00143458">
        <w:rPr>
          <w:rFonts w:ascii="Times New Roman" w:eastAsia="Times New Roman" w:hAnsi="Times New Roman" w:cs="Times New Roman"/>
          <w:b/>
          <w:bCs/>
          <w:i/>
          <w:iCs/>
          <w:color w:val="000000"/>
          <w:sz w:val="28"/>
          <w:szCs w:val="28"/>
          <w:lang w:eastAsia="ru-RU"/>
        </w:rPr>
        <w:t>Для детей с нарушениями интеллекта</w:t>
      </w:r>
      <w:r w:rsidRPr="00143458">
        <w:rPr>
          <w:rFonts w:ascii="Times New Roman" w:eastAsia="Times New Roman" w:hAnsi="Times New Roman" w:cs="Times New Roman"/>
          <w:color w:val="000000"/>
          <w:sz w:val="28"/>
          <w:szCs w:val="28"/>
          <w:lang w:eastAsia="ru-RU"/>
        </w:rPr>
        <w:t> характерным является замедленный темп восприятия. Даже изображения хорошо известных предметов они узнают не сразу. Замедленная восприимчивость умственно отсталых детей сочетается со значительным сужением объема воспринимаемого материала. Об этом говорит тот факт, что на одном и то же рассматриваемом участке они обнаруживают гораздо меньше предметов, чем их сверстники с нормативным развитием, т.е. участок окружающего пространства, включающий многие предметы, детьми с интеллектуальными отклонениями воспринимается как сравнительно пустой. Узость, ограниченность восприятия мешают обучающимся ориентироваться в той или иной ситуации, особенно в незнакомой, непривычной обстановке. Если ребенок с сохранным интеллектом, обозревая происходящее, сразу выделяет главное и достаточно хорошо ориентируется в окружающем, то его умственно отсталый сверстник долго не может осознать смысл событий и явлений и зачастую оказывается дезориентированным.</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Еще одна особенность восприятия данной категории обучающихся – недостаточная </w:t>
      </w:r>
      <w:proofErr w:type="spellStart"/>
      <w:r w:rsidRPr="00143458">
        <w:rPr>
          <w:rFonts w:ascii="Times New Roman" w:eastAsia="Times New Roman" w:hAnsi="Times New Roman" w:cs="Times New Roman"/>
          <w:color w:val="000000"/>
          <w:sz w:val="28"/>
          <w:szCs w:val="28"/>
          <w:lang w:eastAsia="ru-RU"/>
        </w:rPr>
        <w:t>дифференцированность</w:t>
      </w:r>
      <w:proofErr w:type="spellEnd"/>
      <w:r w:rsidRPr="00143458">
        <w:rPr>
          <w:rFonts w:ascii="Times New Roman" w:eastAsia="Times New Roman" w:hAnsi="Times New Roman" w:cs="Times New Roman"/>
          <w:color w:val="000000"/>
          <w:sz w:val="28"/>
          <w:szCs w:val="28"/>
          <w:lang w:eastAsia="ru-RU"/>
        </w:rPr>
        <w:t xml:space="preserve"> и пониженная активность этого психического процесса. Глядя на какой-либо объект, умственно отсталые дети не стремятся </w:t>
      </w:r>
      <w:proofErr w:type="spellStart"/>
      <w:r w:rsidRPr="00143458">
        <w:rPr>
          <w:rFonts w:ascii="Times New Roman" w:eastAsia="Times New Roman" w:hAnsi="Times New Roman" w:cs="Times New Roman"/>
          <w:color w:val="000000"/>
          <w:sz w:val="28"/>
          <w:szCs w:val="28"/>
          <w:lang w:eastAsia="ru-RU"/>
        </w:rPr>
        <w:t>детализированно</w:t>
      </w:r>
      <w:proofErr w:type="spellEnd"/>
      <w:r w:rsidRPr="00143458">
        <w:rPr>
          <w:rFonts w:ascii="Times New Roman" w:eastAsia="Times New Roman" w:hAnsi="Times New Roman" w:cs="Times New Roman"/>
          <w:color w:val="000000"/>
          <w:sz w:val="28"/>
          <w:szCs w:val="28"/>
          <w:lang w:eastAsia="ru-RU"/>
        </w:rPr>
        <w:t xml:space="preserve"> разобраться в его свойствах и особенностях. У них отсутствует потребность всматриваться, анализировать и сопоставлять один объект с другими объектами. У обучающихся затруднено выделение наиболее важных и характерных признаков наблюдаемых объектов, явлений и событий. Кроме того, они плохо устанавливают связи и отношения между предметами или их частями. В результате восприятие и понимание окружающего оказываются упрощенными и нередко искаженными. Все это накладывает значительный отпечаток на прием и переработку художественных образов.</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Детьми с интеллектуальными нарушениями своеобразно воспринимаются произведения изобразительного искусства (картины, репродукции, художественные иллюстрации). Так, например, они не понимают явлений перспективы, не различают светотени, частичных перекрытий (когда один предмет загораживается другим), слабо дифференцируют промежуточные цвета и малонасыщенные цветовые оттенки, допускают ошибки при узнавании сходных по начертанию объектов. Кроме того, дети часто допускают ошибки при объяснении выражения лица персонажа картины, а </w:t>
      </w:r>
      <w:r w:rsidRPr="00143458">
        <w:rPr>
          <w:rFonts w:ascii="Times New Roman" w:eastAsia="Times New Roman" w:hAnsi="Times New Roman" w:cs="Times New Roman"/>
          <w:color w:val="000000"/>
          <w:sz w:val="28"/>
          <w:szCs w:val="28"/>
          <w:lang w:eastAsia="ru-RU"/>
        </w:rPr>
        <w:lastRenderedPageBreak/>
        <w:t>сложные и тонкие переживания героев ими не определяются, объясняются примитивно, элементарно. Движения и поза персонажей обучающимися с умственной отсталостью никак не связывается с их эмоциональным состоянием. Такое своеобразие восприятия существенно затрудняет осмысление изображенного.</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Спецификой музыкальных способностей детей с нарушениями интеллектуального развития являются затруднения в повторении несложного ритма, спеть, чисто интонируя любимую песню, передать содержание знакомых музыкальных произведений. Ограниченные возможности узнавания эмоциональных состояний, воплощенных в музыке, неумение различать средства музыкальной выразительности, бедный словарь препятствуют выражению собственных мыслей и переживаний детей. Узость музыкального восприятия тормозит установление причинно-следственных, временных соотношений между образами, изображенными в произведениях. Ограниченность знаний об окружающем и искажение развития личности ребенка оказывают негативное воздействие на возникновение внемузыкальных представлений, воображаемых ситуаций.</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Музыкальная деятельность вызывает у умственно отсталых детей положительный эмоциональный настрой, но длительность занятий ведет к потере интереса и быстрой утомляемости. Овладение новыми приемами музыкального исполнительства происходит с трудом, действия выполняются только по показу педагога неосознанно, механически. Как правило, после выполнения задания у детей отсутствует объективная самооценка, у них недостаточно развито стремление к улучшению результата, они удовлетворяются самим процессом </w:t>
      </w:r>
      <w:proofErr w:type="spellStart"/>
      <w:r w:rsidRPr="00143458">
        <w:rPr>
          <w:rFonts w:ascii="Times New Roman" w:eastAsia="Times New Roman" w:hAnsi="Times New Roman" w:cs="Times New Roman"/>
          <w:color w:val="000000"/>
          <w:sz w:val="28"/>
          <w:szCs w:val="28"/>
          <w:lang w:eastAsia="ru-RU"/>
        </w:rPr>
        <w:t>музицирования</w:t>
      </w:r>
      <w:proofErr w:type="spellEnd"/>
      <w:r w:rsidRPr="00143458">
        <w:rPr>
          <w:rFonts w:ascii="Times New Roman" w:eastAsia="Times New Roman" w:hAnsi="Times New Roman" w:cs="Times New Roman"/>
          <w:color w:val="000000"/>
          <w:sz w:val="28"/>
          <w:szCs w:val="28"/>
          <w:lang w:eastAsia="ru-RU"/>
        </w:rPr>
        <w:t>. Музыкальные произведения элегического характера безразличны умственно отсталым детям, но иногда у детей наблюдаются неадекватные реакции, например, смех вместо огорчения по поводу несчастья, переживаемого героем музыкального произведения, кинофильма или спектакля. На некоторые произведения искусства, которые привлекают своей яркостью и выразительностью, дети отвечают чрезмерным проявлением радости, двигательной расторможенностью.</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Существенным препятствием в развитии </w:t>
      </w:r>
      <w:r w:rsidR="00143458" w:rsidRPr="00143458">
        <w:rPr>
          <w:rFonts w:ascii="Times New Roman" w:eastAsia="Times New Roman" w:hAnsi="Times New Roman" w:cs="Times New Roman"/>
          <w:color w:val="000000"/>
          <w:sz w:val="28"/>
          <w:szCs w:val="28"/>
          <w:lang w:eastAsia="ru-RU"/>
        </w:rPr>
        <w:t>творческих и художественных навыков,</w:t>
      </w:r>
      <w:r w:rsidRPr="00143458">
        <w:rPr>
          <w:rFonts w:ascii="Times New Roman" w:eastAsia="Times New Roman" w:hAnsi="Times New Roman" w:cs="Times New Roman"/>
          <w:color w:val="000000"/>
          <w:sz w:val="28"/>
          <w:szCs w:val="28"/>
          <w:lang w:eastAsia="ru-RU"/>
        </w:rPr>
        <w:t xml:space="preserve"> обучающихся с нарушениями </w:t>
      </w:r>
      <w:r w:rsidR="00143458" w:rsidRPr="00143458">
        <w:rPr>
          <w:rFonts w:ascii="Times New Roman" w:eastAsia="Times New Roman" w:hAnsi="Times New Roman" w:cs="Times New Roman"/>
          <w:color w:val="000000"/>
          <w:sz w:val="28"/>
          <w:szCs w:val="28"/>
          <w:lang w:eastAsia="ru-RU"/>
        </w:rPr>
        <w:t>интеллекта,</w:t>
      </w:r>
      <w:r w:rsidRPr="00143458">
        <w:rPr>
          <w:rFonts w:ascii="Times New Roman" w:eastAsia="Times New Roman" w:hAnsi="Times New Roman" w:cs="Times New Roman"/>
          <w:color w:val="000000"/>
          <w:sz w:val="28"/>
          <w:szCs w:val="28"/>
          <w:lang w:eastAsia="ru-RU"/>
        </w:rPr>
        <w:t xml:space="preserve"> является характерное для многих из них (особенно в дошкольном и в младшем школьном возрасте) отставание в физическом развитии, прежде всего в двигательной сфере (патологическая замедленность или импульсивность движений, нарушение зрительно-двигательной координации, снижение мышечного тонуса, неумение выполнять сложные двигательные акты, дезориентация в пространстве). Эти особенности негативно влияют на художественное развитие детей, особенно во время занятий изобразительной и музыкально-</w:t>
      </w:r>
      <w:r w:rsidRPr="00143458">
        <w:rPr>
          <w:rFonts w:ascii="Times New Roman" w:eastAsia="Times New Roman" w:hAnsi="Times New Roman" w:cs="Times New Roman"/>
          <w:color w:val="000000"/>
          <w:sz w:val="28"/>
          <w:szCs w:val="28"/>
          <w:lang w:eastAsia="ru-RU"/>
        </w:rPr>
        <w:lastRenderedPageBreak/>
        <w:t>ритмической деятельностью, хореографией, художественно-прикладной деятельностью.</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Вместе с тем, обладая значительными </w:t>
      </w:r>
      <w:proofErr w:type="spellStart"/>
      <w:r w:rsidRPr="00143458">
        <w:rPr>
          <w:rFonts w:ascii="Times New Roman" w:eastAsia="Times New Roman" w:hAnsi="Times New Roman" w:cs="Times New Roman"/>
          <w:color w:val="000000"/>
          <w:sz w:val="28"/>
          <w:szCs w:val="28"/>
          <w:lang w:eastAsia="ru-RU"/>
        </w:rPr>
        <w:t>коррекционноразвивающими</w:t>
      </w:r>
      <w:proofErr w:type="spellEnd"/>
      <w:r w:rsidRPr="00143458">
        <w:rPr>
          <w:rFonts w:ascii="Times New Roman" w:eastAsia="Times New Roman" w:hAnsi="Times New Roman" w:cs="Times New Roman"/>
          <w:color w:val="000000"/>
          <w:sz w:val="28"/>
          <w:szCs w:val="28"/>
          <w:lang w:eastAsia="ru-RU"/>
        </w:rPr>
        <w:t xml:space="preserve"> возможностями, средства художественного воспитания раскрывают перед ребенком реальный мир, расширяют его кругозор, учат лучше видеть и понимать действительность. Дополнительное образование художественной направленности вносит в жизнь детей новые эмоции, конкретные образы. Яркость, насыщенность и сила средств художественного воспитания воздействуют на их чувства, повышают восприимчивость, на длительное время оставляют положительные впечатления в сознании детей.</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Процесс дополнительного образования </w:t>
      </w:r>
      <w:r w:rsidRPr="00143458">
        <w:rPr>
          <w:rFonts w:ascii="Times New Roman" w:eastAsia="Times New Roman" w:hAnsi="Times New Roman" w:cs="Times New Roman"/>
          <w:b/>
          <w:bCs/>
          <w:i/>
          <w:iCs/>
          <w:color w:val="000000"/>
          <w:sz w:val="28"/>
          <w:szCs w:val="28"/>
          <w:lang w:eastAsia="ru-RU"/>
        </w:rPr>
        <w:t>глухих и слабослышащих обучающихся</w:t>
      </w:r>
      <w:r w:rsidRPr="00143458">
        <w:rPr>
          <w:rFonts w:ascii="Times New Roman" w:eastAsia="Times New Roman" w:hAnsi="Times New Roman" w:cs="Times New Roman"/>
          <w:color w:val="000000"/>
          <w:sz w:val="28"/>
          <w:szCs w:val="28"/>
          <w:lang w:eastAsia="ru-RU"/>
        </w:rPr>
        <w:t xml:space="preserve">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w:t>
      </w:r>
      <w:proofErr w:type="spellStart"/>
      <w:r w:rsidRPr="00143458">
        <w:rPr>
          <w:rFonts w:ascii="Times New Roman" w:eastAsia="Times New Roman" w:hAnsi="Times New Roman" w:cs="Times New Roman"/>
          <w:color w:val="000000"/>
          <w:sz w:val="28"/>
          <w:szCs w:val="28"/>
          <w:lang w:eastAsia="ru-RU"/>
        </w:rPr>
        <w:t>радиопринципе</w:t>
      </w:r>
      <w:proofErr w:type="spellEnd"/>
      <w:r w:rsidRPr="00143458">
        <w:rPr>
          <w:rFonts w:ascii="Times New Roman" w:eastAsia="Times New Roman" w:hAnsi="Times New Roman" w:cs="Times New Roman"/>
          <w:color w:val="000000"/>
          <w:sz w:val="28"/>
          <w:szCs w:val="28"/>
          <w:lang w:eastAsia="ru-RU"/>
        </w:rPr>
        <w:t xml:space="preserve">; стационарной аппаратуры коллективного и индивидуального пользования при необходимости с дополнительной комплектацией </w:t>
      </w:r>
      <w:proofErr w:type="spellStart"/>
      <w:r w:rsidRPr="00143458">
        <w:rPr>
          <w:rFonts w:ascii="Times New Roman" w:eastAsia="Times New Roman" w:hAnsi="Times New Roman" w:cs="Times New Roman"/>
          <w:color w:val="000000"/>
          <w:sz w:val="28"/>
          <w:szCs w:val="28"/>
          <w:lang w:eastAsia="ru-RU"/>
        </w:rPr>
        <w:t>вибротактильными</w:t>
      </w:r>
      <w:proofErr w:type="spellEnd"/>
      <w:r w:rsidRPr="00143458">
        <w:rPr>
          <w:rFonts w:ascii="Times New Roman" w:eastAsia="Times New Roman" w:hAnsi="Times New Roman" w:cs="Times New Roman"/>
          <w:color w:val="000000"/>
          <w:sz w:val="28"/>
          <w:szCs w:val="28"/>
          <w:lang w:eastAsia="ru-RU"/>
        </w:rPr>
        <w:t xml:space="preserve"> устройствами и др.).</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На занятиях дополнительного образования глухих обучающихся важно применение соотношения устной, письменной, устно-</w:t>
      </w:r>
      <w:proofErr w:type="spellStart"/>
      <w:r w:rsidRPr="00143458">
        <w:rPr>
          <w:rFonts w:ascii="Times New Roman" w:eastAsia="Times New Roman" w:hAnsi="Times New Roman" w:cs="Times New Roman"/>
          <w:color w:val="000000"/>
          <w:sz w:val="28"/>
          <w:szCs w:val="28"/>
          <w:lang w:eastAsia="ru-RU"/>
        </w:rPr>
        <w:t>дактильной</w:t>
      </w:r>
      <w:proofErr w:type="spellEnd"/>
      <w:r w:rsidRPr="00143458">
        <w:rPr>
          <w:rFonts w:ascii="Times New Roman" w:eastAsia="Times New Roman" w:hAnsi="Times New Roman" w:cs="Times New Roman"/>
          <w:color w:val="000000"/>
          <w:sz w:val="28"/>
          <w:szCs w:val="28"/>
          <w:lang w:eastAsia="ru-RU"/>
        </w:rPr>
        <w:t xml:space="preserve">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процесса дополнительного образования; использование глухими обучающимися в межличностном общении с детьми и взрослыми с нормальным и нарушенным слухом разных видов речи с учетом особенностей коммуникативной ситуации и владения речью партнерами по общению, с целью реализации ребенком собственных познавательных, социокультурных и коммуникативных потребностей, разрешения возникающих трудностей; развитие умений обучающихся использовать устную речь в различных коммуникативных ситуациях (задавать вопросы, договариваться, выражать свое мнение, обсуждать мысли и чувства, дополнять и уточнять смысл высказывания); целенаправленное и систематическое развитие речевого слуха, </w:t>
      </w:r>
      <w:proofErr w:type="spellStart"/>
      <w:r w:rsidRPr="00143458">
        <w:rPr>
          <w:rFonts w:ascii="Times New Roman" w:eastAsia="Times New Roman" w:hAnsi="Times New Roman" w:cs="Times New Roman"/>
          <w:color w:val="000000"/>
          <w:sz w:val="28"/>
          <w:szCs w:val="28"/>
          <w:lang w:eastAsia="ru-RU"/>
        </w:rPr>
        <w:t>слухо</w:t>
      </w:r>
      <w:proofErr w:type="spellEnd"/>
      <w:r w:rsidRPr="00143458">
        <w:rPr>
          <w:rFonts w:ascii="Times New Roman" w:eastAsia="Times New Roman" w:hAnsi="Times New Roman" w:cs="Times New Roman"/>
          <w:color w:val="000000"/>
          <w:sz w:val="28"/>
          <w:szCs w:val="28"/>
          <w:lang w:eastAsia="ru-RU"/>
        </w:rPr>
        <w:t xml:space="preserve">-зрительного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развитие умений применения индивидуальных слуховых аппаратов, звукоусиливающей аппаратуры коллективного и индивидуального пользования, контроля ее состояния, оперативного обращения за помощью в случае появления дискомфортного звучания; организовать внимание глухого ребенка к жизни окружающих его людей, переживаниям педагогов и сверстников, оказание специальной </w:t>
      </w:r>
      <w:r w:rsidRPr="00143458">
        <w:rPr>
          <w:rFonts w:ascii="Times New Roman" w:eastAsia="Times New Roman" w:hAnsi="Times New Roman" w:cs="Times New Roman"/>
          <w:color w:val="000000"/>
          <w:sz w:val="28"/>
          <w:szCs w:val="28"/>
          <w:lang w:eastAsia="ru-RU"/>
        </w:rPr>
        <w:lastRenderedPageBreak/>
        <w:t>помощи в понимании взаимоотношений, связи событий, поступков и настроений, мотивов и последствий собственных поступков и действий окружающих людей.</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Дополнительное образование способствует вступлению </w:t>
      </w:r>
      <w:r w:rsidRPr="00143458">
        <w:rPr>
          <w:rFonts w:ascii="Times New Roman" w:eastAsia="Times New Roman" w:hAnsi="Times New Roman" w:cs="Times New Roman"/>
          <w:b/>
          <w:bCs/>
          <w:i/>
          <w:iCs/>
          <w:color w:val="000000"/>
          <w:sz w:val="28"/>
          <w:szCs w:val="28"/>
          <w:lang w:eastAsia="ru-RU"/>
        </w:rPr>
        <w:t>детей с нарушениями зрения</w:t>
      </w:r>
      <w:r w:rsidRPr="00143458">
        <w:rPr>
          <w:rFonts w:ascii="Times New Roman" w:eastAsia="Times New Roman" w:hAnsi="Times New Roman" w:cs="Times New Roman"/>
          <w:color w:val="000000"/>
          <w:sz w:val="28"/>
          <w:szCs w:val="28"/>
          <w:lang w:eastAsia="ru-RU"/>
        </w:rPr>
        <w:t>, в частности, слепых обучающихся в более сложную социальную среду, основанную на формировании навыков использования рельефно-точечного шрифта Л. Брайля; развитии сохранных анализаторов и компенсаторных способов деятельности в дополнительном образовательном процессе и повседневной жизни; обогащении познавательного интереса, любознательности; расширении умений адекватно использовать речевые и неречевые средства общения; проявлении социальной активности.</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Важной является создание специальной среды для реализации особых образовательных потребностей и развития слепых обучающихся в разных социальных ситуациях, предполагающей учет коррекционно-компенсаторных возможностей средств дополнительного образования; особое структурирование содержания дополнительного образования на основе актуализации внимания к развитию осязания, навыков ориентировки в 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sidRPr="00143458">
        <w:rPr>
          <w:rFonts w:ascii="Times New Roman" w:eastAsia="Times New Roman" w:hAnsi="Times New Roman" w:cs="Times New Roman"/>
          <w:color w:val="000000"/>
          <w:sz w:val="28"/>
          <w:szCs w:val="28"/>
          <w:lang w:eastAsia="ru-RU"/>
        </w:rPr>
        <w:t>светоощущением</w:t>
      </w:r>
      <w:proofErr w:type="spellEnd"/>
      <w:r w:rsidRPr="00143458">
        <w:rPr>
          <w:rFonts w:ascii="Times New Roman" w:eastAsia="Times New Roman" w:hAnsi="Times New Roman" w:cs="Times New Roman"/>
          <w:color w:val="000000"/>
          <w:sz w:val="28"/>
          <w:szCs w:val="28"/>
          <w:lang w:eastAsia="ru-RU"/>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адаптации текстового и иллюстративного материала и увеличения времени на выполнение слепыми обучающимися заданий творческого характера.</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В условиях слепоты имеет место снижение объема чувственного опыта, обусловленное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w:t>
      </w:r>
      <w:proofErr w:type="spellStart"/>
      <w:r w:rsidRPr="00143458">
        <w:rPr>
          <w:rFonts w:ascii="Times New Roman" w:eastAsia="Times New Roman" w:hAnsi="Times New Roman" w:cs="Times New Roman"/>
          <w:color w:val="000000"/>
          <w:sz w:val="28"/>
          <w:szCs w:val="28"/>
          <w:lang w:eastAsia="ru-RU"/>
        </w:rPr>
        <w:t>вербализме</w:t>
      </w:r>
      <w:proofErr w:type="spellEnd"/>
      <w:r w:rsidRPr="00143458">
        <w:rPr>
          <w:rFonts w:ascii="Times New Roman" w:eastAsia="Times New Roman" w:hAnsi="Times New Roman" w:cs="Times New Roman"/>
          <w:color w:val="000000"/>
          <w:sz w:val="28"/>
          <w:szCs w:val="28"/>
          <w:lang w:eastAsia="ru-RU"/>
        </w:rPr>
        <w:t xml:space="preserve">, недостаточной обобщенности), но и низким уровнем развития сохранных анализаторов, недостаточной </w:t>
      </w:r>
      <w:proofErr w:type="spellStart"/>
      <w:r w:rsidRPr="00143458">
        <w:rPr>
          <w:rFonts w:ascii="Times New Roman" w:eastAsia="Times New Roman" w:hAnsi="Times New Roman" w:cs="Times New Roman"/>
          <w:color w:val="000000"/>
          <w:sz w:val="28"/>
          <w:szCs w:val="28"/>
          <w:lang w:eastAsia="ru-RU"/>
        </w:rPr>
        <w:t>сформированностью</w:t>
      </w:r>
      <w:proofErr w:type="spellEnd"/>
      <w:r w:rsidRPr="00143458">
        <w:rPr>
          <w:rFonts w:ascii="Times New Roman" w:eastAsia="Times New Roman" w:hAnsi="Times New Roman" w:cs="Times New Roman"/>
          <w:color w:val="000000"/>
          <w:sz w:val="28"/>
          <w:szCs w:val="28"/>
          <w:lang w:eastAsia="ru-RU"/>
        </w:rPr>
        <w:t xml:space="preserve">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w:t>
      </w:r>
      <w:r w:rsidRPr="00143458">
        <w:rPr>
          <w:rFonts w:ascii="Times New Roman" w:eastAsia="Times New Roman" w:hAnsi="Times New Roman" w:cs="Times New Roman"/>
          <w:color w:val="000000"/>
          <w:sz w:val="28"/>
          <w:szCs w:val="28"/>
          <w:lang w:eastAsia="ru-RU"/>
        </w:rPr>
        <w:lastRenderedPageBreak/>
        <w:t xml:space="preserve">деятельности сохранные анализаторы. </w:t>
      </w:r>
      <w:proofErr w:type="spellStart"/>
      <w:r w:rsidRPr="00143458">
        <w:rPr>
          <w:rFonts w:ascii="Times New Roman" w:eastAsia="Times New Roman" w:hAnsi="Times New Roman" w:cs="Times New Roman"/>
          <w:color w:val="000000"/>
          <w:sz w:val="28"/>
          <w:szCs w:val="28"/>
          <w:lang w:eastAsia="ru-RU"/>
        </w:rPr>
        <w:t>Обедненность</w:t>
      </w:r>
      <w:proofErr w:type="spellEnd"/>
      <w:r w:rsidRPr="00143458">
        <w:rPr>
          <w:rFonts w:ascii="Times New Roman" w:eastAsia="Times New Roman" w:hAnsi="Times New Roman" w:cs="Times New Roman"/>
          <w:color w:val="000000"/>
          <w:sz w:val="28"/>
          <w:szCs w:val="28"/>
          <w:lang w:eastAsia="ru-RU"/>
        </w:rPr>
        <w:t xml:space="preserve"> чувственного опыта требует развития сенсорной сферы, формирования, обогащения, коррекции чувственного опыта.</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Для </w:t>
      </w:r>
      <w:r w:rsidRPr="00143458">
        <w:rPr>
          <w:rFonts w:ascii="Times New Roman" w:eastAsia="Times New Roman" w:hAnsi="Times New Roman" w:cs="Times New Roman"/>
          <w:b/>
          <w:bCs/>
          <w:i/>
          <w:iCs/>
          <w:color w:val="000000"/>
          <w:sz w:val="28"/>
          <w:szCs w:val="28"/>
          <w:lang w:eastAsia="ru-RU"/>
        </w:rPr>
        <w:t>обучающихся с нарушениями опорно-двигательного аппарата</w:t>
      </w:r>
      <w:r w:rsidRPr="00143458">
        <w:rPr>
          <w:rFonts w:ascii="Times New Roman" w:eastAsia="Times New Roman" w:hAnsi="Times New Roman" w:cs="Times New Roman"/>
          <w:b/>
          <w:bCs/>
          <w:color w:val="000000"/>
          <w:sz w:val="28"/>
          <w:szCs w:val="28"/>
          <w:lang w:eastAsia="ru-RU"/>
        </w:rPr>
        <w:t> </w:t>
      </w:r>
      <w:r w:rsidRPr="00143458">
        <w:rPr>
          <w:rFonts w:ascii="Times New Roman" w:eastAsia="Times New Roman" w:hAnsi="Times New Roman" w:cs="Times New Roman"/>
          <w:color w:val="000000"/>
          <w:sz w:val="28"/>
          <w:szCs w:val="28"/>
          <w:lang w:eastAsia="ru-RU"/>
        </w:rPr>
        <w:t xml:space="preserve">успешность дополнительного образования зависит от создания для них </w:t>
      </w:r>
      <w:proofErr w:type="spellStart"/>
      <w:r w:rsidRPr="00143458">
        <w:rPr>
          <w:rFonts w:ascii="Times New Roman" w:eastAsia="Times New Roman" w:hAnsi="Times New Roman" w:cs="Times New Roman"/>
          <w:color w:val="000000"/>
          <w:sz w:val="28"/>
          <w:szCs w:val="28"/>
          <w:lang w:eastAsia="ru-RU"/>
        </w:rPr>
        <w:t>безбарьерной</w:t>
      </w:r>
      <w:proofErr w:type="spellEnd"/>
      <w:r w:rsidRPr="00143458">
        <w:rPr>
          <w:rFonts w:ascii="Times New Roman" w:eastAsia="Times New Roman" w:hAnsi="Times New Roman" w:cs="Times New Roman"/>
          <w:color w:val="000000"/>
          <w:sz w:val="28"/>
          <w:szCs w:val="28"/>
          <w:lang w:eastAsia="ru-RU"/>
        </w:rPr>
        <w:t xml:space="preserve"> среды, обеспечения специальными приспособлениями и индивидуально адаптированным рабочим местом. </w:t>
      </w:r>
      <w:r w:rsidR="00143458" w:rsidRPr="00143458">
        <w:rPr>
          <w:rFonts w:ascii="Times New Roman" w:eastAsia="Times New Roman" w:hAnsi="Times New Roman" w:cs="Times New Roman"/>
          <w:color w:val="000000"/>
          <w:sz w:val="28"/>
          <w:szCs w:val="28"/>
          <w:lang w:eastAsia="ru-RU"/>
        </w:rPr>
        <w:t>Помимо этого,</w:t>
      </w:r>
      <w:r w:rsidRPr="00143458">
        <w:rPr>
          <w:rFonts w:ascii="Times New Roman" w:eastAsia="Times New Roman" w:hAnsi="Times New Roman" w:cs="Times New Roman"/>
          <w:color w:val="000000"/>
          <w:sz w:val="28"/>
          <w:szCs w:val="28"/>
          <w:lang w:eastAsia="ru-RU"/>
        </w:rPr>
        <w:t xml:space="preserve"> дети с НОДА нуждаются в различных видах помощи (в сопровождении на занятиях, помощи в самообслуживании), что обеспечивают необходимые в начальный период дополнительного образования охранительный педагогический режим, психологическая и коррекционно-педагогическая помощь.</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В начале обучения </w:t>
      </w:r>
      <w:r w:rsidRPr="00143458">
        <w:rPr>
          <w:rFonts w:ascii="Times New Roman" w:eastAsia="Times New Roman" w:hAnsi="Times New Roman" w:cs="Times New Roman"/>
          <w:b/>
          <w:bCs/>
          <w:i/>
          <w:iCs/>
          <w:color w:val="000000"/>
          <w:sz w:val="28"/>
          <w:szCs w:val="28"/>
          <w:lang w:eastAsia="ru-RU"/>
        </w:rPr>
        <w:t>детей с расстройствами аутистического спектра</w:t>
      </w:r>
      <w:r w:rsidRPr="00143458">
        <w:rPr>
          <w:rFonts w:ascii="Times New Roman" w:eastAsia="Times New Roman" w:hAnsi="Times New Roman" w:cs="Times New Roman"/>
          <w:color w:val="000000"/>
          <w:sz w:val="28"/>
          <w:szCs w:val="28"/>
          <w:lang w:eastAsia="ru-RU"/>
        </w:rPr>
        <w:t xml:space="preserve"> в значительной части случаев возникает необходимость постепенного и индивидуально дозированного введения ребенка в ситуацию дополнительного образования. Посещение групповых занятий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групповых занятий необходимо приближаться к его полному включению в процесс дополнительного образования; выбор занятий,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большинство детей с РАС значительно задержаны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Включение в систему дополнительного образования обычно мотивирует ребенка на преодоление бытовых и коммуникативных затруднений, и его попытки должны быть поддержаны специальной коррекционной работой по развитию </w:t>
      </w:r>
      <w:proofErr w:type="spellStart"/>
      <w:r w:rsidRPr="00143458">
        <w:rPr>
          <w:rFonts w:ascii="Times New Roman" w:eastAsia="Times New Roman" w:hAnsi="Times New Roman" w:cs="Times New Roman"/>
          <w:color w:val="000000"/>
          <w:sz w:val="28"/>
          <w:szCs w:val="28"/>
          <w:lang w:eastAsia="ru-RU"/>
        </w:rPr>
        <w:t>социальнобытовых</w:t>
      </w:r>
      <w:proofErr w:type="spellEnd"/>
      <w:r w:rsidRPr="00143458">
        <w:rPr>
          <w:rFonts w:ascii="Times New Roman" w:eastAsia="Times New Roman" w:hAnsi="Times New Roman" w:cs="Times New Roman"/>
          <w:color w:val="000000"/>
          <w:sz w:val="28"/>
          <w:szCs w:val="28"/>
          <w:lang w:eastAsia="ru-RU"/>
        </w:rPr>
        <w:t xml:space="preserve"> навыков; необходима специальная поддержка детей (индивидуальная и в групповой деятельности)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может возникнуть необходимость во временной и индивидуально дозированной поддержке как </w:t>
      </w:r>
      <w:proofErr w:type="spellStart"/>
      <w:r w:rsidRPr="00143458">
        <w:rPr>
          <w:rFonts w:ascii="Times New Roman" w:eastAsia="Times New Roman" w:hAnsi="Times New Roman" w:cs="Times New Roman"/>
          <w:color w:val="000000"/>
          <w:sz w:val="28"/>
          <w:szCs w:val="28"/>
          <w:lang w:eastAsia="ru-RU"/>
        </w:rPr>
        <w:t>тьютором</w:t>
      </w:r>
      <w:proofErr w:type="spellEnd"/>
      <w:r w:rsidRPr="00143458">
        <w:rPr>
          <w:rFonts w:ascii="Times New Roman" w:eastAsia="Times New Roman" w:hAnsi="Times New Roman" w:cs="Times New Roman"/>
          <w:color w:val="000000"/>
          <w:sz w:val="28"/>
          <w:szCs w:val="28"/>
          <w:lang w:eastAsia="ru-RU"/>
        </w:rPr>
        <w:t xml:space="preserve">, так и ассистентом (помощником) организации всего пребывания ребенка в образовательной организации и его поведения на занятии; поддержка должна постепенно ослабевать и сниматься по мере привыкания ребенка, освоения им порядка условий дополнительного образовательного процесса, правил поведения на занятиях, навыков социально-бытовой адаптации и коммуникации; при выявленной необходимости, в начале реализации программы дополнительного </w:t>
      </w:r>
      <w:r w:rsidRPr="00143458">
        <w:rPr>
          <w:rFonts w:ascii="Times New Roman" w:eastAsia="Times New Roman" w:hAnsi="Times New Roman" w:cs="Times New Roman"/>
          <w:color w:val="000000"/>
          <w:sz w:val="28"/>
          <w:szCs w:val="28"/>
          <w:lang w:eastAsia="ru-RU"/>
        </w:rPr>
        <w:lastRenderedPageBreak/>
        <w:t>образования, наряду с посещением групповых занятий,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педагогом, адекватно воспринимать похвалу и замечания;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освоения им нового учебного материала программы дополнительного образования (что может быть трудно ему в период привыкания к образовательной организации) и, при необходимости, для оказания индивидуальной коррекционной помощи в освоении содержания АДОП.</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Необходимо создание четкой и упорядоченной временно-пространственной структуры занятий и всего пребывания ребенка в образовательной организации, дающее ему опору для понимания происходящего и самоорганизации; необходима специальная работа по подведению ребенка к возможности участия в групповой работе на занятии: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других участников объединения дополнительного образования. В организации обучения такого ребенка и оценке его достижений необходим учет специфики освоения навыков и усвоения информации при аутизме особенностей освоения «простого» и «сложного»; необходимо введение специальных пропедевтических разделов АДОП, способствующих преодолению фрагментарности представлений об окружающем, отработке средств коммуникации, социально-бытовых навыков; необходима специальная педагогическая деятельность по формированию навыков осмысления, упорядочивания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143458">
        <w:rPr>
          <w:rFonts w:ascii="Times New Roman" w:eastAsia="Times New Roman" w:hAnsi="Times New Roman" w:cs="Times New Roman"/>
          <w:color w:val="000000"/>
          <w:sz w:val="28"/>
          <w:szCs w:val="28"/>
          <w:lang w:eastAsia="ru-RU"/>
        </w:rPr>
        <w:t>аутостимуляции</w:t>
      </w:r>
      <w:proofErr w:type="spellEnd"/>
      <w:r w:rsidRPr="00143458">
        <w:rPr>
          <w:rFonts w:ascii="Times New Roman" w:eastAsia="Times New Roman" w:hAnsi="Times New Roman" w:cs="Times New Roman"/>
          <w:color w:val="000000"/>
          <w:sz w:val="28"/>
          <w:szCs w:val="28"/>
          <w:lang w:eastAsia="ru-RU"/>
        </w:rPr>
        <w:t>; на начальных этапах дополнительного образования ребенок с РАС нуждается в перерывах в деятельности, что позволит ему отдохнуть, смене специальной организации занятий дополнительного образования на традиционную организацию, вовлечение его во взаимодействие с другими детьми (он лучше чувствует себя в контактах с взрослыми, чем со сверстниками, и в структурированной ситуации занятия уверенней, чем в более свободной на перемене, контакты со сверстниками сложнее для него, чем контакты с более старшими или младшими детьми.</w:t>
      </w:r>
      <w:r w:rsidRPr="00143458">
        <w:rPr>
          <w:rFonts w:ascii="Times New Roman" w:eastAsia="Times New Roman" w:hAnsi="Times New Roman" w:cs="Times New Roman"/>
          <w:color w:val="000000"/>
          <w:sz w:val="28"/>
          <w:szCs w:val="28"/>
          <w:lang w:eastAsia="ru-RU"/>
        </w:rPr>
        <w:br/>
        <w:t xml:space="preserve">Ребенок с РАС нуждается в создании специальных педагогических условий </w:t>
      </w:r>
      <w:r w:rsidRPr="00143458">
        <w:rPr>
          <w:rFonts w:ascii="Times New Roman" w:eastAsia="Times New Roman" w:hAnsi="Times New Roman" w:cs="Times New Roman"/>
          <w:color w:val="000000"/>
          <w:sz w:val="28"/>
          <w:szCs w:val="28"/>
          <w:lang w:eastAsia="ru-RU"/>
        </w:rPr>
        <w:lastRenderedPageBreak/>
        <w:t>дополнительного образования, обеспечивающих обстановку сенсорного и эмоционального комфорта (отсутствие резких перепадов настроения, ровный и теплый тон голоса педагога в отношении любого обучающегося), упорядоченности и предсказуемости происходящего;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педагог должен стараться транслировать эту установку всем участникам группы, посещаемой ребенком с РАС, не выделяя его особенностей, а показывая сильные стороны и вызывая симпатию к нему своим отношением, вовлекать детей в доступное взаимодействие. Необходимо развитие внимания детей с РАС к эмоциональным проявлениям окружающих взрослых и сверстников и специальная помощь в понимании ситуаций, происходящих с другими людьми, их взаимоотношений; для социального развития ребенка с РАС необходимо использовать существующие у него избирательные способности. Процесс его дополнительного образования должен быть обеспечен психологическим сопровождением, оптимизирующим взаимодействие ребенка с педагогами и сверстниками, семьи и образовательной организации; ребенок с РАС уже в период начального обучения по программам дополнительного образования нуждается в индивидуально дозированном и постепенном расширении образовательного пространства за пределы образовательной организации.</w:t>
      </w:r>
    </w:p>
    <w:p w:rsidR="0055293B" w:rsidRPr="00143458" w:rsidRDefault="0055293B"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143458">
        <w:rPr>
          <w:rFonts w:ascii="Times New Roman" w:eastAsia="Times New Roman" w:hAnsi="Times New Roman" w:cs="Times New Roman"/>
          <w:b/>
          <w:bCs/>
          <w:color w:val="111111"/>
          <w:sz w:val="28"/>
          <w:szCs w:val="28"/>
          <w:lang w:eastAsia="ru-RU"/>
        </w:rPr>
        <w:t>Техническая направленность</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Среди основных приоритетов отечественной государственной политики в сфере дополнительного образования обучающихся с ОВЗ и инвалидностью наибольшее значение приобретает необходимость поддержки и развития детского технического творчества, вовлечение подрастающего поколения в научно-техническую, научно-исследовательскую сферу предпрофессиональной подготовки, информационные технологии, конструкторскую деятельность и повышение престижа научно-технических профессий, обогащение кадрового потенциала в высокотехнологичных и наукоемких отраслях промышленности.</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Обучение по программам технической направленности способствует развитию технических и творческих способностей, формированию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Поддержка и развитие детского технического творчества реализуются в соответствии с актуальными и перспективными запросами личности и стратегическими национальными приоритетами Российской Федерации по следующим направлениям: начальное техническое моделирование </w:t>
      </w:r>
      <w:r w:rsidRPr="00143458">
        <w:rPr>
          <w:rFonts w:ascii="Times New Roman" w:eastAsia="Times New Roman" w:hAnsi="Times New Roman" w:cs="Times New Roman"/>
          <w:color w:val="000000"/>
          <w:sz w:val="28"/>
          <w:szCs w:val="28"/>
          <w:lang w:eastAsia="ru-RU"/>
        </w:rPr>
        <w:lastRenderedPageBreak/>
        <w:t xml:space="preserve">(«Техническое конструирование, моделирование и макетирование»; «Техническое творчество и инновационное предпринимательство»; технические виды спорта (школы юного автомобилиста и юного спасателя МЧС); аэрокосмическое направление; </w:t>
      </w:r>
      <w:proofErr w:type="spellStart"/>
      <w:r w:rsidRPr="00143458">
        <w:rPr>
          <w:rFonts w:ascii="Times New Roman" w:eastAsia="Times New Roman" w:hAnsi="Times New Roman" w:cs="Times New Roman"/>
          <w:color w:val="000000"/>
          <w:sz w:val="28"/>
          <w:szCs w:val="28"/>
          <w:lang w:eastAsia="ru-RU"/>
        </w:rPr>
        <w:t>автомоделирование</w:t>
      </w:r>
      <w:proofErr w:type="spellEnd"/>
      <w:r w:rsidRPr="00143458">
        <w:rPr>
          <w:rFonts w:ascii="Times New Roman" w:eastAsia="Times New Roman" w:hAnsi="Times New Roman" w:cs="Times New Roman"/>
          <w:color w:val="000000"/>
          <w:sz w:val="28"/>
          <w:szCs w:val="28"/>
          <w:lang w:eastAsia="ru-RU"/>
        </w:rPr>
        <w:t xml:space="preserve">; </w:t>
      </w:r>
      <w:proofErr w:type="spellStart"/>
      <w:r w:rsidRPr="00143458">
        <w:rPr>
          <w:rFonts w:ascii="Times New Roman" w:eastAsia="Times New Roman" w:hAnsi="Times New Roman" w:cs="Times New Roman"/>
          <w:color w:val="000000"/>
          <w:sz w:val="28"/>
          <w:szCs w:val="28"/>
          <w:lang w:eastAsia="ru-RU"/>
        </w:rPr>
        <w:t>судомоделирование</w:t>
      </w:r>
      <w:proofErr w:type="spellEnd"/>
      <w:r w:rsidRPr="00143458">
        <w:rPr>
          <w:rFonts w:ascii="Times New Roman" w:eastAsia="Times New Roman" w:hAnsi="Times New Roman" w:cs="Times New Roman"/>
          <w:color w:val="000000"/>
          <w:sz w:val="28"/>
          <w:szCs w:val="28"/>
          <w:lang w:eastAsia="ru-RU"/>
        </w:rPr>
        <w:t xml:space="preserve">; радиотехника и электроника; робототехника и интеллектуальные системы (искусственный интеллект); изобретательство и рационализаторство («Производственные технологии», «3Dмоделирование и </w:t>
      </w:r>
      <w:proofErr w:type="spellStart"/>
      <w:r w:rsidRPr="00143458">
        <w:rPr>
          <w:rFonts w:ascii="Times New Roman" w:eastAsia="Times New Roman" w:hAnsi="Times New Roman" w:cs="Times New Roman"/>
          <w:color w:val="000000"/>
          <w:sz w:val="28"/>
          <w:szCs w:val="28"/>
          <w:lang w:eastAsia="ru-RU"/>
        </w:rPr>
        <w:t>прототипирование</w:t>
      </w:r>
      <w:proofErr w:type="spellEnd"/>
      <w:r w:rsidRPr="00143458">
        <w:rPr>
          <w:rFonts w:ascii="Times New Roman" w:eastAsia="Times New Roman" w:hAnsi="Times New Roman" w:cs="Times New Roman"/>
          <w:color w:val="000000"/>
          <w:sz w:val="28"/>
          <w:szCs w:val="28"/>
          <w:lang w:eastAsia="ru-RU"/>
        </w:rPr>
        <w:t xml:space="preserve">»); компьютерная техника и программирование («Мультимедиа и IT технологии», «3D-графика и 2D-дизайн, </w:t>
      </w:r>
      <w:proofErr w:type="spellStart"/>
      <w:r w:rsidRPr="00143458">
        <w:rPr>
          <w:rFonts w:ascii="Times New Roman" w:eastAsia="Times New Roman" w:hAnsi="Times New Roman" w:cs="Times New Roman"/>
          <w:color w:val="000000"/>
          <w:sz w:val="28"/>
          <w:szCs w:val="28"/>
          <w:lang w:eastAsia="ru-RU"/>
        </w:rPr>
        <w:t>web</w:t>
      </w:r>
      <w:proofErr w:type="spellEnd"/>
      <w:r w:rsidRPr="00143458">
        <w:rPr>
          <w:rFonts w:ascii="Times New Roman" w:eastAsia="Times New Roman" w:hAnsi="Times New Roman" w:cs="Times New Roman"/>
          <w:color w:val="000000"/>
          <w:sz w:val="28"/>
          <w:szCs w:val="28"/>
          <w:lang w:eastAsia="ru-RU"/>
        </w:rPr>
        <w:t xml:space="preserve">-дизайн и </w:t>
      </w:r>
      <w:proofErr w:type="spellStart"/>
      <w:r w:rsidRPr="00143458">
        <w:rPr>
          <w:rFonts w:ascii="Times New Roman" w:eastAsia="Times New Roman" w:hAnsi="Times New Roman" w:cs="Times New Roman"/>
          <w:color w:val="000000"/>
          <w:sz w:val="28"/>
          <w:szCs w:val="28"/>
          <w:lang w:eastAsia="ru-RU"/>
        </w:rPr>
        <w:t>Photoshop</w:t>
      </w:r>
      <w:proofErr w:type="spellEnd"/>
      <w:r w:rsidRPr="00143458">
        <w:rPr>
          <w:rFonts w:ascii="Times New Roman" w:eastAsia="Times New Roman" w:hAnsi="Times New Roman" w:cs="Times New Roman"/>
          <w:color w:val="000000"/>
          <w:sz w:val="28"/>
          <w:szCs w:val="28"/>
          <w:lang w:eastAsia="ru-RU"/>
        </w:rPr>
        <w:t xml:space="preserve">»); </w:t>
      </w:r>
      <w:proofErr w:type="spellStart"/>
      <w:r w:rsidRPr="00143458">
        <w:rPr>
          <w:rFonts w:ascii="Times New Roman" w:eastAsia="Times New Roman" w:hAnsi="Times New Roman" w:cs="Times New Roman"/>
          <w:color w:val="000000"/>
          <w:sz w:val="28"/>
          <w:szCs w:val="28"/>
          <w:lang w:eastAsia="ru-RU"/>
        </w:rPr>
        <w:t>медиатворчество</w:t>
      </w:r>
      <w:proofErr w:type="spellEnd"/>
      <w:r w:rsidRPr="00143458">
        <w:rPr>
          <w:rFonts w:ascii="Times New Roman" w:eastAsia="Times New Roman" w:hAnsi="Times New Roman" w:cs="Times New Roman"/>
          <w:color w:val="000000"/>
          <w:sz w:val="28"/>
          <w:szCs w:val="28"/>
          <w:lang w:eastAsia="ru-RU"/>
        </w:rPr>
        <w:t xml:space="preserve"> и электронные средства массовой информации, коммуникации (фотолаборатории и </w:t>
      </w:r>
      <w:proofErr w:type="spellStart"/>
      <w:r w:rsidRPr="00143458">
        <w:rPr>
          <w:rFonts w:ascii="Times New Roman" w:eastAsia="Times New Roman" w:hAnsi="Times New Roman" w:cs="Times New Roman"/>
          <w:color w:val="000000"/>
          <w:sz w:val="28"/>
          <w:szCs w:val="28"/>
          <w:lang w:eastAsia="ru-RU"/>
        </w:rPr>
        <w:t>видеомастерские</w:t>
      </w:r>
      <w:proofErr w:type="spellEnd"/>
      <w:r w:rsidRPr="00143458">
        <w:rPr>
          <w:rFonts w:ascii="Times New Roman" w:eastAsia="Times New Roman" w:hAnsi="Times New Roman" w:cs="Times New Roman"/>
          <w:color w:val="000000"/>
          <w:sz w:val="28"/>
          <w:szCs w:val="28"/>
          <w:lang w:eastAsia="ru-RU"/>
        </w:rPr>
        <w:t>).</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Уникальность реализации программ технической направленности заключается в использовании обучающимися с ОВЗ и инвалидностью учебно-лабораторного оборудования, отражающего тенденции развития современных </w:t>
      </w:r>
      <w:proofErr w:type="spellStart"/>
      <w:r w:rsidRPr="00143458">
        <w:rPr>
          <w:rFonts w:ascii="Times New Roman" w:eastAsia="Times New Roman" w:hAnsi="Times New Roman" w:cs="Times New Roman"/>
          <w:color w:val="000000"/>
          <w:sz w:val="28"/>
          <w:szCs w:val="28"/>
          <w:lang w:eastAsia="ru-RU"/>
        </w:rPr>
        <w:t>инженерноконструкторских</w:t>
      </w:r>
      <w:proofErr w:type="spellEnd"/>
      <w:r w:rsidRPr="00143458">
        <w:rPr>
          <w:rFonts w:ascii="Times New Roman" w:eastAsia="Times New Roman" w:hAnsi="Times New Roman" w:cs="Times New Roman"/>
          <w:color w:val="000000"/>
          <w:sz w:val="28"/>
          <w:szCs w:val="28"/>
          <w:lang w:eastAsia="ru-RU"/>
        </w:rPr>
        <w:t xml:space="preserve"> и IT технологий (3D-лаборатории и станки 3D-прототипирования, лаборатории Курчатовского проекта и передвижные цифровые лаборатории, комплекты симуляторов и тренажеров), что позволяет вовлекать детей в проектно-исследовательскую деятельность и повышать их технологическую грамотность в области инженерных профессий.</w:t>
      </w:r>
      <w:r w:rsidRPr="00143458">
        <w:rPr>
          <w:rFonts w:ascii="Times New Roman" w:eastAsia="Times New Roman" w:hAnsi="Times New Roman" w:cs="Times New Roman"/>
          <w:color w:val="000000"/>
          <w:sz w:val="28"/>
          <w:szCs w:val="28"/>
          <w:lang w:eastAsia="ru-RU"/>
        </w:rPr>
        <w:br/>
        <w:t xml:space="preserve">Дополнительное образование по программам технической направленности предоставляет детям с ОВЗ и инвалидностью новые возможности профессиональной ориентации и первых профессиональных проб инженерно-технологического и IT-образования, адаптированного к современному уровню развития науки и техники. С этой целью реализуются образовательные, просветительские и </w:t>
      </w:r>
      <w:proofErr w:type="spellStart"/>
      <w:r w:rsidRPr="00143458">
        <w:rPr>
          <w:rFonts w:ascii="Times New Roman" w:eastAsia="Times New Roman" w:hAnsi="Times New Roman" w:cs="Times New Roman"/>
          <w:color w:val="000000"/>
          <w:sz w:val="28"/>
          <w:szCs w:val="28"/>
          <w:lang w:eastAsia="ru-RU"/>
        </w:rPr>
        <w:t>профориентационные</w:t>
      </w:r>
      <w:proofErr w:type="spellEnd"/>
      <w:r w:rsidRPr="00143458">
        <w:rPr>
          <w:rFonts w:ascii="Times New Roman" w:eastAsia="Times New Roman" w:hAnsi="Times New Roman" w:cs="Times New Roman"/>
          <w:color w:val="000000"/>
          <w:sz w:val="28"/>
          <w:szCs w:val="28"/>
          <w:lang w:eastAsia="ru-RU"/>
        </w:rPr>
        <w:t xml:space="preserve"> интерактивные программы с привлечением колледжей и вузов, производственных объединений-партнеров, предприятий для популяризации достижений современной науки и наукоемких технологий. Организуются экскурсии на предприятия с целью демонстрации интеграции науки, образования и производства в создании среды, обеспечивающей квалифицированные кадры инженерного профиля.</w:t>
      </w:r>
    </w:p>
    <w:p w:rsidR="0055293B" w:rsidRPr="00143458" w:rsidRDefault="0055293B"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143458">
        <w:rPr>
          <w:rFonts w:ascii="Times New Roman" w:eastAsia="Times New Roman" w:hAnsi="Times New Roman" w:cs="Times New Roman"/>
          <w:b/>
          <w:bCs/>
          <w:color w:val="111111"/>
          <w:sz w:val="28"/>
          <w:szCs w:val="28"/>
          <w:lang w:eastAsia="ru-RU"/>
        </w:rPr>
        <w:t>Естественнонаучная направленность</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Дополнительное естественнонаучное  образование детей с ОВЗ и инвалидностью направлено на: приобретение представлений о научной картине мира и удовлетворение познавательных интересов обучающихся в области естественных наук; формирование исследовательской активности, способствующей изучению объектов живой и неживой природы, взаимосвязей между ними; развитие у подрастающего поколения экологического мировоззрения и приобретение практического опыта природоохранной деятельности, включающего умения и навыки в области охраны природы и бережного природопользования.</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lastRenderedPageBreak/>
        <w:t>Занятия детей в объединениях естественнонаучной направленности способствуют углублению знаний, совершенствованию навыков по математике, физике, биологии, химии, информатике, экологии, географии, астрономии; формированию у обучающихся интереса к научно-исследовательской деятельности. Дети учатся находить и обобщать нужную информацию, действовать в необычных ситуациях, взаимодействовать в группе, получают навыки критического восприятия информации, развивают способность к творчеству, инициативность, наблюдательность, любознательность, изобретательность. Естественнонаучная направленность дополнительного образования включает три основные направления: эколого-биологическое, физико-географическое, физико-химическое.</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Естественнонаучная направленность включает программы, предметно связанные с изучением адаптированных основных общеобразовательных программ, а также основ научных знаний по астрономии, геологии, палеонтологии, медицине.</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Самыми доступными для детей с ОВЗ и инвалидностью и распространенными в образовательных организациях являются программы </w:t>
      </w:r>
      <w:r w:rsidRPr="00143458">
        <w:rPr>
          <w:rFonts w:ascii="Times New Roman" w:eastAsia="Times New Roman" w:hAnsi="Times New Roman" w:cs="Times New Roman"/>
          <w:b/>
          <w:bCs/>
          <w:i/>
          <w:iCs/>
          <w:color w:val="000000"/>
          <w:sz w:val="28"/>
          <w:szCs w:val="28"/>
          <w:lang w:eastAsia="ru-RU"/>
        </w:rPr>
        <w:t xml:space="preserve">эколого-биологического направления, такие как </w:t>
      </w:r>
      <w:proofErr w:type="spellStart"/>
      <w:r w:rsidRPr="00143458">
        <w:rPr>
          <w:rFonts w:ascii="Times New Roman" w:eastAsia="Times New Roman" w:hAnsi="Times New Roman" w:cs="Times New Roman"/>
          <w:b/>
          <w:bCs/>
          <w:i/>
          <w:iCs/>
          <w:color w:val="000000"/>
          <w:sz w:val="28"/>
          <w:szCs w:val="28"/>
          <w:lang w:eastAsia="ru-RU"/>
        </w:rPr>
        <w:t>аквариумистика</w:t>
      </w:r>
      <w:proofErr w:type="spellEnd"/>
      <w:r w:rsidRPr="00143458">
        <w:rPr>
          <w:rFonts w:ascii="Times New Roman" w:eastAsia="Times New Roman" w:hAnsi="Times New Roman" w:cs="Times New Roman"/>
          <w:b/>
          <w:bCs/>
          <w:i/>
          <w:iCs/>
          <w:color w:val="000000"/>
          <w:sz w:val="28"/>
          <w:szCs w:val="28"/>
          <w:lang w:eastAsia="ru-RU"/>
        </w:rPr>
        <w:t>, охрана природы, растениеводство, агробиология, мониторинг окружающей среды</w:t>
      </w:r>
      <w:r w:rsidRPr="00143458">
        <w:rPr>
          <w:rFonts w:ascii="Times New Roman" w:eastAsia="Times New Roman" w:hAnsi="Times New Roman" w:cs="Times New Roman"/>
          <w:color w:val="000000"/>
          <w:sz w:val="28"/>
          <w:szCs w:val="28"/>
          <w:lang w:eastAsia="ru-RU"/>
        </w:rPr>
        <w:t>.</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Содержанием программ естественнонаучной направленности является проектная и учебно-исследовательская деятельность, представляющая возможность проявить себя в интересующей области: определять объект исследования, формулировать цель деятельности, искать способы ее реализации, достигать результата, анализировать, делать выводы, представлять результаты своей исследовательской деятельности на презентациях различного уровня. Реализуя проект или исследование, дети получают возможность для применения своих знаний при решении жизненных задач практического и прикладного характера, что усиливает их мотивацию к учебной деятельности и способствует более успешному профессиональному самоопределению.</w:t>
      </w:r>
      <w:r w:rsidRPr="00143458">
        <w:rPr>
          <w:rFonts w:ascii="Times New Roman" w:eastAsia="Times New Roman" w:hAnsi="Times New Roman" w:cs="Times New Roman"/>
          <w:color w:val="000000"/>
          <w:sz w:val="28"/>
          <w:szCs w:val="28"/>
          <w:lang w:eastAsia="ru-RU"/>
        </w:rPr>
        <w:br/>
        <w:t xml:space="preserve">Программы эколого-биологического направления помимо теоретических занятий включают в себя практические занятия в естественных условиях животного и растительного мира во время экскурсий или экспедиций в каникулярное время. Лабораторные занятия, проводимые в специально оборудованных помещениях образовательных организаций, предусматривают использование комплексов с растениями и животными (экспериментальные площадки: «уголки живой природы», оранжереи, теплицы, парники, </w:t>
      </w:r>
      <w:proofErr w:type="spellStart"/>
      <w:r w:rsidRPr="00143458">
        <w:rPr>
          <w:rFonts w:ascii="Times New Roman" w:eastAsia="Times New Roman" w:hAnsi="Times New Roman" w:cs="Times New Roman"/>
          <w:color w:val="000000"/>
          <w:sz w:val="28"/>
          <w:szCs w:val="28"/>
          <w:lang w:eastAsia="ru-RU"/>
        </w:rPr>
        <w:t>аквариальные</w:t>
      </w:r>
      <w:proofErr w:type="spellEnd"/>
      <w:r w:rsidRPr="00143458">
        <w:rPr>
          <w:rFonts w:ascii="Times New Roman" w:eastAsia="Times New Roman" w:hAnsi="Times New Roman" w:cs="Times New Roman"/>
          <w:color w:val="000000"/>
          <w:sz w:val="28"/>
          <w:szCs w:val="28"/>
          <w:lang w:eastAsia="ru-RU"/>
        </w:rPr>
        <w:t xml:space="preserve"> помещения, животноводческие фермы, «экспериментальные хозяйства»), благодаря которым дети обучаются уходу, содержанию и заботе о живой природе, а также наблюдению за животными и растениями для проведения исследовательских работ. Широко используются </w:t>
      </w:r>
      <w:r w:rsidRPr="00143458">
        <w:rPr>
          <w:rFonts w:ascii="Times New Roman" w:eastAsia="Times New Roman" w:hAnsi="Times New Roman" w:cs="Times New Roman"/>
          <w:color w:val="000000"/>
          <w:sz w:val="28"/>
          <w:szCs w:val="28"/>
          <w:lang w:eastAsia="ru-RU"/>
        </w:rPr>
        <w:lastRenderedPageBreak/>
        <w:t>разнообразные технические средства, фонды музеев, образовательных организаций, технопарки, дельфинарии, океанариумы. Овладению детьми навыками экспериментальной работы, исследовательской деятельности способствует применение методов моделирования с использованием новейших технологий и оборудования, а также программного обеспечения, позволяющего обрабатывать результаты практических опытов.</w:t>
      </w:r>
    </w:p>
    <w:p w:rsidR="0055293B" w:rsidRPr="00143458" w:rsidRDefault="0055293B"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143458">
        <w:rPr>
          <w:rFonts w:ascii="Times New Roman" w:eastAsia="Times New Roman" w:hAnsi="Times New Roman" w:cs="Times New Roman"/>
          <w:b/>
          <w:bCs/>
          <w:color w:val="111111"/>
          <w:sz w:val="28"/>
          <w:szCs w:val="28"/>
          <w:lang w:eastAsia="ru-RU"/>
        </w:rPr>
        <w:t>Физкультурно-спортивная направленность</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Программы физкультурно-спортивной направленности в системе дополнительного образования детей с ОВЗ и инвалидностью ориентированы на формирование готовности к сохранению и укреплению здоровья, навыков безопасного образа жизни путем соблюдения индивидуального режима рационального питания и сна; формирование интереса к занятиям физкультурой и спортом, развивая потребность в повседневных занятиях физкультурой и доступными видами спорта; совершенствование и развитие основных двигательных качеств: скоростно-силовых показателей, выносливости, ловкости, гибкости; воспитание навыка контроля собственного физического состояния, самочувствия, объема физических нагрузок, их адекватной дозировки; обучение доступным видам спорта (включая строевую подготовку, игры), соответствующим возрастным и психофизическим характеристикам обучающихся; коррекцию нарушений интеллектуального недоразвития (умственная отсталость), психических и двигательных качеств; развитие и совершенствование эмоциональной, волевой сфер и поведения; воспитание духовно-нравственных качеств личности; подготовку спортивного потенциала страны. Возрастающая в процессе взросления и дополнительного образования у обучающихся потребность в движениях повышает двигательную активность, что в свою очередь вызывает совершенствование различных функциональных систем организма (сердечно-сосудистой, дыхательной, мышечной, эндокринной и др.); расширяя диапазон доступных движений, развивая объем двигательных качеств.</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Физкультурно-спортивная направленность дополнительного образования детей с ОВЗ и инвалидностью включает следующие группы программ: спортивная подготовка по официально утвержденным Министерством спорта видам спорта, включенным по Всероссийский реестр видов спорта для лиц с ОВЗ и инвалидностью (спорт глухих: армрестлинг, бадминтон, баскетбол, боулинг, велосипедный спорт, волейбол, вольная борьба, гандбол, гольф, горнолыжный спорт, греко-римская борьба, дзюдо, каратэ, керлинг, легкая атлетика, лыжные гонки, настольный теннис, плавание, пулевая стрельба, самбо, сноуборд, спортивное ориентирование, теннис, тхэквондо, футбол, хоккей, шахматы, шашки; спорт лиц с интеллектуальными нарушениями: бадминтон, баскетбол, гребля, велоспорт, гандбол, горнолыжный спорт, дзюдо, конный спорт, легкая атлетика, лыжные гонки, настольный теннис, пауэрлифтинг, плавание, спортивная гимнастика, теннис, </w:t>
      </w:r>
      <w:r w:rsidRPr="00143458">
        <w:rPr>
          <w:rFonts w:ascii="Times New Roman" w:eastAsia="Times New Roman" w:hAnsi="Times New Roman" w:cs="Times New Roman"/>
          <w:color w:val="000000"/>
          <w:sz w:val="28"/>
          <w:szCs w:val="28"/>
          <w:lang w:eastAsia="ru-RU"/>
        </w:rPr>
        <w:lastRenderedPageBreak/>
        <w:t xml:space="preserve">тхэквондо, мини-футбол, футбол; спорт лиц с поражением опорно-двигательного аппарата: гребля, бадминтон, баскетбол на колясках, биатлон, </w:t>
      </w:r>
      <w:proofErr w:type="spellStart"/>
      <w:r w:rsidRPr="00143458">
        <w:rPr>
          <w:rFonts w:ascii="Times New Roman" w:eastAsia="Times New Roman" w:hAnsi="Times New Roman" w:cs="Times New Roman"/>
          <w:color w:val="000000"/>
          <w:sz w:val="28"/>
          <w:szCs w:val="28"/>
          <w:lang w:eastAsia="ru-RU"/>
        </w:rPr>
        <w:t>бочча</w:t>
      </w:r>
      <w:proofErr w:type="spellEnd"/>
      <w:r w:rsidRPr="00143458">
        <w:rPr>
          <w:rFonts w:ascii="Times New Roman" w:eastAsia="Times New Roman" w:hAnsi="Times New Roman" w:cs="Times New Roman"/>
          <w:color w:val="000000"/>
          <w:sz w:val="28"/>
          <w:szCs w:val="28"/>
          <w:lang w:eastAsia="ru-RU"/>
        </w:rPr>
        <w:t xml:space="preserve">, велоспорт, волейбол сидя, горнолыжный спорт, </w:t>
      </w:r>
      <w:proofErr w:type="spellStart"/>
      <w:r w:rsidRPr="00143458">
        <w:rPr>
          <w:rFonts w:ascii="Times New Roman" w:eastAsia="Times New Roman" w:hAnsi="Times New Roman" w:cs="Times New Roman"/>
          <w:color w:val="000000"/>
          <w:sz w:val="28"/>
          <w:szCs w:val="28"/>
          <w:lang w:eastAsia="ru-RU"/>
        </w:rPr>
        <w:t>дартс</w:t>
      </w:r>
      <w:proofErr w:type="spellEnd"/>
      <w:r w:rsidRPr="00143458">
        <w:rPr>
          <w:rFonts w:ascii="Times New Roman" w:eastAsia="Times New Roman" w:hAnsi="Times New Roman" w:cs="Times New Roman"/>
          <w:color w:val="000000"/>
          <w:sz w:val="28"/>
          <w:szCs w:val="28"/>
          <w:lang w:eastAsia="ru-RU"/>
        </w:rPr>
        <w:t>, конный спорт, легкая атлетика, лыжные гонки, настольный теннис, парусный спорт, пауэрлифтинг, плавание, пулевая стрельба, регби на колясках, сноуборд, спортивное ориентирование, стендовая стрельба, стрельба из лука, танцы на колясках, теннис на колясках, триатлон, фехтование, футбол, хоккей-</w:t>
      </w:r>
      <w:proofErr w:type="spellStart"/>
      <w:r w:rsidRPr="00143458">
        <w:rPr>
          <w:rFonts w:ascii="Times New Roman" w:eastAsia="Times New Roman" w:hAnsi="Times New Roman" w:cs="Times New Roman"/>
          <w:color w:val="000000"/>
          <w:sz w:val="28"/>
          <w:szCs w:val="28"/>
          <w:lang w:eastAsia="ru-RU"/>
        </w:rPr>
        <w:t>следж</w:t>
      </w:r>
      <w:proofErr w:type="spellEnd"/>
      <w:r w:rsidRPr="00143458">
        <w:rPr>
          <w:rFonts w:ascii="Times New Roman" w:eastAsia="Times New Roman" w:hAnsi="Times New Roman" w:cs="Times New Roman"/>
          <w:color w:val="000000"/>
          <w:sz w:val="28"/>
          <w:szCs w:val="28"/>
          <w:lang w:eastAsia="ru-RU"/>
        </w:rPr>
        <w:t xml:space="preserve">, шахматы, шашки; спорт слепых: армрестлинг, биатлон, борьба, боулинг, велоспорт-тандем, </w:t>
      </w:r>
      <w:proofErr w:type="spellStart"/>
      <w:r w:rsidRPr="00143458">
        <w:rPr>
          <w:rFonts w:ascii="Times New Roman" w:eastAsia="Times New Roman" w:hAnsi="Times New Roman" w:cs="Times New Roman"/>
          <w:color w:val="000000"/>
          <w:sz w:val="28"/>
          <w:szCs w:val="28"/>
          <w:lang w:eastAsia="ru-RU"/>
        </w:rPr>
        <w:t>голбол</w:t>
      </w:r>
      <w:proofErr w:type="spellEnd"/>
      <w:r w:rsidRPr="00143458">
        <w:rPr>
          <w:rFonts w:ascii="Times New Roman" w:eastAsia="Times New Roman" w:hAnsi="Times New Roman" w:cs="Times New Roman"/>
          <w:color w:val="000000"/>
          <w:sz w:val="28"/>
          <w:szCs w:val="28"/>
          <w:lang w:eastAsia="ru-RU"/>
        </w:rPr>
        <w:t xml:space="preserve">, горнолыжный спорт, дзюдо, легкая атлетика, лыжные гонки, настольный теннис, пауэрлифтинг, плавание, пулевая стрельба, самбо, спортивный туризм, </w:t>
      </w:r>
      <w:proofErr w:type="spellStart"/>
      <w:r w:rsidRPr="00143458">
        <w:rPr>
          <w:rFonts w:ascii="Times New Roman" w:eastAsia="Times New Roman" w:hAnsi="Times New Roman" w:cs="Times New Roman"/>
          <w:color w:val="000000"/>
          <w:sz w:val="28"/>
          <w:szCs w:val="28"/>
          <w:lang w:eastAsia="ru-RU"/>
        </w:rPr>
        <w:t>торбол</w:t>
      </w:r>
      <w:proofErr w:type="spellEnd"/>
      <w:r w:rsidRPr="00143458">
        <w:rPr>
          <w:rFonts w:ascii="Times New Roman" w:eastAsia="Times New Roman" w:hAnsi="Times New Roman" w:cs="Times New Roman"/>
          <w:color w:val="000000"/>
          <w:sz w:val="28"/>
          <w:szCs w:val="28"/>
          <w:lang w:eastAsia="ru-RU"/>
        </w:rPr>
        <w:t>, триатлон, футбол, шахматы, шашки), спортивная подготовка по видам спорта, доступным для обучающихся с ОВЗ и инвалидностью: городошный спорт, компьютерный спорт, конькобежный спорт, лапта, перетягивание каната, танцевальный спорт, фигурное катание на коньках, фитнес-аэробика, эстетическая гимнастика; спортивная подготовка по национальным видам и военно-прикладным видам спорта (пожарно-спасательный спорт, спасательный спорт); а также общая физическая подготовка и адаптивная физкультура (йога, лечебная физкультура, ритмическая гимнастика и др.).</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b/>
          <w:bCs/>
          <w:color w:val="000000"/>
          <w:sz w:val="28"/>
          <w:szCs w:val="28"/>
          <w:lang w:eastAsia="ru-RU"/>
        </w:rPr>
        <w:t xml:space="preserve">Спортивная подготовка детей с ОВЗ и инвалидностью должна осуществляться в соответствии </w:t>
      </w:r>
      <w:r w:rsidR="00143458" w:rsidRPr="00143458">
        <w:rPr>
          <w:rFonts w:ascii="Times New Roman" w:eastAsia="Times New Roman" w:hAnsi="Times New Roman" w:cs="Times New Roman"/>
          <w:b/>
          <w:bCs/>
          <w:color w:val="000000"/>
          <w:sz w:val="28"/>
          <w:szCs w:val="28"/>
          <w:lang w:eastAsia="ru-RU"/>
        </w:rPr>
        <w:t>с:</w:t>
      </w:r>
    </w:p>
    <w:p w:rsidR="0055293B" w:rsidRPr="00143458" w:rsidRDefault="0055293B" w:rsidP="008F604F">
      <w:pPr>
        <w:numPr>
          <w:ilvl w:val="0"/>
          <w:numId w:val="3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Правилами вида спорта «Спорт глухих» (утверждены приказом Министерства спорта и туризма РФ от 11.02.2011 № 83);  </w:t>
      </w:r>
    </w:p>
    <w:p w:rsidR="0055293B" w:rsidRPr="00143458" w:rsidRDefault="0055293B" w:rsidP="008F604F">
      <w:pPr>
        <w:numPr>
          <w:ilvl w:val="0"/>
          <w:numId w:val="3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Правилами вида спорта «Спорт лиц с интеллектуальными нарушениями» (утверждены приказом Министерства спорта РФ от 22.06.2017 № 563);</w:t>
      </w:r>
    </w:p>
    <w:p w:rsidR="0055293B" w:rsidRPr="00143458" w:rsidRDefault="0055293B" w:rsidP="008F604F">
      <w:pPr>
        <w:numPr>
          <w:ilvl w:val="0"/>
          <w:numId w:val="3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Правилами вида спорта «Спорт слепых» (утверждены приказом Министерства спорта РФ от 19.01.2018 № 17);</w:t>
      </w:r>
    </w:p>
    <w:p w:rsidR="0055293B" w:rsidRPr="00143458" w:rsidRDefault="0055293B" w:rsidP="008F604F">
      <w:pPr>
        <w:numPr>
          <w:ilvl w:val="0"/>
          <w:numId w:val="31"/>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Правилами вида спорта «Спорт лиц с поражением опорно-двигательного аппарата» (утверждены приказом Министерства спорта РФ от 29.01.2020 № 49).</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 xml:space="preserve">Поражение ЦНС детей с нарушениями интеллекта отражается на их физическом и моторном развитии, что создает большие затруднения при овладении физическими упражнениями. Только комплексный подход к развитию и совершенствованию двигательных возможностей умственно отсталых детей помогает выработать у них потребность к повседневным занятиям физическими упражнениями, развитию физических двигательных качеств. Система физического воспитания помимо общеразвивающих занятий включает специальные занятия по адаптивной (лечебной) физической культуре (АФК/ЛФК), коррекционно-реабилитационной гимнастике (КРГ), развитию психомоторики и сенсорных процессов для детей с тяжелыми множественными нарушениями развития. Специальные </w:t>
      </w:r>
      <w:r w:rsidRPr="00143458">
        <w:rPr>
          <w:rFonts w:ascii="Times New Roman" w:eastAsia="Times New Roman" w:hAnsi="Times New Roman" w:cs="Times New Roman"/>
          <w:color w:val="000000"/>
          <w:sz w:val="28"/>
          <w:szCs w:val="28"/>
          <w:lang w:eastAsia="ru-RU"/>
        </w:rPr>
        <w:lastRenderedPageBreak/>
        <w:t>группы могут комплектоваться с учетом степени выраженности умственной отсталости, физического развития и состояния здоровья.</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Особенностью занятий физкультурно-спортивной направленности дополнительного образования с глухими и слабослышащими детьми является реализация коррекционных задач, связанных с преодолением особенностей, обусловленных снижением слуха и нарушением деятельности вестибулярного аппарата, возникшим в результате заболеваний. Преодоление нарушений моторного развития предполагает тренировку функции равновесия, формирование правильной осанки, коррекцию и профилактику плоскостопия, развитие дыхания, координации движений, развитие ориентировки в пространстве.</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w:t>
      </w:r>
      <w:r w:rsidRPr="00143458">
        <w:rPr>
          <w:rFonts w:ascii="Times New Roman" w:eastAsia="Times New Roman" w:hAnsi="Times New Roman" w:cs="Times New Roman"/>
          <w:color w:val="000000"/>
          <w:sz w:val="28"/>
          <w:szCs w:val="28"/>
          <w:lang w:eastAsia="ru-RU"/>
        </w:rPr>
        <w:br/>
        <w:t xml:space="preserve">В работе с обучающимися с нарушениями </w:t>
      </w:r>
      <w:proofErr w:type="spellStart"/>
      <w:r w:rsidRPr="00143458">
        <w:rPr>
          <w:rFonts w:ascii="Times New Roman" w:eastAsia="Times New Roman" w:hAnsi="Times New Roman" w:cs="Times New Roman"/>
          <w:color w:val="000000"/>
          <w:sz w:val="28"/>
          <w:szCs w:val="28"/>
          <w:lang w:eastAsia="ru-RU"/>
        </w:rPr>
        <w:t>опорнодвигательного</w:t>
      </w:r>
      <w:proofErr w:type="spellEnd"/>
      <w:r w:rsidRPr="00143458">
        <w:rPr>
          <w:rFonts w:ascii="Times New Roman" w:eastAsia="Times New Roman" w:hAnsi="Times New Roman" w:cs="Times New Roman"/>
          <w:color w:val="000000"/>
          <w:sz w:val="28"/>
          <w:szCs w:val="28"/>
          <w:lang w:eastAsia="ru-RU"/>
        </w:rPr>
        <w:t xml:space="preserve"> аппарата, прежде всего с последствиями детского церебрального паралича, важно реализовывать комплексный характер коррекционно-педагогической работы, включающей: постоянный учет взаимовлияния двигательных, речевых и психических нарушений в динамике продолжающегося развития ребенка. Совместная стимуляция (развитие) всех сторон психики, речи и моторики, а также предупреждение и коррекция их нарушений.</w:t>
      </w:r>
    </w:p>
    <w:p w:rsidR="0055293B" w:rsidRDefault="0055293B"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143458">
        <w:rPr>
          <w:rFonts w:ascii="Times New Roman" w:eastAsia="Times New Roman" w:hAnsi="Times New Roman" w:cs="Times New Roman"/>
          <w:b/>
          <w:bCs/>
          <w:color w:val="111111"/>
          <w:sz w:val="28"/>
          <w:szCs w:val="28"/>
          <w:lang w:eastAsia="ru-RU"/>
        </w:rPr>
        <w:t>Туристско-краеведческая направленность</w:t>
      </w:r>
    </w:p>
    <w:p w:rsidR="00143458" w:rsidRPr="00143458" w:rsidRDefault="00143458"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Программы туристско-краеведческой направленности в системе дополнительного образования детей с ОВЗ и инвалидностью ориентированы на познание истории нашей Родины, судеб соотечественников, семейных ценностей и традиций, являются источником социального, личностного и духовного развития обучающихся, развитию самостоятельности, выносливости, познавательных процессов; получению опыта работы в коллективе и социализации в обществе, безопасного общения с природной средой.</w:t>
      </w:r>
    </w:p>
    <w:p w:rsidR="0055293B" w:rsidRPr="00143458"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143458">
        <w:rPr>
          <w:rFonts w:ascii="Times New Roman" w:eastAsia="Times New Roman" w:hAnsi="Times New Roman" w:cs="Times New Roman"/>
          <w:color w:val="000000"/>
          <w:sz w:val="28"/>
          <w:szCs w:val="28"/>
          <w:lang w:eastAsia="ru-RU"/>
        </w:rPr>
        <w:t>Туристско-краеведческая направленность включает следующие группы программ: пеший, горный, водный, вело и другие виды туризма, альпинизм, краеведение, музееведение и др.</w:t>
      </w:r>
    </w:p>
    <w:p w:rsidR="0055293B" w:rsidRPr="0055293B" w:rsidRDefault="0055293B" w:rsidP="0055293B">
      <w:pPr>
        <w:shd w:val="clear" w:color="auto" w:fill="FEFEFE"/>
        <w:spacing w:after="100" w:afterAutospacing="1" w:line="240" w:lineRule="auto"/>
        <w:rPr>
          <w:rFonts w:ascii="Arial" w:eastAsia="Times New Roman" w:hAnsi="Arial" w:cs="Arial"/>
          <w:color w:val="000000"/>
          <w:sz w:val="24"/>
          <w:szCs w:val="24"/>
          <w:lang w:eastAsia="ru-RU"/>
        </w:rPr>
      </w:pPr>
      <w:r w:rsidRPr="00143458">
        <w:rPr>
          <w:rFonts w:ascii="Times New Roman" w:eastAsia="Times New Roman" w:hAnsi="Times New Roman" w:cs="Times New Roman"/>
          <w:color w:val="000000"/>
          <w:sz w:val="28"/>
          <w:szCs w:val="28"/>
          <w:lang w:eastAsia="ru-RU"/>
        </w:rPr>
        <w:lastRenderedPageBreak/>
        <w:t>В программах туристско-краеведческой направленности важнейшую роль играют выездные формы учебных занятий – туристские походы, экспедиции, экскурсии. Краеведение направлено на изучение детьми определенного региона, его историко-культурных и природных особенностей.</w:t>
      </w:r>
      <w:r w:rsidRPr="00143458">
        <w:rPr>
          <w:rFonts w:ascii="Times New Roman" w:eastAsia="Times New Roman" w:hAnsi="Times New Roman" w:cs="Times New Roman"/>
          <w:color w:val="000000"/>
          <w:sz w:val="28"/>
          <w:szCs w:val="28"/>
          <w:lang w:eastAsia="ru-RU"/>
        </w:rPr>
        <w:br/>
        <w:t xml:space="preserve">Одним из </w:t>
      </w:r>
      <w:r w:rsidR="00143458" w:rsidRPr="00143458">
        <w:rPr>
          <w:rFonts w:ascii="Times New Roman" w:eastAsia="Times New Roman" w:hAnsi="Times New Roman" w:cs="Times New Roman"/>
          <w:color w:val="000000"/>
          <w:sz w:val="28"/>
          <w:szCs w:val="28"/>
          <w:lang w:eastAsia="ru-RU"/>
        </w:rPr>
        <w:t>наиболее востребованных направлений туристско-краеведческой деятельности,</w:t>
      </w:r>
      <w:r w:rsidRPr="00143458">
        <w:rPr>
          <w:rFonts w:ascii="Times New Roman" w:eastAsia="Times New Roman" w:hAnsi="Times New Roman" w:cs="Times New Roman"/>
          <w:color w:val="000000"/>
          <w:sz w:val="28"/>
          <w:szCs w:val="28"/>
          <w:lang w:eastAsia="ru-RU"/>
        </w:rPr>
        <w:t xml:space="preserve"> обучающихся </w:t>
      </w:r>
      <w:r w:rsidR="00143458" w:rsidRPr="00143458">
        <w:rPr>
          <w:rFonts w:ascii="Times New Roman" w:eastAsia="Times New Roman" w:hAnsi="Times New Roman" w:cs="Times New Roman"/>
          <w:color w:val="000000"/>
          <w:sz w:val="28"/>
          <w:szCs w:val="28"/>
          <w:lang w:eastAsia="ru-RU"/>
        </w:rPr>
        <w:t>в последние годы,</w:t>
      </w:r>
      <w:r w:rsidRPr="00143458">
        <w:rPr>
          <w:rFonts w:ascii="Times New Roman" w:eastAsia="Times New Roman" w:hAnsi="Times New Roman" w:cs="Times New Roman"/>
          <w:color w:val="000000"/>
          <w:sz w:val="28"/>
          <w:szCs w:val="28"/>
          <w:lang w:eastAsia="ru-RU"/>
        </w:rPr>
        <w:t xml:space="preserve"> стала поисково-исследовательская работа, связанная с изучением мест воинской славы времен Великой Отечественной войны, охраной мемориалов, участием в вахтах памяти, акциях «Бессмертного полка».</w:t>
      </w:r>
    </w:p>
    <w:p w:rsidR="00EF6AC0" w:rsidRDefault="00EF6AC0"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55293B" w:rsidRPr="00EF6AC0" w:rsidRDefault="0055293B" w:rsidP="0055293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EF6AC0">
        <w:rPr>
          <w:rFonts w:ascii="Times New Roman" w:eastAsia="Times New Roman" w:hAnsi="Times New Roman" w:cs="Times New Roman"/>
          <w:b/>
          <w:bCs/>
          <w:color w:val="111111"/>
          <w:sz w:val="28"/>
          <w:szCs w:val="28"/>
          <w:lang w:eastAsia="ru-RU"/>
        </w:rPr>
        <w:t>Социально-педагогическая направленность</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b/>
          <w:bCs/>
          <w:color w:val="000000"/>
          <w:sz w:val="28"/>
          <w:szCs w:val="28"/>
          <w:lang w:eastAsia="ru-RU"/>
        </w:rPr>
        <w:t>Программы социально-педагогической направленности </w:t>
      </w:r>
      <w:r w:rsidRPr="00EF6AC0">
        <w:rPr>
          <w:rFonts w:ascii="Times New Roman" w:eastAsia="Times New Roman" w:hAnsi="Times New Roman" w:cs="Times New Roman"/>
          <w:color w:val="000000"/>
          <w:sz w:val="28"/>
          <w:szCs w:val="28"/>
          <w:lang w:eastAsia="ru-RU"/>
        </w:rPr>
        <w:t>способствуют становлению готовности к самореализации детей с ОВЗ и инвалидностью в системе новых социальных отношений на основе формирования более высокого уровня социальной компетентности и развития коммуникативных навыков взаимодействия с социальным окружением.</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t xml:space="preserve">Программы социально-педагогической направленности в системе дополнительного образования детей с ОВЗ и инвалидностью ориентированы на овладение коммуникативными навыками и социальной компетентностью, как основой социализации (готовностью к взаимодействию в обществе, опираясь на усвоенные знания норм, прав и обязанностей; убеждения и установки, умения эффективно </w:t>
      </w:r>
      <w:proofErr w:type="spellStart"/>
      <w:r w:rsidRPr="00EF6AC0">
        <w:rPr>
          <w:rFonts w:ascii="Times New Roman" w:eastAsia="Times New Roman" w:hAnsi="Times New Roman" w:cs="Times New Roman"/>
          <w:color w:val="000000"/>
          <w:sz w:val="28"/>
          <w:szCs w:val="28"/>
          <w:lang w:eastAsia="ru-RU"/>
        </w:rPr>
        <w:t>самореализоваться</w:t>
      </w:r>
      <w:proofErr w:type="spellEnd"/>
      <w:r w:rsidRPr="00EF6AC0">
        <w:rPr>
          <w:rFonts w:ascii="Times New Roman" w:eastAsia="Times New Roman" w:hAnsi="Times New Roman" w:cs="Times New Roman"/>
          <w:color w:val="000000"/>
          <w:sz w:val="28"/>
          <w:szCs w:val="28"/>
          <w:lang w:eastAsia="ru-RU"/>
        </w:rPr>
        <w:t xml:space="preserve"> и адекватно приспосабливаться к изменениям в социальной жизни); развитие способностей к осуществлению различных социальных ролей (в семье, в детском коллективе, в творческом процессе), формирование </w:t>
      </w:r>
      <w:proofErr w:type="spellStart"/>
      <w:r w:rsidRPr="00EF6AC0">
        <w:rPr>
          <w:rFonts w:ascii="Times New Roman" w:eastAsia="Times New Roman" w:hAnsi="Times New Roman" w:cs="Times New Roman"/>
          <w:color w:val="000000"/>
          <w:sz w:val="28"/>
          <w:szCs w:val="28"/>
          <w:lang w:eastAsia="ru-RU"/>
        </w:rPr>
        <w:t>практикоориентированной</w:t>
      </w:r>
      <w:proofErr w:type="spellEnd"/>
      <w:r w:rsidRPr="00EF6AC0">
        <w:rPr>
          <w:rFonts w:ascii="Times New Roman" w:eastAsia="Times New Roman" w:hAnsi="Times New Roman" w:cs="Times New Roman"/>
          <w:color w:val="000000"/>
          <w:sz w:val="28"/>
          <w:szCs w:val="28"/>
          <w:lang w:eastAsia="ru-RU"/>
        </w:rPr>
        <w:t xml:space="preserve"> готовности к поликультурному взаимодействию с другими людьми на основе уважения и </w:t>
      </w:r>
      <w:proofErr w:type="spellStart"/>
      <w:r w:rsidRPr="00EF6AC0">
        <w:rPr>
          <w:rFonts w:ascii="Times New Roman" w:eastAsia="Times New Roman" w:hAnsi="Times New Roman" w:cs="Times New Roman"/>
          <w:color w:val="000000"/>
          <w:sz w:val="28"/>
          <w:szCs w:val="28"/>
          <w:lang w:eastAsia="ru-RU"/>
        </w:rPr>
        <w:t>духовнонравственных</w:t>
      </w:r>
      <w:proofErr w:type="spellEnd"/>
      <w:r w:rsidRPr="00EF6AC0">
        <w:rPr>
          <w:rFonts w:ascii="Times New Roman" w:eastAsia="Times New Roman" w:hAnsi="Times New Roman" w:cs="Times New Roman"/>
          <w:color w:val="000000"/>
          <w:sz w:val="28"/>
          <w:szCs w:val="28"/>
          <w:lang w:eastAsia="ru-RU"/>
        </w:rPr>
        <w:t xml:space="preserve"> ценностей; создание специальных педагогических условий для личностного и профессионального самоопределения.</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t xml:space="preserve">Наиболее актуальными программами </w:t>
      </w:r>
      <w:proofErr w:type="spellStart"/>
      <w:r w:rsidRPr="00EF6AC0">
        <w:rPr>
          <w:rFonts w:ascii="Times New Roman" w:eastAsia="Times New Roman" w:hAnsi="Times New Roman" w:cs="Times New Roman"/>
          <w:color w:val="000000"/>
          <w:sz w:val="28"/>
          <w:szCs w:val="28"/>
          <w:lang w:eastAsia="ru-RU"/>
        </w:rPr>
        <w:t>социальнопедагогической</w:t>
      </w:r>
      <w:proofErr w:type="spellEnd"/>
      <w:r w:rsidRPr="00EF6AC0">
        <w:rPr>
          <w:rFonts w:ascii="Times New Roman" w:eastAsia="Times New Roman" w:hAnsi="Times New Roman" w:cs="Times New Roman"/>
          <w:color w:val="000000"/>
          <w:sz w:val="28"/>
          <w:szCs w:val="28"/>
          <w:lang w:eastAsia="ru-RU"/>
        </w:rPr>
        <w:t xml:space="preserve"> направленности в системе дополнительного образования детей с ОВЗ и инвалидностью являются </w:t>
      </w:r>
      <w:r w:rsidRPr="00EF6AC0">
        <w:rPr>
          <w:rFonts w:ascii="Times New Roman" w:eastAsia="Times New Roman" w:hAnsi="Times New Roman" w:cs="Times New Roman"/>
          <w:b/>
          <w:bCs/>
          <w:i/>
          <w:iCs/>
          <w:color w:val="000000"/>
          <w:sz w:val="28"/>
          <w:szCs w:val="28"/>
          <w:lang w:eastAsia="ru-RU"/>
        </w:rPr>
        <w:t>ранняя помощь и профессиональная ориентация</w:t>
      </w:r>
      <w:r w:rsidRPr="00EF6AC0">
        <w:rPr>
          <w:rFonts w:ascii="Times New Roman" w:eastAsia="Times New Roman" w:hAnsi="Times New Roman" w:cs="Times New Roman"/>
          <w:color w:val="000000"/>
          <w:sz w:val="28"/>
          <w:szCs w:val="28"/>
          <w:lang w:eastAsia="ru-RU"/>
        </w:rPr>
        <w:t>.</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t>Программы ранней помощи предполагают: максимально раннее выявление и диагностику особых образовательных потребностей ребенка и его семьи; сокращение разрыва между временем определения первичного нарушения в развитии ребенка и началом целенаправленной коррекционной помощи; снижение временных границ начала специального образования (до первых месяцев жизни ребенка); построение индивидуальных комплексных программ сопровождения на основе выявления потенциала развития ребенка; обязательное включение родителей в коррекционный процесс на основе выявления специальных потребностей и возможностей семьи.</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lastRenderedPageBreak/>
        <w:t>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 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t xml:space="preserve">Специалисты должны дать семье рекомендации по подбору и помощь в обеспечении специальным оборудованием и материалами, в том числе адаптивными вспомогательными устройствами для детей, обучении и консультировании членов семьи по вопросам использования вспомогательных технологий. Детей с нарушениями слуха, а также детей, перенесших операцию по </w:t>
      </w:r>
      <w:proofErr w:type="spellStart"/>
      <w:r w:rsidRPr="00EF6AC0">
        <w:rPr>
          <w:rFonts w:ascii="Times New Roman" w:eastAsia="Times New Roman" w:hAnsi="Times New Roman" w:cs="Times New Roman"/>
          <w:color w:val="000000"/>
          <w:sz w:val="28"/>
          <w:szCs w:val="28"/>
          <w:lang w:eastAsia="ru-RU"/>
        </w:rPr>
        <w:t>кохлеарной</w:t>
      </w:r>
      <w:proofErr w:type="spellEnd"/>
      <w:r w:rsidRPr="00EF6AC0">
        <w:rPr>
          <w:rFonts w:ascii="Times New Roman" w:eastAsia="Times New Roman" w:hAnsi="Times New Roman" w:cs="Times New Roman"/>
          <w:color w:val="000000"/>
          <w:sz w:val="28"/>
          <w:szCs w:val="28"/>
          <w:lang w:eastAsia="ru-RU"/>
        </w:rPr>
        <w:t xml:space="preserve"> имплантации, необходимо обеспечить сурдопедагогической и логопедической помощью. Очень важно включить в программу сопровождения семьи обучение и консультирование членов семьи по проблемам развития ребенка и общению с детьми с нарушениями слуха. 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color w:val="000000"/>
          <w:sz w:val="28"/>
          <w:szCs w:val="28"/>
          <w:lang w:eastAsia="ru-RU"/>
        </w:rPr>
        <w:t>Критериями положительной результативности программ ранней помощи являются: приближение показателей развития к возрастным нормативам по отдельным линиям развития ребенка; готовность к интеграции в дошкольную образовательную организацию; расширение возможностей функционирования ребенка в социальной среде; овладение навыками самообслуживания, социальной коммуникации, повышение адаптационных механизмов; улучшение взаимодействия членов семьи с ребенком; повышение качества жизни семьи.</w:t>
      </w:r>
    </w:p>
    <w:p w:rsidR="0055293B" w:rsidRPr="00EF6AC0" w:rsidRDefault="0055293B" w:rsidP="0055293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b/>
          <w:bCs/>
          <w:i/>
          <w:iCs/>
          <w:color w:val="000000"/>
          <w:sz w:val="28"/>
          <w:szCs w:val="28"/>
          <w:lang w:eastAsia="ru-RU"/>
        </w:rPr>
        <w:t>Программы профессиональной ориентации </w:t>
      </w:r>
      <w:r w:rsidRPr="00EF6AC0">
        <w:rPr>
          <w:rFonts w:ascii="Times New Roman" w:eastAsia="Times New Roman" w:hAnsi="Times New Roman" w:cs="Times New Roman"/>
          <w:color w:val="000000"/>
          <w:sz w:val="28"/>
          <w:szCs w:val="28"/>
          <w:lang w:eastAsia="ru-RU"/>
        </w:rPr>
        <w:t xml:space="preserve">направлены на ослабление зависимости ребенка с ОВЗ и инвалидностью от ближайшего окружения и повышение степени готовности к самостоятельной жизни в социуме на максимально доступном уровне. Содержание программ дополнительного образования обуславливает успешность в овладении социальными навыками </w:t>
      </w:r>
      <w:r w:rsidRPr="00EF6AC0">
        <w:rPr>
          <w:rFonts w:ascii="Times New Roman" w:eastAsia="Times New Roman" w:hAnsi="Times New Roman" w:cs="Times New Roman"/>
          <w:color w:val="000000"/>
          <w:sz w:val="28"/>
          <w:szCs w:val="28"/>
          <w:lang w:eastAsia="ru-RU"/>
        </w:rPr>
        <w:lastRenderedPageBreak/>
        <w:t>в сферах самообслуживания, в расширении социальных контактов, в трудовой и профессиональной подготовке. Важным моментом в определении содержания и технологии проведения развивающих мероприятий, направленных на успешную социализацию обучающихся с ОВЗ и инвалидностью, является ориентация на социальную ситуацию развития каждого возрастного этапа, что способствует выявлению специфики, свойственной конкретному возрасту и взаимоотношениям ребенка с социальной средой.</w:t>
      </w:r>
      <w:r w:rsidRPr="00EF6AC0">
        <w:rPr>
          <w:rFonts w:ascii="Times New Roman" w:eastAsia="Times New Roman" w:hAnsi="Times New Roman" w:cs="Times New Roman"/>
          <w:color w:val="000000"/>
          <w:sz w:val="28"/>
          <w:szCs w:val="28"/>
          <w:lang w:eastAsia="ru-RU"/>
        </w:rPr>
        <w:br/>
        <w:t xml:space="preserve">В содержание программ профессиональной ориентации входят формирование устойчивой положительной мотивации к участию в общественно-полезном труде, трудовой активности, соответствующей психофизическим возможностям; стимулирование познавательной активности, направленной на ознакомление с особенностями различных профессий и видов труда; формирование положительного отношения к труду и результатам трудовой деятельности других людей; развитие положительной мотивации и личностной потребности в овладении избранным видом труда, профессиональной деятельностью, соответствующим собственным ожиданиям, психофизическим возможностям, знаниям, умениям и навыкам; формирование личностной установки выбора и реализации профессиональной карьеры; овладение элементами знаний о содержании и видах трудовой активности, экономических аспектах современного производства, формах профессиональной деятельности, механизмах оплаты труда; формирование основных теоретических и практических представлений, предпрофессиональных навыков в овладении отдельными операциями профессионального труда («введение в профессию»); формирование умений ручного труда, </w:t>
      </w:r>
      <w:proofErr w:type="spellStart"/>
      <w:r w:rsidRPr="00EF6AC0">
        <w:rPr>
          <w:rFonts w:ascii="Times New Roman" w:eastAsia="Times New Roman" w:hAnsi="Times New Roman" w:cs="Times New Roman"/>
          <w:color w:val="000000"/>
          <w:sz w:val="28"/>
          <w:szCs w:val="28"/>
          <w:lang w:eastAsia="ru-RU"/>
        </w:rPr>
        <w:t>общетрудовых</w:t>
      </w:r>
      <w:proofErr w:type="spellEnd"/>
      <w:r w:rsidRPr="00EF6AC0">
        <w:rPr>
          <w:rFonts w:ascii="Times New Roman" w:eastAsia="Times New Roman" w:hAnsi="Times New Roman" w:cs="Times New Roman"/>
          <w:color w:val="000000"/>
          <w:sz w:val="28"/>
          <w:szCs w:val="28"/>
          <w:lang w:eastAsia="ru-RU"/>
        </w:rPr>
        <w:t xml:space="preserve"> навыков по отдельным видам труда, профессиям; освоение рабочей профессии (частично в совместном труде с сопровождающим/полностью самостоятельно); осуществление подготовки </w:t>
      </w:r>
      <w:proofErr w:type="spellStart"/>
      <w:r w:rsidRPr="00EF6AC0">
        <w:rPr>
          <w:rFonts w:ascii="Times New Roman" w:eastAsia="Times New Roman" w:hAnsi="Times New Roman" w:cs="Times New Roman"/>
          <w:color w:val="000000"/>
          <w:sz w:val="28"/>
          <w:szCs w:val="28"/>
          <w:lang w:eastAsia="ru-RU"/>
        </w:rPr>
        <w:t>малои</w:t>
      </w:r>
      <w:proofErr w:type="spellEnd"/>
      <w:r w:rsidRPr="00EF6AC0">
        <w:rPr>
          <w:rFonts w:ascii="Times New Roman" w:eastAsia="Times New Roman" w:hAnsi="Times New Roman" w:cs="Times New Roman"/>
          <w:color w:val="000000"/>
          <w:sz w:val="28"/>
          <w:szCs w:val="28"/>
          <w:lang w:eastAsia="ru-RU"/>
        </w:rPr>
        <w:t xml:space="preserve"> среднеквалифицированных рабочих первых/вторых разрядов из состава обучающихся с легкой/умеренной умственной отсталостью на базе организаций среднего профессионального образования с получением профессиональной подготовки, продолжительностью обучения 1-2 года; овладение квалифицированной профессией; приобретение и развитие представлений о динамике профессионального мастерства, профессиональной карьеры, получение высшего образования; реализация успешного межличностного взаимодействия, разнообразных форм коммуникации с работодателями, коллегами и окружающими людьми в ходе трудовой деятельности; формирование уверенности в собственных возможностях, </w:t>
      </w:r>
      <w:proofErr w:type="spellStart"/>
      <w:r w:rsidRPr="00EF6AC0">
        <w:rPr>
          <w:rFonts w:ascii="Times New Roman" w:eastAsia="Times New Roman" w:hAnsi="Times New Roman" w:cs="Times New Roman"/>
          <w:color w:val="000000"/>
          <w:sz w:val="28"/>
          <w:szCs w:val="28"/>
          <w:lang w:eastAsia="ru-RU"/>
        </w:rPr>
        <w:t>самоэффективности</w:t>
      </w:r>
      <w:proofErr w:type="spellEnd"/>
      <w:r w:rsidRPr="00EF6AC0">
        <w:rPr>
          <w:rFonts w:ascii="Times New Roman" w:eastAsia="Times New Roman" w:hAnsi="Times New Roman" w:cs="Times New Roman"/>
          <w:color w:val="000000"/>
          <w:sz w:val="28"/>
          <w:szCs w:val="28"/>
          <w:lang w:eastAsia="ru-RU"/>
        </w:rPr>
        <w:t xml:space="preserve">, навыков общественно одобряемых моделей поведения, делового взаимодействия, рационального планирования времени, активной социальной позиции, умений сотрудничества в коллективе и других положительных личностных качеств; реализация личностного самоопределения, потребности в здоровом образе жизни (отказ </w:t>
      </w:r>
      <w:r w:rsidRPr="00EF6AC0">
        <w:rPr>
          <w:rFonts w:ascii="Times New Roman" w:eastAsia="Times New Roman" w:hAnsi="Times New Roman" w:cs="Times New Roman"/>
          <w:color w:val="000000"/>
          <w:sz w:val="28"/>
          <w:szCs w:val="28"/>
          <w:lang w:eastAsia="ru-RU"/>
        </w:rPr>
        <w:lastRenderedPageBreak/>
        <w:t>от вредных привычек), достижение финансовой успешности, решение целей и задач творческого самовыражения.</w:t>
      </w:r>
    </w:p>
    <w:p w:rsidR="00824F9D" w:rsidRPr="00EF6AC0" w:rsidRDefault="00824F9D" w:rsidP="00EF6AC0">
      <w:pPr>
        <w:spacing w:after="100" w:afterAutospacing="1" w:line="240" w:lineRule="auto"/>
        <w:jc w:val="center"/>
        <w:textAlignment w:val="center"/>
        <w:outlineLvl w:val="0"/>
        <w:rPr>
          <w:rFonts w:ascii="Times New Roman" w:eastAsia="Times New Roman" w:hAnsi="Times New Roman" w:cs="Times New Roman"/>
          <w:b/>
          <w:bCs/>
          <w:kern w:val="36"/>
          <w:sz w:val="40"/>
          <w:szCs w:val="40"/>
          <w:lang w:eastAsia="ru-RU"/>
        </w:rPr>
      </w:pPr>
      <w:r w:rsidRPr="00EF6AC0">
        <w:rPr>
          <w:rFonts w:ascii="Times New Roman" w:eastAsia="Times New Roman" w:hAnsi="Times New Roman" w:cs="Times New Roman"/>
          <w:b/>
          <w:bCs/>
          <w:kern w:val="36"/>
          <w:sz w:val="40"/>
          <w:szCs w:val="40"/>
          <w:lang w:eastAsia="ru-RU"/>
        </w:rPr>
        <w:t>Лекция "Особенности использования дистанционных образовательных технологий в дополнительном образовании детей с ОВЗ и инвалидностью"</w:t>
      </w:r>
    </w:p>
    <w:p w:rsidR="00824F9D" w:rsidRPr="00EF6AC0" w:rsidRDefault="00824F9D" w:rsidP="00824F9D">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EF6AC0">
        <w:rPr>
          <w:rFonts w:ascii="Times New Roman" w:eastAsia="Times New Roman" w:hAnsi="Times New Roman" w:cs="Times New Roman"/>
          <w:b/>
          <w:bCs/>
          <w:color w:val="1D2125"/>
          <w:sz w:val="28"/>
          <w:szCs w:val="28"/>
          <w:lang w:eastAsia="ru-RU"/>
        </w:rPr>
        <w:t>Нормативная правовая база</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Организация и осуществление образовательной </w:t>
      </w:r>
      <w:r w:rsidR="00EF6AC0" w:rsidRPr="00EF6AC0">
        <w:rPr>
          <w:rFonts w:ascii="Times New Roman" w:eastAsia="Times New Roman" w:hAnsi="Times New Roman" w:cs="Times New Roman"/>
          <w:color w:val="1D2125"/>
          <w:sz w:val="28"/>
          <w:szCs w:val="28"/>
          <w:lang w:eastAsia="ru-RU"/>
        </w:rPr>
        <w:t>деятельности посредством</w:t>
      </w:r>
      <w:r w:rsidRPr="00EF6AC0">
        <w:rPr>
          <w:rFonts w:ascii="Times New Roman" w:eastAsia="Times New Roman" w:hAnsi="Times New Roman" w:cs="Times New Roman"/>
          <w:color w:val="1D2125"/>
          <w:sz w:val="28"/>
          <w:szCs w:val="28"/>
          <w:lang w:eastAsia="ru-RU"/>
        </w:rPr>
        <w:t xml:space="preserve"> дистанционных образовательных технологий для детей с ограниченными возможностями здоровья и инвалидностью основываются на нормативной базе, относящейся к организации обучения:</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1) с использованием электронного обучения и дистанционных образовательных технологий в образовании;</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2) при реализации дополнительных общеобразовательных программ;</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3) образования детей с ограниченными возможностями здоровья и инвалидностью.</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Федеральным законом «Об образовании в Российской Федерации» № 273-ФЗ от 29 декабря 2012 года в ст. 13 «Общие требования к реализации образовательных программ» закреплено за образовательными организациями право использовать дистанционные технологии при реализации любых образовательных программ.</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Федеральный закон РФ «Об образовании в Российской Федерации» № 273-ФЗ от 29.12.2012 в статье 16 «Реализация образовательных программ с применением электронного обучения и дистанционных образовательных технологий» раскрывает значения понятий «электронное обучение» и «дистанционные образовательные технологии».</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lastRenderedPageBreak/>
        <w:t>При этом п. 3 ст. 16 гл. 2 </w:t>
      </w:r>
      <w:r w:rsidRPr="00EF6AC0">
        <w:rPr>
          <w:rFonts w:ascii="Times New Roman" w:eastAsia="Times New Roman" w:hAnsi="Times New Roman" w:cs="Times New Roman"/>
          <w:b/>
          <w:bCs/>
          <w:i/>
          <w:iCs/>
          <w:color w:val="1D2125"/>
          <w:sz w:val="28"/>
          <w:szCs w:val="28"/>
          <w:lang w:eastAsia="ru-RU"/>
        </w:rPr>
        <w:t>Федерального закона РФ от 29 декабря 2012 г. № 273-ФЗ «Об образовании в Российской Федерации»</w:t>
      </w:r>
      <w:r w:rsidRPr="00EF6AC0">
        <w:rPr>
          <w:rFonts w:ascii="Times New Roman" w:eastAsia="Times New Roman" w:hAnsi="Times New Roman" w:cs="Times New Roman"/>
          <w:color w:val="1D2125"/>
          <w:sz w:val="28"/>
          <w:szCs w:val="28"/>
          <w:lang w:eastAsia="ru-RU"/>
        </w:rPr>
        <w:t> гласит: «При реализации образовательных программ с применением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обеспечивающих освоение обучающимися образовательных программ в полном объеме независимо от места нахождения обучающихся».</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При внедрении и использовании ДОТ в образовательной деятельности организации следует учитывать требования </w:t>
      </w:r>
      <w:r w:rsidRPr="00EF6AC0">
        <w:rPr>
          <w:rFonts w:ascii="Times New Roman" w:eastAsia="Times New Roman" w:hAnsi="Times New Roman" w:cs="Times New Roman"/>
          <w:b/>
          <w:bCs/>
          <w:i/>
          <w:iCs/>
          <w:color w:val="1D2125"/>
          <w:sz w:val="28"/>
          <w:szCs w:val="28"/>
          <w:lang w:eastAsia="ru-RU"/>
        </w:rPr>
        <w:t>Федерального закона от 27 июля 2006 г. №152-ФЗ «О персональных данных» и Федерального закона от 27 июля 2006 г. №149-ФЗ «Об информации, информационных технологиях и о защите информации»</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В целях обеспечения выравнивания доступности дополнительного образования для различных категорий детей в соответствии с их образовательными потребностями и индивидуальными возможностями в рамках внедрения </w:t>
      </w:r>
      <w:r w:rsidRPr="00EF6AC0">
        <w:rPr>
          <w:rFonts w:ascii="Times New Roman" w:eastAsia="Times New Roman" w:hAnsi="Times New Roman" w:cs="Times New Roman"/>
          <w:b/>
          <w:bCs/>
          <w:i/>
          <w:iCs/>
          <w:color w:val="1D2125"/>
          <w:sz w:val="28"/>
          <w:szCs w:val="28"/>
          <w:lang w:eastAsia="ru-RU"/>
        </w:rPr>
        <w:t>Целевой модели развития региональных систем дополнительного образования детей</w:t>
      </w:r>
      <w:r w:rsidRPr="00EF6AC0">
        <w:rPr>
          <w:rFonts w:ascii="Times New Roman" w:eastAsia="Times New Roman" w:hAnsi="Times New Roman" w:cs="Times New Roman"/>
          <w:color w:val="1D2125"/>
          <w:sz w:val="28"/>
          <w:szCs w:val="28"/>
          <w:lang w:eastAsia="ru-RU"/>
        </w:rPr>
        <w:t>  обоснована необходимость использования различных форм организации образовательной деятельности, в том числе основанных на модульном принципе представления содержания образовательных программ, образовательных проектов, путем реализации образовательных программ с применением дистанционных образовательных технологий </w:t>
      </w:r>
      <w:hyperlink r:id="rId39" w:tooltip="." w:history="1">
        <w:r w:rsidRPr="00EF6AC0">
          <w:rPr>
            <w:rFonts w:ascii="Times New Roman" w:eastAsia="Times New Roman" w:hAnsi="Times New Roman" w:cs="Times New Roman"/>
            <w:color w:val="0F6CBF"/>
            <w:sz w:val="28"/>
            <w:szCs w:val="28"/>
            <w:u w:val="single"/>
            <w:lang w:eastAsia="ru-RU"/>
          </w:rPr>
          <w:t>.</w:t>
        </w:r>
      </w:hyperlink>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В рамках подпрограммы </w:t>
      </w:r>
      <w:r w:rsidRPr="00EF6AC0">
        <w:rPr>
          <w:rFonts w:ascii="Times New Roman" w:eastAsia="Times New Roman" w:hAnsi="Times New Roman" w:cs="Times New Roman"/>
          <w:b/>
          <w:bCs/>
          <w:i/>
          <w:iCs/>
          <w:color w:val="1D2125"/>
          <w:sz w:val="28"/>
          <w:szCs w:val="28"/>
          <w:lang w:eastAsia="ru-RU"/>
        </w:rPr>
        <w:t>«Развитие дополнительного образования детей и реализация мероприятий молодежной политики»</w:t>
      </w:r>
      <w:r w:rsidRPr="00EF6AC0">
        <w:rPr>
          <w:rFonts w:ascii="Times New Roman" w:eastAsia="Times New Roman" w:hAnsi="Times New Roman" w:cs="Times New Roman"/>
          <w:color w:val="1D2125"/>
          <w:sz w:val="28"/>
          <w:szCs w:val="28"/>
          <w:lang w:eastAsia="ru-RU"/>
        </w:rPr>
        <w:t> проектной части государственной программы Российской Федерации </w:t>
      </w:r>
      <w:r w:rsidRPr="00EF6AC0">
        <w:rPr>
          <w:rFonts w:ascii="Times New Roman" w:eastAsia="Times New Roman" w:hAnsi="Times New Roman" w:cs="Times New Roman"/>
          <w:b/>
          <w:bCs/>
          <w:i/>
          <w:iCs/>
          <w:color w:val="1D2125"/>
          <w:sz w:val="28"/>
          <w:szCs w:val="28"/>
          <w:lang w:eastAsia="ru-RU"/>
        </w:rPr>
        <w:t>«Развитие образования»</w:t>
      </w:r>
      <w:r w:rsidRPr="00EF6AC0">
        <w:rPr>
          <w:rFonts w:ascii="Times New Roman" w:eastAsia="Times New Roman" w:hAnsi="Times New Roman" w:cs="Times New Roman"/>
          <w:color w:val="1D2125"/>
          <w:sz w:val="28"/>
          <w:szCs w:val="28"/>
          <w:lang w:eastAsia="ru-RU"/>
        </w:rPr>
        <w:t> реализуется федеральный проект </w:t>
      </w:r>
      <w:r w:rsidRPr="00EF6AC0">
        <w:rPr>
          <w:rFonts w:ascii="Times New Roman" w:eastAsia="Times New Roman" w:hAnsi="Times New Roman" w:cs="Times New Roman"/>
          <w:b/>
          <w:bCs/>
          <w:i/>
          <w:iCs/>
          <w:color w:val="1D2125"/>
          <w:sz w:val="28"/>
          <w:szCs w:val="28"/>
          <w:lang w:eastAsia="ru-RU"/>
        </w:rPr>
        <w:t>«Успех каждого ребенка»</w:t>
      </w:r>
      <w:r w:rsidRPr="00EF6AC0">
        <w:rPr>
          <w:rFonts w:ascii="Times New Roman" w:eastAsia="Times New Roman" w:hAnsi="Times New Roman" w:cs="Times New Roman"/>
          <w:color w:val="1D2125"/>
          <w:sz w:val="28"/>
          <w:szCs w:val="28"/>
          <w:lang w:eastAsia="ru-RU"/>
        </w:rPr>
        <w:t> нацпроекта </w:t>
      </w:r>
      <w:r w:rsidRPr="00EF6AC0">
        <w:rPr>
          <w:rFonts w:ascii="Times New Roman" w:eastAsia="Times New Roman" w:hAnsi="Times New Roman" w:cs="Times New Roman"/>
          <w:b/>
          <w:bCs/>
          <w:i/>
          <w:iCs/>
          <w:color w:val="1D2125"/>
          <w:sz w:val="28"/>
          <w:szCs w:val="28"/>
          <w:lang w:eastAsia="ru-RU"/>
        </w:rPr>
        <w:t>«Образование</w:t>
      </w:r>
      <w:r w:rsidR="00EF6AC0" w:rsidRPr="00EF6AC0">
        <w:rPr>
          <w:rFonts w:ascii="Times New Roman" w:eastAsia="Times New Roman" w:hAnsi="Times New Roman" w:cs="Times New Roman"/>
          <w:b/>
          <w:bCs/>
          <w:i/>
          <w:iCs/>
          <w:color w:val="1D2125"/>
          <w:sz w:val="28"/>
          <w:szCs w:val="28"/>
          <w:lang w:eastAsia="ru-RU"/>
        </w:rPr>
        <w:t>»</w:t>
      </w:r>
      <w:r w:rsidR="00EF6AC0" w:rsidRPr="00EF6AC0">
        <w:rPr>
          <w:rFonts w:ascii="Times New Roman" w:eastAsia="Times New Roman" w:hAnsi="Times New Roman" w:cs="Times New Roman"/>
          <w:color w:val="1D2125"/>
          <w:sz w:val="28"/>
          <w:szCs w:val="28"/>
          <w:lang w:eastAsia="ru-RU"/>
        </w:rPr>
        <w:t>.</w:t>
      </w:r>
      <w:r w:rsidRPr="00EF6AC0">
        <w:rPr>
          <w:rFonts w:ascii="Times New Roman" w:eastAsia="Times New Roman" w:hAnsi="Times New Roman" w:cs="Times New Roman"/>
          <w:color w:val="1D2125"/>
          <w:sz w:val="28"/>
          <w:szCs w:val="28"/>
          <w:lang w:eastAsia="ru-RU"/>
        </w:rPr>
        <w:t> Федеральный проект включает в себя продолжение реализации приоритетного проекта </w:t>
      </w:r>
      <w:r w:rsidRPr="00EF6AC0">
        <w:rPr>
          <w:rFonts w:ascii="Times New Roman" w:eastAsia="Times New Roman" w:hAnsi="Times New Roman" w:cs="Times New Roman"/>
          <w:b/>
          <w:bCs/>
          <w:i/>
          <w:iCs/>
          <w:color w:val="1D2125"/>
          <w:sz w:val="28"/>
          <w:szCs w:val="28"/>
          <w:lang w:eastAsia="ru-RU"/>
        </w:rPr>
        <w:t>«Доступное дополнительное образование для детей»</w:t>
      </w:r>
      <w:hyperlink r:id="rId40" w:tooltip="." w:history="1">
        <w:r w:rsidRPr="00EF6AC0">
          <w:rPr>
            <w:rFonts w:ascii="Times New Roman" w:eastAsia="Times New Roman" w:hAnsi="Times New Roman" w:cs="Times New Roman"/>
            <w:color w:val="0F6CBF"/>
            <w:sz w:val="28"/>
            <w:szCs w:val="28"/>
            <w:u w:val="single"/>
            <w:lang w:eastAsia="ru-RU"/>
          </w:rPr>
          <w:t>.</w:t>
        </w:r>
      </w:hyperlink>
      <w:r w:rsidRPr="00EF6AC0">
        <w:rPr>
          <w:rFonts w:ascii="Times New Roman" w:eastAsia="Times New Roman" w:hAnsi="Times New Roman" w:cs="Times New Roman"/>
          <w:color w:val="1D2125"/>
          <w:sz w:val="28"/>
          <w:szCs w:val="28"/>
          <w:lang w:eastAsia="ru-RU"/>
        </w:rPr>
        <w:t> По итогам реализации федерального проекта к 2024 г</w:t>
      </w:r>
      <w:hyperlink r:id="rId41" w:tooltip="." w:history="1">
        <w:r w:rsidRPr="00EF6AC0">
          <w:rPr>
            <w:rFonts w:ascii="Times New Roman" w:eastAsia="Times New Roman" w:hAnsi="Times New Roman" w:cs="Times New Roman"/>
            <w:color w:val="0F6CBF"/>
            <w:sz w:val="28"/>
            <w:szCs w:val="28"/>
            <w:u w:val="single"/>
            <w:lang w:eastAsia="ru-RU"/>
          </w:rPr>
          <w:t>.</w:t>
        </w:r>
      </w:hyperlink>
      <w:r w:rsidRPr="00EF6AC0">
        <w:rPr>
          <w:rFonts w:ascii="Times New Roman" w:eastAsia="Times New Roman" w:hAnsi="Times New Roman" w:cs="Times New Roman"/>
          <w:color w:val="1D2125"/>
          <w:sz w:val="28"/>
          <w:szCs w:val="28"/>
          <w:lang w:eastAsia="ru-RU"/>
        </w:rPr>
        <w:t> охват детей с ОВЗ и инвалидностью программами дополнительного образования, в том числе с использованием дистанционных технологий, достигнет 70% от общего числа детей указанной категории</w:t>
      </w:r>
      <w:hyperlink r:id="rId42" w:tooltip="." w:history="1">
        <w:r w:rsidRPr="00EF6AC0">
          <w:rPr>
            <w:rFonts w:ascii="Times New Roman" w:eastAsia="Times New Roman" w:hAnsi="Times New Roman" w:cs="Times New Roman"/>
            <w:color w:val="0F6CBF"/>
            <w:sz w:val="28"/>
            <w:szCs w:val="28"/>
            <w:u w:val="single"/>
            <w:lang w:eastAsia="ru-RU"/>
          </w:rPr>
          <w:t>.</w:t>
        </w:r>
      </w:hyperlink>
      <w:r w:rsidRPr="00EF6AC0">
        <w:rPr>
          <w:rFonts w:ascii="Times New Roman" w:eastAsia="Times New Roman" w:hAnsi="Times New Roman" w:cs="Times New Roman"/>
          <w:color w:val="1D2125"/>
          <w:sz w:val="28"/>
          <w:szCs w:val="28"/>
          <w:lang w:eastAsia="ru-RU"/>
        </w:rPr>
        <w:t xml:space="preserve"> Субъектами Российской Федерации (органами местного самоуправления) сформированы и реализуются мероприятия (в том числе в рамках региональных проектов) по поэтапному вовлечению детей с ограниченными возможностями здоровья в дополнительное образование, в том числе информационные кампании, разработка и обеспечение внедрения дистанционных образовательных программ, мероприятия по развитию </w:t>
      </w:r>
      <w:r w:rsidRPr="00EF6AC0">
        <w:rPr>
          <w:rFonts w:ascii="Times New Roman" w:eastAsia="Times New Roman" w:hAnsi="Times New Roman" w:cs="Times New Roman"/>
          <w:color w:val="1D2125"/>
          <w:sz w:val="28"/>
          <w:szCs w:val="28"/>
          <w:lang w:eastAsia="ru-RU"/>
        </w:rPr>
        <w:lastRenderedPageBreak/>
        <w:t>инфраструктуры для детей с ОВЗ и другие</w:t>
      </w:r>
      <w:hyperlink r:id="rId43" w:tooltip="." w:history="1">
        <w:r w:rsidRPr="00EF6AC0">
          <w:rPr>
            <w:rFonts w:ascii="Times New Roman" w:eastAsia="Times New Roman" w:hAnsi="Times New Roman" w:cs="Times New Roman"/>
            <w:color w:val="0F6CBF"/>
            <w:sz w:val="28"/>
            <w:szCs w:val="28"/>
            <w:u w:val="single"/>
            <w:lang w:eastAsia="ru-RU"/>
          </w:rPr>
          <w:t>.</w:t>
        </w:r>
      </w:hyperlink>
      <w:r w:rsidRPr="00EF6AC0">
        <w:rPr>
          <w:rFonts w:ascii="Times New Roman" w:eastAsia="Times New Roman" w:hAnsi="Times New Roman" w:cs="Times New Roman"/>
          <w:color w:val="1D2125"/>
          <w:sz w:val="28"/>
          <w:szCs w:val="28"/>
          <w:lang w:eastAsia="ru-RU"/>
        </w:rPr>
        <w:t> Организациями, реализующими дополнительные общеобразовательные программы, обеспечивается разработка и внедрении дополнительных общеобразовательных программ, в том числе с использованием дистанционных технологий, разработанных с учетом лучших практик</w:t>
      </w:r>
      <w:hyperlink r:id="rId44" w:tooltip="." w:history="1">
        <w:r w:rsidRPr="00EF6AC0">
          <w:rPr>
            <w:rFonts w:ascii="Times New Roman" w:eastAsia="Times New Roman" w:hAnsi="Times New Roman" w:cs="Times New Roman"/>
            <w:color w:val="0F6CBF"/>
            <w:sz w:val="28"/>
            <w:szCs w:val="28"/>
            <w:u w:val="single"/>
            <w:lang w:eastAsia="ru-RU"/>
          </w:rPr>
          <w:t>.</w:t>
        </w:r>
      </w:hyperlink>
    </w:p>
    <w:p w:rsidR="00824F9D" w:rsidRPr="00824F9D" w:rsidRDefault="00824F9D" w:rsidP="00824F9D">
      <w:pPr>
        <w:shd w:val="clear" w:color="auto" w:fill="FFFFFF"/>
        <w:spacing w:after="100" w:afterAutospacing="1" w:line="240" w:lineRule="auto"/>
        <w:rPr>
          <w:rFonts w:ascii="Segoe UI" w:eastAsia="Times New Roman" w:hAnsi="Segoe UI" w:cs="Segoe UI"/>
          <w:color w:val="1D2125"/>
          <w:sz w:val="23"/>
          <w:szCs w:val="23"/>
          <w:lang w:eastAsia="ru-RU"/>
        </w:rPr>
      </w:pPr>
      <w:r w:rsidRPr="00EF6AC0">
        <w:rPr>
          <w:rFonts w:ascii="Times New Roman" w:eastAsia="Times New Roman" w:hAnsi="Times New Roman" w:cs="Times New Roman"/>
          <w:color w:val="1D2125"/>
          <w:sz w:val="28"/>
          <w:szCs w:val="28"/>
          <w:lang w:eastAsia="ru-RU"/>
        </w:rPr>
        <w:t>В связи со сказанным выше, опираясь на нормативные документы, можно предложить образовательным организациям некоторые методические подходы по реализации дополнительных общеобразовательных программ образования детей с ОВЗ и инвалидностью посредством дистанционных образовательных</w:t>
      </w:r>
      <w:r w:rsidRPr="00824F9D">
        <w:rPr>
          <w:rFonts w:ascii="Segoe UI" w:eastAsia="Times New Roman" w:hAnsi="Segoe UI" w:cs="Segoe UI"/>
          <w:color w:val="1D2125"/>
          <w:sz w:val="23"/>
          <w:szCs w:val="23"/>
          <w:lang w:eastAsia="ru-RU"/>
        </w:rPr>
        <w:t xml:space="preserve"> </w:t>
      </w:r>
      <w:r w:rsidRPr="00EF6AC0">
        <w:rPr>
          <w:rFonts w:ascii="Times New Roman" w:eastAsia="Times New Roman" w:hAnsi="Times New Roman" w:cs="Times New Roman"/>
          <w:color w:val="1D2125"/>
          <w:sz w:val="28"/>
          <w:szCs w:val="28"/>
          <w:lang w:eastAsia="ru-RU"/>
        </w:rPr>
        <w:t>технологий.</w:t>
      </w:r>
    </w:p>
    <w:p w:rsidR="00824F9D" w:rsidRPr="00EF6AC0" w:rsidRDefault="00824F9D" w:rsidP="00824F9D">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EF6AC0">
        <w:rPr>
          <w:rFonts w:ascii="Times New Roman" w:eastAsia="Times New Roman" w:hAnsi="Times New Roman" w:cs="Times New Roman"/>
          <w:b/>
          <w:bCs/>
          <w:color w:val="1D2125"/>
          <w:sz w:val="28"/>
          <w:szCs w:val="28"/>
          <w:lang w:eastAsia="ru-RU"/>
        </w:rPr>
        <w:t>Теоретические основы реализации дополнительных общеобразовательных программ для детей с ОВЗ и инвалидностью посредством дистанционных образовательных технологий</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В Законе «Об образовании в Российской Федерации»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sidR="00EF6AC0" w:rsidRPr="00EF6AC0">
        <w:rPr>
          <w:rFonts w:ascii="Times New Roman" w:eastAsia="Times New Roman" w:hAnsi="Times New Roman" w:cs="Times New Roman"/>
          <w:color w:val="1D2125"/>
          <w:sz w:val="28"/>
          <w:szCs w:val="28"/>
          <w:lang w:eastAsia="ru-RU"/>
        </w:rPr>
        <w:t>».</w:t>
      </w:r>
      <w:r w:rsidRPr="00EF6AC0">
        <w:rPr>
          <w:rFonts w:ascii="Times New Roman" w:eastAsia="Times New Roman" w:hAnsi="Times New Roman" w:cs="Times New Roman"/>
          <w:color w:val="1D2125"/>
          <w:sz w:val="28"/>
          <w:szCs w:val="28"/>
          <w:lang w:eastAsia="ru-RU"/>
        </w:rPr>
        <w:t> В этом определении дистанционные технологии относятся к области образовательных технологий, имеющих специфику средств и форм взаимодействия.</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Понятие </w:t>
      </w:r>
      <w:proofErr w:type="spellStart"/>
      <w:r w:rsidRPr="00EF6AC0">
        <w:rPr>
          <w:rFonts w:ascii="Times New Roman" w:eastAsia="Times New Roman" w:hAnsi="Times New Roman" w:cs="Times New Roman"/>
          <w:color w:val="1D2125"/>
          <w:sz w:val="28"/>
          <w:szCs w:val="28"/>
          <w:lang w:eastAsia="ru-RU"/>
        </w:rPr>
        <w:t>educational</w:t>
      </w:r>
      <w:proofErr w:type="spellEnd"/>
      <w:r w:rsidRPr="00EF6AC0">
        <w:rPr>
          <w:rFonts w:ascii="Times New Roman" w:eastAsia="Times New Roman" w:hAnsi="Times New Roman" w:cs="Times New Roman"/>
          <w:color w:val="1D2125"/>
          <w:sz w:val="28"/>
          <w:szCs w:val="28"/>
          <w:lang w:eastAsia="ru-RU"/>
        </w:rPr>
        <w:t xml:space="preserve"> </w:t>
      </w:r>
      <w:proofErr w:type="spellStart"/>
      <w:r w:rsidRPr="00EF6AC0">
        <w:rPr>
          <w:rFonts w:ascii="Times New Roman" w:eastAsia="Times New Roman" w:hAnsi="Times New Roman" w:cs="Times New Roman"/>
          <w:color w:val="1D2125"/>
          <w:sz w:val="28"/>
          <w:szCs w:val="28"/>
          <w:lang w:eastAsia="ru-RU"/>
        </w:rPr>
        <w:t>technology</w:t>
      </w:r>
      <w:proofErr w:type="spellEnd"/>
      <w:r w:rsidRPr="00EF6AC0">
        <w:rPr>
          <w:rFonts w:ascii="Times New Roman" w:eastAsia="Times New Roman" w:hAnsi="Times New Roman" w:cs="Times New Roman"/>
          <w:color w:val="1D2125"/>
          <w:sz w:val="28"/>
          <w:szCs w:val="28"/>
          <w:lang w:eastAsia="ru-RU"/>
        </w:rPr>
        <w:t>, которое на русский язык обычно переводят как педагогические технологии или образовательные технологии, получило распространение на Западе с середины ХХ в. В отечественной педагогике понятие «технология» широко используется с 80-х гг. прошлого века: пишут о педагогических технологиях, технологиях образования, технологиях обучения, технологиях воспитания. Не стремясь к обзору и систематизации существующих точек зрения на понимание образовательной (педагогической) технологии, приведем некоторые определения педагогической (образовательной) технологии:</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проект определенной педагогической системы, реализуемый на практике; 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образовательные цели (В.П. Беспалько);</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систематическое и последовательное воплощение на практике заранее спроектированного процесса обучения, а также система способов и средств достижения целей и условий управления этим процессом (В.М. Монахов);</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lastRenderedPageBreak/>
        <w:t>комплекс, состоящий из некоторого представления планируемых результатов обучения; средств диагностики текущего состояния обучаемых; набора моделей обучения; критериев выбора оптимальной модели для конкретных условий (В. В. </w:t>
      </w:r>
      <w:proofErr w:type="spellStart"/>
      <w:r w:rsidRPr="00EF6AC0">
        <w:rPr>
          <w:rFonts w:ascii="Times New Roman" w:eastAsia="Times New Roman" w:hAnsi="Times New Roman" w:cs="Times New Roman"/>
          <w:color w:val="1D2125"/>
          <w:sz w:val="28"/>
          <w:szCs w:val="28"/>
          <w:lang w:eastAsia="ru-RU"/>
        </w:rPr>
        <w:t>Гузеев</w:t>
      </w:r>
      <w:proofErr w:type="spellEnd"/>
      <w:r w:rsidRPr="00EF6AC0">
        <w:rPr>
          <w:rFonts w:ascii="Times New Roman" w:eastAsia="Times New Roman" w:hAnsi="Times New Roman" w:cs="Times New Roman"/>
          <w:color w:val="1D2125"/>
          <w:sz w:val="28"/>
          <w:szCs w:val="28"/>
          <w:lang w:eastAsia="ru-RU"/>
        </w:rPr>
        <w:t>);</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построение образовательного процесса с заданными диагностируемыми результатами; совокупность операций, осуществление которых должно привести к необходимым результатам; перевод на язык практики закономерностей педагогики (М. В. Кларин);</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законосообразная педагогическая деятельность, реализующая научно обоснованный проект дидактического процесса и обладающая более высокой степенью эффективности, надежности и гарантированности результата, чем это имеет место при традиционных методиках обучения (В.А. </w:t>
      </w:r>
      <w:proofErr w:type="spellStart"/>
      <w:r w:rsidRPr="00EF6AC0">
        <w:rPr>
          <w:rFonts w:ascii="Times New Roman" w:eastAsia="Times New Roman" w:hAnsi="Times New Roman" w:cs="Times New Roman"/>
          <w:color w:val="1D2125"/>
          <w:sz w:val="28"/>
          <w:szCs w:val="28"/>
          <w:lang w:eastAsia="ru-RU"/>
        </w:rPr>
        <w:t>Сластёнин</w:t>
      </w:r>
      <w:proofErr w:type="spellEnd"/>
      <w:r w:rsidRPr="00EF6AC0">
        <w:rPr>
          <w:rFonts w:ascii="Times New Roman" w:eastAsia="Times New Roman" w:hAnsi="Times New Roman" w:cs="Times New Roman"/>
          <w:color w:val="1D2125"/>
          <w:sz w:val="28"/>
          <w:szCs w:val="28"/>
          <w:lang w:eastAsia="ru-RU"/>
        </w:rPr>
        <w:t>, Н.Г. Руденко);</w:t>
      </w:r>
    </w:p>
    <w:p w:rsidR="00824F9D" w:rsidRPr="00EF6AC0" w:rsidRDefault="00824F9D" w:rsidP="008F604F">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некоторая законосообразная деятельность (то есть система действий, реализуемых в соответствии с имманентными законами объекта), приводящая к законосообразному (ожидаемому) результату; это «пакет» методик, прилагаемых к целям; блоки программ совместной деятельности, отражающие индивидуальные варианты развития детей (В.В. Сериков).</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Отметим существенную особенность, которая проявляется во всех определениях: педагогическая технология является представлением </w:t>
      </w:r>
      <w:r w:rsidR="00EF6AC0" w:rsidRPr="00EF6AC0">
        <w:rPr>
          <w:rFonts w:ascii="Times New Roman" w:eastAsia="Times New Roman" w:hAnsi="Times New Roman" w:cs="Times New Roman"/>
          <w:color w:val="1D2125"/>
          <w:sz w:val="28"/>
          <w:szCs w:val="28"/>
          <w:lang w:eastAsia="ru-RU"/>
        </w:rPr>
        <w:t>об особый образ</w:t>
      </w:r>
      <w:r w:rsidRPr="00EF6AC0">
        <w:rPr>
          <w:rFonts w:ascii="Times New Roman" w:eastAsia="Times New Roman" w:hAnsi="Times New Roman" w:cs="Times New Roman"/>
          <w:color w:val="1D2125"/>
          <w:sz w:val="28"/>
          <w:szCs w:val="28"/>
          <w:lang w:eastAsia="ru-RU"/>
        </w:rPr>
        <w:t xml:space="preserve"> организованном целостном педагогическом процессе в единстве его целей, средств и результатов. Концептуальность, управляемость (наличие </w:t>
      </w:r>
      <w:proofErr w:type="spellStart"/>
      <w:r w:rsidRPr="00EF6AC0">
        <w:rPr>
          <w:rFonts w:ascii="Times New Roman" w:eastAsia="Times New Roman" w:hAnsi="Times New Roman" w:cs="Times New Roman"/>
          <w:color w:val="1D2125"/>
          <w:sz w:val="28"/>
          <w:szCs w:val="28"/>
          <w:lang w:eastAsia="ru-RU"/>
        </w:rPr>
        <w:t>диагностично</w:t>
      </w:r>
      <w:proofErr w:type="spellEnd"/>
      <w:r w:rsidRPr="00EF6AC0">
        <w:rPr>
          <w:rFonts w:ascii="Times New Roman" w:eastAsia="Times New Roman" w:hAnsi="Times New Roman" w:cs="Times New Roman"/>
          <w:color w:val="1D2125"/>
          <w:sz w:val="28"/>
          <w:szCs w:val="28"/>
          <w:lang w:eastAsia="ru-RU"/>
        </w:rPr>
        <w:t xml:space="preserve"> заданной цели), системность и систематичность, эффективность – атрибуты педагогической технологии, отличающие ее от метода и методик.</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Таким образом, говоря об использовании дистанционных технологий в реализации образовательных программ, следует определиться со всеми компонентами системы.</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Концептуальные основы дополнительного образования. В ФЗ «Об образовании в Российской Федерации» ключевое понятие «образование» определяется как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 Обратим внимание:</w:t>
      </w:r>
    </w:p>
    <w:p w:rsidR="00824F9D" w:rsidRPr="00EF6AC0" w:rsidRDefault="00824F9D" w:rsidP="008F604F">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на процессуальный аспект определения – единство процессов воспитания и обучения;</w:t>
      </w:r>
    </w:p>
    <w:p w:rsidR="00824F9D" w:rsidRPr="00EF6AC0" w:rsidRDefault="00824F9D" w:rsidP="008F604F">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lastRenderedPageBreak/>
        <w:t>на выбор ценностных приоритетов этих процессов – сначала указываются интересы человека, семьи, затем общества и государства;</w:t>
      </w:r>
    </w:p>
    <w:p w:rsidR="00824F9D" w:rsidRPr="00EF6AC0" w:rsidRDefault="00824F9D" w:rsidP="008F604F">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на </w:t>
      </w:r>
      <w:proofErr w:type="spellStart"/>
      <w:r w:rsidRPr="00EF6AC0">
        <w:rPr>
          <w:rFonts w:ascii="Times New Roman" w:eastAsia="Times New Roman" w:hAnsi="Times New Roman" w:cs="Times New Roman"/>
          <w:color w:val="1D2125"/>
          <w:sz w:val="28"/>
          <w:szCs w:val="28"/>
          <w:lang w:eastAsia="ru-RU"/>
        </w:rPr>
        <w:t>целерезультативный</w:t>
      </w:r>
      <w:proofErr w:type="spellEnd"/>
      <w:r w:rsidRPr="00EF6AC0">
        <w:rPr>
          <w:rFonts w:ascii="Times New Roman" w:eastAsia="Times New Roman" w:hAnsi="Times New Roman" w:cs="Times New Roman"/>
          <w:color w:val="1D2125"/>
          <w:sz w:val="28"/>
          <w:szCs w:val="28"/>
          <w:lang w:eastAsia="ru-RU"/>
        </w:rPr>
        <w:t xml:space="preserve"> аспект, в котором приобретаемые знания, умения, навыки, ценности, компетенции не являются самоцелью, а призваны обеспечить развитие человека, удовлетворение его образовательных потребностей и интересов. Такое понимание образования является вектором для последующих принятых стратегических государственных документов, содержащих систему мероприятий, обеспечивающих конкурентоспособность российского образования, его высокое качество и доступность всех видов и уровней, обновление содержательной и технологической основы, создание необходимой современной инфраструктуры, подготовку соответствующих профессиональных кадров, а также создание наиболее эффективных механизмов управления этой сферой.</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Развитие дополнительного образования входит в число государственных приоритетов. В «Целевой модели развития региональных систем дополнительного образования детей» отмечается необходимость формирования ведущей роли дополнительного образования детей в системе образования субъектов Российской Федерации как важнейшего элемента интеллектуального, духовно-нравственного и физического совершенствования детей; повышения вариативности дополнительного образования детей, качества и доступности дополнительных образовательных программ для детей; обновления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Дополнительное образование – особый вид образования, изначально ориентированный на приоритетность интересов человека, его свободный добровольный выбор различных видов деятельности, в которых происходит личностное и профессиональное самоопределение детей и подростков. В тексте «Концепции развития дополнительного образования» его особенности раскрываются через понятия персонализации и </w:t>
      </w:r>
      <w:r w:rsidR="00EF6AC0" w:rsidRPr="00EF6AC0">
        <w:rPr>
          <w:rFonts w:ascii="Times New Roman" w:eastAsia="Times New Roman" w:hAnsi="Times New Roman" w:cs="Times New Roman"/>
          <w:color w:val="1D2125"/>
          <w:sz w:val="28"/>
          <w:szCs w:val="28"/>
          <w:lang w:eastAsia="ru-RU"/>
        </w:rPr>
        <w:t>открытости.</w:t>
      </w:r>
      <w:r w:rsidRPr="00EF6AC0">
        <w:rPr>
          <w:rFonts w:ascii="Times New Roman" w:eastAsia="Times New Roman" w:hAnsi="Times New Roman" w:cs="Times New Roman"/>
          <w:color w:val="1D2125"/>
          <w:sz w:val="28"/>
          <w:szCs w:val="28"/>
          <w:lang w:eastAsia="ru-RU"/>
        </w:rPr>
        <w:t xml:space="preserve"> Среди сформулированных принципов государственного регулирования и управления развитием дополнительного образования детей, сохраняющих фундаментальную для него свободу и </w:t>
      </w:r>
      <w:proofErr w:type="spellStart"/>
      <w:r w:rsidRPr="00EF6AC0">
        <w:rPr>
          <w:rFonts w:ascii="Times New Roman" w:eastAsia="Times New Roman" w:hAnsi="Times New Roman" w:cs="Times New Roman"/>
          <w:color w:val="1D2125"/>
          <w:sz w:val="28"/>
          <w:szCs w:val="28"/>
          <w:lang w:eastAsia="ru-RU"/>
        </w:rPr>
        <w:t>неформализованность</w:t>
      </w:r>
      <w:proofErr w:type="spellEnd"/>
      <w:r w:rsidRPr="00EF6AC0">
        <w:rPr>
          <w:rFonts w:ascii="Times New Roman" w:eastAsia="Times New Roman" w:hAnsi="Times New Roman" w:cs="Times New Roman"/>
          <w:color w:val="1D2125"/>
          <w:sz w:val="28"/>
          <w:szCs w:val="28"/>
          <w:lang w:eastAsia="ru-RU"/>
        </w:rPr>
        <w:t xml:space="preserve">, – принцип </w:t>
      </w:r>
      <w:proofErr w:type="spellStart"/>
      <w:r w:rsidRPr="00EF6AC0">
        <w:rPr>
          <w:rFonts w:ascii="Times New Roman" w:eastAsia="Times New Roman" w:hAnsi="Times New Roman" w:cs="Times New Roman"/>
          <w:color w:val="1D2125"/>
          <w:sz w:val="28"/>
          <w:szCs w:val="28"/>
          <w:lang w:eastAsia="ru-RU"/>
        </w:rPr>
        <w:t>программоориентированности</w:t>
      </w:r>
      <w:proofErr w:type="spellEnd"/>
      <w:r w:rsidRPr="00EF6AC0">
        <w:rPr>
          <w:rFonts w:ascii="Times New Roman" w:eastAsia="Times New Roman" w:hAnsi="Times New Roman" w:cs="Times New Roman"/>
          <w:color w:val="1D2125"/>
          <w:sz w:val="28"/>
          <w:szCs w:val="28"/>
          <w:lang w:eastAsia="ru-RU"/>
        </w:rPr>
        <w:t>, где базовым элементом системы дополнительного образования рассматривается образовательная программа, а не образовательная организация. Проектирование и реализация дополнительных общеобразовательных программ должны строиться на следующих основаниях:</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свобода выбора образовательных программ и режима их освоения;</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lastRenderedPageBreak/>
        <w:t>соответствие образовательных программ и форм дополнительного образования возрастным и индивидуальным особенностям детей;</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вариативность, гибкость и мобильность образовательных программ;</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proofErr w:type="spellStart"/>
      <w:r w:rsidRPr="00EF6AC0">
        <w:rPr>
          <w:rFonts w:ascii="Times New Roman" w:eastAsia="Times New Roman" w:hAnsi="Times New Roman" w:cs="Times New Roman"/>
          <w:color w:val="1D2125"/>
          <w:sz w:val="28"/>
          <w:szCs w:val="28"/>
          <w:lang w:eastAsia="ru-RU"/>
        </w:rPr>
        <w:t>разноуровневость</w:t>
      </w:r>
      <w:proofErr w:type="spellEnd"/>
      <w:r w:rsidRPr="00EF6AC0">
        <w:rPr>
          <w:rFonts w:ascii="Times New Roman" w:eastAsia="Times New Roman" w:hAnsi="Times New Roman" w:cs="Times New Roman"/>
          <w:color w:val="1D2125"/>
          <w:sz w:val="28"/>
          <w:szCs w:val="28"/>
          <w:lang w:eastAsia="ru-RU"/>
        </w:rPr>
        <w:t xml:space="preserve"> (ступенчатость) образовательных программ;</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модульность содержания образовательных программ, возможность взаимозачета результатов;</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ориентация на </w:t>
      </w:r>
      <w:proofErr w:type="spellStart"/>
      <w:r w:rsidRPr="00EF6AC0">
        <w:rPr>
          <w:rFonts w:ascii="Times New Roman" w:eastAsia="Times New Roman" w:hAnsi="Times New Roman" w:cs="Times New Roman"/>
          <w:color w:val="1D2125"/>
          <w:sz w:val="28"/>
          <w:szCs w:val="28"/>
          <w:lang w:eastAsia="ru-RU"/>
        </w:rPr>
        <w:t>метапредметные</w:t>
      </w:r>
      <w:proofErr w:type="spellEnd"/>
      <w:r w:rsidRPr="00EF6AC0">
        <w:rPr>
          <w:rFonts w:ascii="Times New Roman" w:eastAsia="Times New Roman" w:hAnsi="Times New Roman" w:cs="Times New Roman"/>
          <w:color w:val="1D2125"/>
          <w:sz w:val="28"/>
          <w:szCs w:val="28"/>
          <w:lang w:eastAsia="ru-RU"/>
        </w:rPr>
        <w:t xml:space="preserve"> и личностные результаты образования;</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творческий и продуктивный характер образовательных программ;</w:t>
      </w:r>
    </w:p>
    <w:p w:rsidR="00824F9D" w:rsidRPr="00EF6AC0" w:rsidRDefault="00824F9D" w:rsidP="008F604F">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открытый и сетевой характер реализации.</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Совершенно очевидно, что ориентация образования на интересы человека, неформальность дополнительного образования, обеспечивающая возможность самореализации ребенка, должны удерживаться при любой форме организации дополнительного образования, в том числе и с использованием дистанционных технологий при обучении детей с ограниченными возможностями здоровья, детей с инвалидностью.</w:t>
      </w:r>
    </w:p>
    <w:p w:rsidR="00824F9D" w:rsidRPr="00EF6AC0" w:rsidRDefault="00824F9D" w:rsidP="00824F9D">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EF6AC0">
        <w:rPr>
          <w:rFonts w:ascii="Times New Roman" w:eastAsia="Times New Roman" w:hAnsi="Times New Roman" w:cs="Times New Roman"/>
          <w:vanish/>
          <w:sz w:val="28"/>
          <w:szCs w:val="28"/>
          <w:lang w:eastAsia="ru-RU"/>
        </w:rPr>
        <w:t>Начало формы</w:t>
      </w:r>
    </w:p>
    <w:p w:rsidR="00824F9D" w:rsidRPr="00EF6AC0" w:rsidRDefault="00824F9D" w:rsidP="00824F9D">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EF6AC0">
        <w:rPr>
          <w:rFonts w:ascii="Times New Roman" w:eastAsia="Times New Roman" w:hAnsi="Times New Roman" w:cs="Times New Roman"/>
          <w:vanish/>
          <w:sz w:val="28"/>
          <w:szCs w:val="28"/>
          <w:lang w:eastAsia="ru-RU"/>
        </w:rPr>
        <w:t>Конец формы</w:t>
      </w:r>
    </w:p>
    <w:p w:rsidR="00824F9D" w:rsidRPr="00EF6AC0" w:rsidRDefault="00824F9D" w:rsidP="00824F9D">
      <w:pPr>
        <w:pStyle w:val="3"/>
        <w:shd w:val="clear" w:color="auto" w:fill="FFFFFF"/>
        <w:spacing w:before="0"/>
        <w:rPr>
          <w:rFonts w:ascii="Times New Roman" w:eastAsia="Times New Roman" w:hAnsi="Times New Roman" w:cs="Times New Roman"/>
          <w:b/>
          <w:bCs/>
          <w:color w:val="1D2125"/>
          <w:sz w:val="28"/>
          <w:szCs w:val="28"/>
          <w:lang w:eastAsia="ru-RU"/>
        </w:rPr>
      </w:pPr>
      <w:r w:rsidRPr="00EF6AC0">
        <w:rPr>
          <w:rFonts w:ascii="Times New Roman" w:eastAsia="Times New Roman" w:hAnsi="Times New Roman" w:cs="Times New Roman"/>
          <w:b/>
          <w:bCs/>
          <w:color w:val="1D2125"/>
          <w:sz w:val="28"/>
          <w:szCs w:val="28"/>
          <w:lang w:eastAsia="ru-RU"/>
        </w:rPr>
        <w:t>Особенности использования дистанционных образовательных технологий в дополнительном образовании детей с ОВЗ и инвалидностью</w:t>
      </w:r>
    </w:p>
    <w:p w:rsidR="00824F9D" w:rsidRPr="00EF6AC0" w:rsidRDefault="00824F9D" w:rsidP="00824F9D">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Дополнительное образование, в силу присущей ему </w:t>
      </w:r>
      <w:proofErr w:type="spellStart"/>
      <w:r w:rsidRPr="00EF6AC0">
        <w:rPr>
          <w:rFonts w:ascii="Times New Roman" w:eastAsia="Times New Roman" w:hAnsi="Times New Roman" w:cs="Times New Roman"/>
          <w:color w:val="1D2125"/>
          <w:sz w:val="28"/>
          <w:szCs w:val="28"/>
          <w:lang w:eastAsia="ru-RU"/>
        </w:rPr>
        <w:t>многопрофильности</w:t>
      </w:r>
      <w:proofErr w:type="spellEnd"/>
      <w:r w:rsidRPr="00EF6AC0">
        <w:rPr>
          <w:rFonts w:ascii="Times New Roman" w:eastAsia="Times New Roman" w:hAnsi="Times New Roman" w:cs="Times New Roman"/>
          <w:color w:val="1D2125"/>
          <w:sz w:val="28"/>
          <w:szCs w:val="28"/>
          <w:lang w:eastAsia="ru-RU"/>
        </w:rPr>
        <w:t>, открытых возможностей выбора деятельности и гибкости образовательных траекторий, создает широкую возможность для человека, для развития самореализации. Дополнительное образование – хороший старт для детей с ограниченными возможностями здоровья и инвалидностью. В настоящее время в России сложились несколько моделей обучения детей с ограниченными возможностями здоровья, которые актуальны и для системы дополнительного образования: инклюзивное, интегрированное, семейное (домашнее) образование.</w:t>
      </w:r>
    </w:p>
    <w:p w:rsidR="00824F9D" w:rsidRPr="00EF6AC0" w:rsidRDefault="006402E9" w:rsidP="00824F9D">
      <w:pPr>
        <w:shd w:val="clear" w:color="auto" w:fill="FFFFFF"/>
        <w:spacing w:after="0" w:line="240" w:lineRule="auto"/>
        <w:rPr>
          <w:rFonts w:ascii="Times New Roman" w:eastAsia="Times New Roman" w:hAnsi="Times New Roman" w:cs="Times New Roman"/>
          <w:color w:val="1D2125"/>
          <w:sz w:val="28"/>
          <w:szCs w:val="28"/>
          <w:lang w:eastAsia="ru-RU"/>
        </w:rPr>
      </w:pPr>
      <w:r w:rsidRPr="00EF6AC0">
        <w:rPr>
          <w:rFonts w:ascii="Times New Roman" w:hAnsi="Times New Roman" w:cs="Times New Roman"/>
          <w:b/>
          <w:color w:val="000000"/>
          <w:sz w:val="28"/>
          <w:szCs w:val="28"/>
          <w:shd w:val="clear" w:color="auto" w:fill="FEFEFE"/>
        </w:rPr>
        <w:t>Инклюзивное дополнительное образование</w:t>
      </w:r>
      <w:r w:rsidRPr="00EF6AC0">
        <w:rPr>
          <w:rFonts w:ascii="Times New Roman" w:hAnsi="Times New Roman" w:cs="Times New Roman"/>
          <w:color w:val="000000"/>
          <w:sz w:val="28"/>
          <w:szCs w:val="28"/>
          <w:shd w:val="clear" w:color="auto" w:fill="FEFEFE"/>
        </w:rPr>
        <w:t xml:space="preserve"> </w:t>
      </w:r>
      <w:r w:rsidR="00824F9D" w:rsidRPr="00EF6AC0">
        <w:rPr>
          <w:rFonts w:ascii="Times New Roman" w:hAnsi="Times New Roman" w:cs="Times New Roman"/>
          <w:color w:val="000000"/>
          <w:sz w:val="28"/>
          <w:szCs w:val="28"/>
          <w:shd w:val="clear" w:color="auto" w:fill="FEFEFE"/>
        </w:rPr>
        <w:t>дети с ограниченными возможностями здоровья обучаются в объединении вместе с детьми, не имеющими ограничений в здоровье. В основе практики инклюзивного обучения лежит идея принятия индивидуальности каждого отдельного обучающегося, и, следовательно, обучение должно быть организовано таким образом, чтобы удовлетворить особые потребности каждого ребенка. Напомним, что в ФЗ «Об образовании в РФ» инклюзивное образование рассматривается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[1, ст. 2, п. 27]. Отметим созвучность этого определения самой сути дополнительного образования. Инклюзивные группы могут быть созданы в учреждениях дополнительного образования детей, в общеобразовательных учреждениях, реализующих дополнительные общеразвивающие программы (в детском саду, в школе).</w:t>
      </w:r>
    </w:p>
    <w:p w:rsidR="006402E9" w:rsidRPr="00EF6AC0" w:rsidRDefault="006402E9" w:rsidP="00824F9D">
      <w:pPr>
        <w:pBdr>
          <w:bottom w:val="single" w:sz="6" w:space="1" w:color="auto"/>
        </w:pBdr>
        <w:spacing w:after="0" w:line="240" w:lineRule="auto"/>
        <w:jc w:val="center"/>
        <w:rPr>
          <w:rFonts w:ascii="Times New Roman" w:eastAsia="Times New Roman" w:hAnsi="Times New Roman" w:cs="Times New Roman"/>
          <w:sz w:val="28"/>
          <w:szCs w:val="28"/>
          <w:lang w:eastAsia="ru-RU"/>
        </w:rPr>
      </w:pPr>
    </w:p>
    <w:p w:rsidR="006402E9" w:rsidRPr="00EF6AC0"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b/>
          <w:color w:val="000000"/>
          <w:sz w:val="28"/>
          <w:szCs w:val="28"/>
          <w:lang w:eastAsia="ru-RU"/>
        </w:rPr>
        <w:lastRenderedPageBreak/>
        <w:t>Интегрированное образование</w:t>
      </w:r>
      <w:r w:rsidRPr="00EF6AC0">
        <w:rPr>
          <w:rFonts w:ascii="Times New Roman" w:eastAsia="Times New Roman" w:hAnsi="Times New Roman" w:cs="Times New Roman"/>
          <w:color w:val="000000"/>
          <w:sz w:val="28"/>
          <w:szCs w:val="28"/>
          <w:lang w:eastAsia="ru-RU"/>
        </w:rPr>
        <w:t xml:space="preserve"> дети с ограниченными возможностями здоровья объединены в отдельную группу, обучение осуществляется по адаптированной дополнительной общеразвивающей программе. Такие группы характерны для учреждений дополнительного, общего образования (дети с ОВЗ, как правило, вместе с другими обучающимися принимают участие в совместных праздниках, мероприятиях, делах), и для специализированных школ-интернатов, реализующих дополнительные общеразвивающие программы.</w:t>
      </w:r>
    </w:p>
    <w:p w:rsidR="00824F9D" w:rsidRPr="00EF6AC0"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EF6AC0">
        <w:rPr>
          <w:rFonts w:ascii="Times New Roman" w:eastAsia="Times New Roman" w:hAnsi="Times New Roman" w:cs="Times New Roman"/>
          <w:b/>
          <w:bCs/>
          <w:color w:val="111111"/>
          <w:sz w:val="28"/>
          <w:szCs w:val="28"/>
          <w:lang w:eastAsia="ru-RU"/>
        </w:rPr>
        <w:t xml:space="preserve">Семейное (домашнее) образование </w:t>
      </w:r>
      <w:r w:rsidRPr="00EF6AC0">
        <w:rPr>
          <w:rFonts w:ascii="Times New Roman" w:hAnsi="Times New Roman" w:cs="Times New Roman"/>
          <w:color w:val="000000"/>
          <w:sz w:val="28"/>
          <w:szCs w:val="28"/>
          <w:shd w:val="clear" w:color="auto" w:fill="FEFEFE"/>
        </w:rPr>
        <w:t>индивидуальное обучение, которое может осуществляться как в очном режиме, так и дистанционно Организации, осуществляющие образовательную деятельность,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законом от 29 декабря 2012 г. №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 .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r w:rsidR="00824F9D" w:rsidRPr="00EF6AC0">
        <w:rPr>
          <w:rFonts w:ascii="Times New Roman" w:eastAsia="Times New Roman" w:hAnsi="Times New Roman" w:cs="Times New Roman"/>
          <w:vanish/>
          <w:sz w:val="28"/>
          <w:szCs w:val="28"/>
          <w:lang w:eastAsia="ru-RU"/>
        </w:rPr>
        <w:t>Начало формы</w:t>
      </w:r>
    </w:p>
    <w:p w:rsidR="006402E9" w:rsidRPr="00EF6AC0" w:rsidRDefault="006402E9" w:rsidP="006402E9">
      <w:pPr>
        <w:shd w:val="clear" w:color="auto" w:fill="FFFFFF"/>
        <w:spacing w:after="100" w:afterAutospacing="1" w:line="240" w:lineRule="auto"/>
        <w:outlineLvl w:val="3"/>
        <w:rPr>
          <w:rFonts w:ascii="Times New Roman" w:eastAsia="Times New Roman" w:hAnsi="Times New Roman" w:cs="Times New Roman"/>
          <w:b/>
          <w:bCs/>
          <w:color w:val="1D2125"/>
          <w:sz w:val="28"/>
          <w:szCs w:val="28"/>
          <w:lang w:eastAsia="ru-RU"/>
        </w:rPr>
      </w:pPr>
    </w:p>
    <w:p w:rsidR="006402E9" w:rsidRPr="00EF6AC0" w:rsidRDefault="006402E9" w:rsidP="00EF6AC0">
      <w:pPr>
        <w:shd w:val="clear" w:color="auto" w:fill="FFFFFF"/>
        <w:spacing w:after="100" w:afterAutospacing="1" w:line="240" w:lineRule="auto"/>
        <w:jc w:val="center"/>
        <w:outlineLvl w:val="3"/>
        <w:rPr>
          <w:rFonts w:ascii="Times New Roman" w:eastAsia="Times New Roman" w:hAnsi="Times New Roman" w:cs="Times New Roman"/>
          <w:b/>
          <w:bCs/>
          <w:color w:val="1D2125"/>
          <w:sz w:val="40"/>
          <w:szCs w:val="40"/>
          <w:lang w:eastAsia="ru-RU"/>
        </w:rPr>
      </w:pPr>
      <w:r w:rsidRPr="00EF6AC0">
        <w:rPr>
          <w:rFonts w:ascii="Times New Roman" w:eastAsia="Times New Roman" w:hAnsi="Times New Roman" w:cs="Times New Roman"/>
          <w:b/>
          <w:bCs/>
          <w:color w:val="1D2125"/>
          <w:sz w:val="40"/>
          <w:szCs w:val="40"/>
          <w:lang w:eastAsia="ru-RU"/>
        </w:rPr>
        <w:t>Виды дистанционных образовательных технологий</w:t>
      </w: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Выделяют следующие </w:t>
      </w:r>
      <w:r w:rsidRPr="00EF6AC0">
        <w:rPr>
          <w:rFonts w:ascii="Times New Roman" w:eastAsia="Times New Roman" w:hAnsi="Times New Roman" w:cs="Times New Roman"/>
          <w:b/>
          <w:bCs/>
          <w:i/>
          <w:iCs/>
          <w:color w:val="1D2125"/>
          <w:sz w:val="28"/>
          <w:szCs w:val="28"/>
          <w:lang w:eastAsia="ru-RU"/>
        </w:rPr>
        <w:t>виды дистанционных образовательных технологий</w:t>
      </w:r>
      <w:r w:rsidRPr="00EF6AC0">
        <w:rPr>
          <w:rFonts w:ascii="Times New Roman" w:eastAsia="Times New Roman" w:hAnsi="Times New Roman" w:cs="Times New Roman"/>
          <w:color w:val="1D2125"/>
          <w:sz w:val="28"/>
          <w:szCs w:val="28"/>
          <w:lang w:eastAsia="ru-RU"/>
        </w:rPr>
        <w:t>.</w:t>
      </w:r>
    </w:p>
    <w:p w:rsidR="006402E9" w:rsidRPr="00EF6AC0"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EF6AC0">
        <w:rPr>
          <w:rFonts w:ascii="Times New Roman" w:eastAsia="Times New Roman" w:hAnsi="Times New Roman" w:cs="Times New Roman"/>
          <w:b/>
          <w:color w:val="000000"/>
          <w:sz w:val="28"/>
          <w:szCs w:val="28"/>
          <w:lang w:eastAsia="ru-RU"/>
        </w:rPr>
        <w:t>Комплексные кейс-технологии</w:t>
      </w:r>
      <w:r w:rsidRPr="00EF6AC0">
        <w:rPr>
          <w:rFonts w:ascii="Times New Roman" w:eastAsia="Times New Roman" w:hAnsi="Times New Roman" w:cs="Times New Roman"/>
          <w:color w:val="000000"/>
          <w:sz w:val="28"/>
          <w:szCs w:val="28"/>
          <w:lang w:eastAsia="ru-RU"/>
        </w:rPr>
        <w:t xml:space="preserve"> Данная группа дистанционных образовательных технологий основана на самостоятельном изучении мультимедийных и печатных </w:t>
      </w:r>
      <w:proofErr w:type="spellStart"/>
      <w:r w:rsidRPr="00EF6AC0">
        <w:rPr>
          <w:rFonts w:ascii="Times New Roman" w:eastAsia="Times New Roman" w:hAnsi="Times New Roman" w:cs="Times New Roman"/>
          <w:color w:val="000000"/>
          <w:sz w:val="28"/>
          <w:szCs w:val="28"/>
          <w:lang w:eastAsia="ru-RU"/>
        </w:rPr>
        <w:t>учебнометодических</w:t>
      </w:r>
      <w:proofErr w:type="spellEnd"/>
      <w:r w:rsidRPr="00EF6AC0">
        <w:rPr>
          <w:rFonts w:ascii="Times New Roman" w:eastAsia="Times New Roman" w:hAnsi="Times New Roman" w:cs="Times New Roman"/>
          <w:color w:val="000000"/>
          <w:sz w:val="28"/>
          <w:szCs w:val="28"/>
          <w:lang w:eastAsia="ru-RU"/>
        </w:rPr>
        <w:t xml:space="preserve"> материалов, представленных в форме кейса и включающих в себя лекции, семинары, тренинги и т.д. Каждый кейс представляет собой завершенный </w:t>
      </w:r>
      <w:proofErr w:type="spellStart"/>
      <w:r w:rsidRPr="00EF6AC0">
        <w:rPr>
          <w:rFonts w:ascii="Times New Roman" w:eastAsia="Times New Roman" w:hAnsi="Times New Roman" w:cs="Times New Roman"/>
          <w:color w:val="000000"/>
          <w:sz w:val="28"/>
          <w:szCs w:val="28"/>
          <w:lang w:eastAsia="ru-RU"/>
        </w:rPr>
        <w:t>программнометодический</w:t>
      </w:r>
      <w:proofErr w:type="spellEnd"/>
      <w:r w:rsidRPr="00EF6AC0">
        <w:rPr>
          <w:rFonts w:ascii="Times New Roman" w:eastAsia="Times New Roman" w:hAnsi="Times New Roman" w:cs="Times New Roman"/>
          <w:color w:val="000000"/>
          <w:sz w:val="28"/>
          <w:szCs w:val="28"/>
          <w:lang w:eastAsia="ru-RU"/>
        </w:rPr>
        <w:t xml:space="preserve"> комплекс, где все материалы взаимосвязаны между собой и образуют единое целое. Суть кейс-технологии – это составление индивидуального плана работы, при котором каждый обучающийся получает кейс: пакет учебной литературы, мультимедийный видеокурс и задания по общеразвивающей программе, а в случае необходимости электронную рабочую тетрадь. Последняя представляет собой своеобразный путеводитель по программе и содержит рекомендации </w:t>
      </w:r>
      <w:r w:rsidRPr="00EF6AC0">
        <w:rPr>
          <w:rFonts w:ascii="Times New Roman" w:eastAsia="Times New Roman" w:hAnsi="Times New Roman" w:cs="Times New Roman"/>
          <w:color w:val="000000"/>
          <w:sz w:val="28"/>
          <w:szCs w:val="28"/>
          <w:lang w:eastAsia="ru-RU"/>
        </w:rPr>
        <w:lastRenderedPageBreak/>
        <w:t xml:space="preserve">по изучению учебного материала, контрольные вопросы для самопроверки, тесты, творческие и практические задания. В рамках реализации программы обучающийся запрашивает помощь у педагога (электронная почта, </w:t>
      </w:r>
      <w:proofErr w:type="spellStart"/>
      <w:r w:rsidRPr="00EF6AC0">
        <w:rPr>
          <w:rFonts w:ascii="Times New Roman" w:eastAsia="Times New Roman" w:hAnsi="Times New Roman" w:cs="Times New Roman"/>
          <w:color w:val="000000"/>
          <w:sz w:val="28"/>
          <w:szCs w:val="28"/>
          <w:lang w:eastAsia="ru-RU"/>
        </w:rPr>
        <w:t>соцсети</w:t>
      </w:r>
      <w:proofErr w:type="spellEnd"/>
      <w:r w:rsidRPr="00EF6AC0">
        <w:rPr>
          <w:rFonts w:ascii="Times New Roman" w:eastAsia="Times New Roman" w:hAnsi="Times New Roman" w:cs="Times New Roman"/>
          <w:color w:val="000000"/>
          <w:sz w:val="28"/>
          <w:szCs w:val="28"/>
          <w:lang w:eastAsia="ru-RU"/>
        </w:rPr>
        <w:t xml:space="preserve">, мессенджеры), получает консультации, обращается к примерам в блоге, отправляет результаты своей работы педагогу для размещения в блоге. При этом информационно-мультимедийное пространство позволяет использовать различные интерактивные задания, анимированные примеры, нелинейные формы работы через гиперссылки. Для оценки </w:t>
      </w:r>
      <w:r w:rsidR="00EF6AC0" w:rsidRPr="00EF6AC0">
        <w:rPr>
          <w:rFonts w:ascii="Times New Roman" w:eastAsia="Times New Roman" w:hAnsi="Times New Roman" w:cs="Times New Roman"/>
          <w:color w:val="000000"/>
          <w:sz w:val="28"/>
          <w:szCs w:val="28"/>
          <w:lang w:eastAsia="ru-RU"/>
        </w:rPr>
        <w:t>результатов,</w:t>
      </w:r>
      <w:r w:rsidRPr="00EF6AC0">
        <w:rPr>
          <w:rFonts w:ascii="Times New Roman" w:eastAsia="Times New Roman" w:hAnsi="Times New Roman" w:cs="Times New Roman"/>
          <w:color w:val="000000"/>
          <w:sz w:val="28"/>
          <w:szCs w:val="28"/>
          <w:lang w:eastAsia="ru-RU"/>
        </w:rPr>
        <w:t xml:space="preserve"> обучающихся педагог может использовать в одних случаях онлайн-голосование, в других применять оценки по критериям, а в целом представлять мониторинг в форме рейтинга. Внедрение данной технологии позволяет индивидуализировать учебный процесс, сохранить возможности </w:t>
      </w:r>
      <w:proofErr w:type="spellStart"/>
      <w:r w:rsidRPr="00EF6AC0">
        <w:rPr>
          <w:rFonts w:ascii="Times New Roman" w:eastAsia="Times New Roman" w:hAnsi="Times New Roman" w:cs="Times New Roman"/>
          <w:color w:val="000000"/>
          <w:sz w:val="28"/>
          <w:szCs w:val="28"/>
          <w:lang w:eastAsia="ru-RU"/>
        </w:rPr>
        <w:t>разноуровневого</w:t>
      </w:r>
      <w:proofErr w:type="spellEnd"/>
      <w:r w:rsidRPr="00EF6AC0">
        <w:rPr>
          <w:rFonts w:ascii="Times New Roman" w:eastAsia="Times New Roman" w:hAnsi="Times New Roman" w:cs="Times New Roman"/>
          <w:color w:val="000000"/>
          <w:sz w:val="28"/>
          <w:szCs w:val="28"/>
          <w:lang w:eastAsia="ru-RU"/>
        </w:rPr>
        <w:t xml:space="preserve"> дифференцированного обучения, дать обучающимся выбор возможностей усвоения материала (через текст, видео, онлайн-консультирование и другие формы).</w:t>
      </w:r>
    </w:p>
    <w:p w:rsidR="006402E9" w:rsidRPr="00EF6AC0"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EF6AC0">
        <w:rPr>
          <w:rFonts w:ascii="Times New Roman" w:eastAsia="Times New Roman" w:hAnsi="Times New Roman" w:cs="Times New Roman"/>
          <w:b/>
          <w:bCs/>
          <w:color w:val="111111"/>
          <w:sz w:val="28"/>
          <w:szCs w:val="28"/>
          <w:lang w:eastAsia="ru-RU"/>
        </w:rPr>
        <w:t xml:space="preserve">Компьютерные сетевые технологии </w:t>
      </w:r>
      <w:r w:rsidR="00EF6AC0" w:rsidRPr="00EF6AC0">
        <w:rPr>
          <w:rFonts w:ascii="Times New Roman" w:eastAsia="Times New Roman" w:hAnsi="Times New Roman" w:cs="Times New Roman"/>
          <w:color w:val="000000"/>
          <w:sz w:val="28"/>
          <w:szCs w:val="28"/>
          <w:lang w:eastAsia="ru-RU"/>
        </w:rPr>
        <w:t>эта</w:t>
      </w:r>
      <w:r w:rsidRPr="00EF6AC0">
        <w:rPr>
          <w:rFonts w:ascii="Times New Roman" w:eastAsia="Times New Roman" w:hAnsi="Times New Roman" w:cs="Times New Roman"/>
          <w:color w:val="000000"/>
          <w:sz w:val="28"/>
          <w:szCs w:val="28"/>
          <w:lang w:eastAsia="ru-RU"/>
        </w:rPr>
        <w:t xml:space="preserve"> группа дистанционных образовательных технологий характеризуется использованием разнообразных компьютерных обучающих программ, электронных учебников и электронной методической литературы, которыми учащиеся могут пользоваться в процессе обучения. Представленные материалы находятся в открытом доступе в сети Интернет или локальной сети учебного заведения. Интернет – глобальная информационная сеть, состоящая из большого количества сетей различного назначения, выполняющих разные задачи. Современные сетевые технологии представляют возможность работать в отложенном (</w:t>
      </w:r>
      <w:proofErr w:type="spellStart"/>
      <w:r w:rsidRPr="00EF6AC0">
        <w:rPr>
          <w:rFonts w:ascii="Times New Roman" w:eastAsia="Times New Roman" w:hAnsi="Times New Roman" w:cs="Times New Roman"/>
          <w:color w:val="000000"/>
          <w:sz w:val="28"/>
          <w:szCs w:val="28"/>
          <w:lang w:eastAsia="ru-RU"/>
        </w:rPr>
        <w:t>оффлайн</w:t>
      </w:r>
      <w:proofErr w:type="spellEnd"/>
      <w:r w:rsidRPr="00EF6AC0">
        <w:rPr>
          <w:rFonts w:ascii="Times New Roman" w:eastAsia="Times New Roman" w:hAnsi="Times New Roman" w:cs="Times New Roman"/>
          <w:color w:val="000000"/>
          <w:sz w:val="28"/>
          <w:szCs w:val="28"/>
          <w:lang w:eastAsia="ru-RU"/>
        </w:rPr>
        <w:t xml:space="preserve">) и интерактивном (онлайн) режиме, обеспечивают связь с любыми доступными информационными источниками, позволяют осуществлять профессионально-ориентированное консультирование и обучение и др. Синхронные учебные системы – системы в режиме </w:t>
      </w:r>
      <w:proofErr w:type="spellStart"/>
      <w:r w:rsidRPr="00EF6AC0">
        <w:rPr>
          <w:rFonts w:ascii="Times New Roman" w:eastAsia="Times New Roman" w:hAnsi="Times New Roman" w:cs="Times New Roman"/>
          <w:color w:val="000000"/>
          <w:sz w:val="28"/>
          <w:szCs w:val="28"/>
          <w:lang w:eastAsia="ru-RU"/>
        </w:rPr>
        <w:t>on-line</w:t>
      </w:r>
      <w:proofErr w:type="spellEnd"/>
      <w:r w:rsidRPr="00EF6AC0">
        <w:rPr>
          <w:rFonts w:ascii="Times New Roman" w:eastAsia="Times New Roman" w:hAnsi="Times New Roman" w:cs="Times New Roman"/>
          <w:color w:val="000000"/>
          <w:sz w:val="28"/>
          <w:szCs w:val="28"/>
          <w:lang w:eastAsia="ru-RU"/>
        </w:rPr>
        <w:t xml:space="preserve">, предполагают одновременное участие в процессе учебных занятий обучаемых и преподавателя. Наиболее часто используемые сетевые технологии: </w:t>
      </w:r>
      <w:proofErr w:type="spellStart"/>
      <w:r w:rsidRPr="00EF6AC0">
        <w:rPr>
          <w:rFonts w:ascii="Times New Roman" w:eastAsia="Times New Roman" w:hAnsi="Times New Roman" w:cs="Times New Roman"/>
          <w:color w:val="000000"/>
          <w:sz w:val="28"/>
          <w:szCs w:val="28"/>
          <w:lang w:eastAsia="ru-RU"/>
        </w:rPr>
        <w:t>web</w:t>
      </w:r>
      <w:proofErr w:type="spellEnd"/>
      <w:r w:rsidRPr="00EF6AC0">
        <w:rPr>
          <w:rFonts w:ascii="Times New Roman" w:eastAsia="Times New Roman" w:hAnsi="Times New Roman" w:cs="Times New Roman"/>
          <w:color w:val="000000"/>
          <w:sz w:val="28"/>
          <w:szCs w:val="28"/>
          <w:lang w:eastAsia="ru-RU"/>
        </w:rPr>
        <w:t xml:space="preserve">-чаты, </w:t>
      </w:r>
      <w:proofErr w:type="spellStart"/>
      <w:r w:rsidRPr="00EF6AC0">
        <w:rPr>
          <w:rFonts w:ascii="Times New Roman" w:eastAsia="Times New Roman" w:hAnsi="Times New Roman" w:cs="Times New Roman"/>
          <w:color w:val="000000"/>
          <w:sz w:val="28"/>
          <w:szCs w:val="28"/>
          <w:lang w:eastAsia="ru-RU"/>
        </w:rPr>
        <w:t>Skype</w:t>
      </w:r>
      <w:proofErr w:type="spellEnd"/>
      <w:r w:rsidRPr="00EF6AC0">
        <w:rPr>
          <w:rFonts w:ascii="Times New Roman" w:eastAsia="Times New Roman" w:hAnsi="Times New Roman" w:cs="Times New Roman"/>
          <w:color w:val="000000"/>
          <w:sz w:val="28"/>
          <w:szCs w:val="28"/>
          <w:lang w:eastAsia="ru-RU"/>
        </w:rPr>
        <w:t xml:space="preserve">, </w:t>
      </w:r>
      <w:proofErr w:type="spellStart"/>
      <w:r w:rsidRPr="00EF6AC0">
        <w:rPr>
          <w:rFonts w:ascii="Times New Roman" w:eastAsia="Times New Roman" w:hAnsi="Times New Roman" w:cs="Times New Roman"/>
          <w:color w:val="000000"/>
          <w:sz w:val="28"/>
          <w:szCs w:val="28"/>
          <w:lang w:eastAsia="ru-RU"/>
        </w:rPr>
        <w:t>Telnet</w:t>
      </w:r>
      <w:proofErr w:type="spellEnd"/>
      <w:r w:rsidRPr="00EF6AC0">
        <w:rPr>
          <w:rFonts w:ascii="Times New Roman" w:eastAsia="Times New Roman" w:hAnsi="Times New Roman" w:cs="Times New Roman"/>
          <w:color w:val="000000"/>
          <w:sz w:val="28"/>
          <w:szCs w:val="28"/>
          <w:lang w:eastAsia="ru-RU"/>
        </w:rPr>
        <w:t xml:space="preserve">, </w:t>
      </w:r>
      <w:proofErr w:type="spellStart"/>
      <w:r w:rsidRPr="00EF6AC0">
        <w:rPr>
          <w:rFonts w:ascii="Times New Roman" w:eastAsia="Times New Roman" w:hAnsi="Times New Roman" w:cs="Times New Roman"/>
          <w:color w:val="000000"/>
          <w:sz w:val="28"/>
          <w:szCs w:val="28"/>
          <w:lang w:eastAsia="ru-RU"/>
        </w:rPr>
        <w:t>ipтелефония</w:t>
      </w:r>
      <w:proofErr w:type="spellEnd"/>
      <w:r w:rsidRPr="00EF6AC0">
        <w:rPr>
          <w:rFonts w:ascii="Times New Roman" w:eastAsia="Times New Roman" w:hAnsi="Times New Roman" w:cs="Times New Roman"/>
          <w:color w:val="000000"/>
          <w:sz w:val="28"/>
          <w:szCs w:val="28"/>
          <w:lang w:eastAsia="ru-RU"/>
        </w:rPr>
        <w:t xml:space="preserve">, интерактивное TV, телеконференции </w:t>
      </w:r>
      <w:proofErr w:type="spellStart"/>
      <w:r w:rsidRPr="00EF6AC0">
        <w:rPr>
          <w:rFonts w:ascii="Times New Roman" w:eastAsia="Times New Roman" w:hAnsi="Times New Roman" w:cs="Times New Roman"/>
          <w:color w:val="000000"/>
          <w:sz w:val="28"/>
          <w:szCs w:val="28"/>
          <w:lang w:eastAsia="ru-RU"/>
        </w:rPr>
        <w:t>NetMeeting</w:t>
      </w:r>
      <w:proofErr w:type="spellEnd"/>
      <w:r w:rsidRPr="00EF6AC0">
        <w:rPr>
          <w:rFonts w:ascii="Times New Roman" w:eastAsia="Times New Roman" w:hAnsi="Times New Roman" w:cs="Times New Roman"/>
          <w:color w:val="000000"/>
          <w:sz w:val="28"/>
          <w:szCs w:val="28"/>
          <w:lang w:eastAsia="ru-RU"/>
        </w:rPr>
        <w:t xml:space="preserve">. Асинхронные учебные системы – системы </w:t>
      </w:r>
      <w:proofErr w:type="spellStart"/>
      <w:r w:rsidRPr="00EF6AC0">
        <w:rPr>
          <w:rFonts w:ascii="Times New Roman" w:eastAsia="Times New Roman" w:hAnsi="Times New Roman" w:cs="Times New Roman"/>
          <w:color w:val="000000"/>
          <w:sz w:val="28"/>
          <w:szCs w:val="28"/>
          <w:lang w:eastAsia="ru-RU"/>
        </w:rPr>
        <w:t>off-line</w:t>
      </w:r>
      <w:proofErr w:type="spellEnd"/>
      <w:r w:rsidRPr="00EF6AC0">
        <w:rPr>
          <w:rFonts w:ascii="Times New Roman" w:eastAsia="Times New Roman" w:hAnsi="Times New Roman" w:cs="Times New Roman"/>
          <w:color w:val="000000"/>
          <w:sz w:val="28"/>
          <w:szCs w:val="28"/>
          <w:lang w:eastAsia="ru-RU"/>
        </w:rPr>
        <w:t xml:space="preserve">, позволяющие обучающемуся самостоятельно выбирать план занятий и время. Используемые технологии: электронные библиотеки, </w:t>
      </w:r>
      <w:proofErr w:type="spellStart"/>
      <w:r w:rsidRPr="00EF6AC0">
        <w:rPr>
          <w:rFonts w:ascii="Times New Roman" w:eastAsia="Times New Roman" w:hAnsi="Times New Roman" w:cs="Times New Roman"/>
          <w:color w:val="000000"/>
          <w:sz w:val="28"/>
          <w:szCs w:val="28"/>
          <w:lang w:eastAsia="ru-RU"/>
        </w:rPr>
        <w:t>аудиои</w:t>
      </w:r>
      <w:proofErr w:type="spellEnd"/>
      <w:r w:rsidRPr="00EF6AC0">
        <w:rPr>
          <w:rFonts w:ascii="Times New Roman" w:eastAsia="Times New Roman" w:hAnsi="Times New Roman" w:cs="Times New Roman"/>
          <w:color w:val="000000"/>
          <w:sz w:val="28"/>
          <w:szCs w:val="28"/>
          <w:lang w:eastAsia="ru-RU"/>
        </w:rPr>
        <w:t xml:space="preserve"> видеоматериалы на различных носителях или отправленные по электронной почте, различные </w:t>
      </w:r>
      <w:proofErr w:type="spellStart"/>
      <w:r w:rsidRPr="00EF6AC0">
        <w:rPr>
          <w:rFonts w:ascii="Times New Roman" w:eastAsia="Times New Roman" w:hAnsi="Times New Roman" w:cs="Times New Roman"/>
          <w:color w:val="000000"/>
          <w:sz w:val="28"/>
          <w:szCs w:val="28"/>
          <w:lang w:eastAsia="ru-RU"/>
        </w:rPr>
        <w:t>webстраницы</w:t>
      </w:r>
      <w:proofErr w:type="spellEnd"/>
      <w:r w:rsidRPr="00EF6AC0">
        <w:rPr>
          <w:rFonts w:ascii="Times New Roman" w:eastAsia="Times New Roman" w:hAnsi="Times New Roman" w:cs="Times New Roman"/>
          <w:color w:val="000000"/>
          <w:sz w:val="28"/>
          <w:szCs w:val="28"/>
          <w:lang w:eastAsia="ru-RU"/>
        </w:rPr>
        <w:t xml:space="preserve">, </w:t>
      </w:r>
      <w:proofErr w:type="spellStart"/>
      <w:r w:rsidRPr="00EF6AC0">
        <w:rPr>
          <w:rFonts w:ascii="Times New Roman" w:eastAsia="Times New Roman" w:hAnsi="Times New Roman" w:cs="Times New Roman"/>
          <w:color w:val="000000"/>
          <w:sz w:val="28"/>
          <w:szCs w:val="28"/>
          <w:lang w:eastAsia="ru-RU"/>
        </w:rPr>
        <w:t>web</w:t>
      </w:r>
      <w:proofErr w:type="spellEnd"/>
      <w:r w:rsidRPr="00EF6AC0">
        <w:rPr>
          <w:rFonts w:ascii="Times New Roman" w:eastAsia="Times New Roman" w:hAnsi="Times New Roman" w:cs="Times New Roman"/>
          <w:color w:val="000000"/>
          <w:sz w:val="28"/>
          <w:szCs w:val="28"/>
          <w:lang w:eastAsia="ru-RU"/>
        </w:rPr>
        <w:t>-форумы и т.д. Смешанные системы включают в себя все перечисленные выше системы.</w:t>
      </w:r>
    </w:p>
    <w:p w:rsidR="00EF6AC0" w:rsidRDefault="00EF6AC0"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Pr="00EF6AC0"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EF6AC0">
        <w:rPr>
          <w:rFonts w:ascii="Times New Roman" w:eastAsia="Times New Roman" w:hAnsi="Times New Roman" w:cs="Times New Roman"/>
          <w:b/>
          <w:bCs/>
          <w:color w:val="111111"/>
          <w:sz w:val="28"/>
          <w:szCs w:val="28"/>
          <w:lang w:eastAsia="ru-RU"/>
        </w:rPr>
        <w:t xml:space="preserve">TV-технология </w:t>
      </w:r>
      <w:r w:rsidRPr="00EF6AC0">
        <w:rPr>
          <w:rFonts w:ascii="Times New Roman" w:hAnsi="Times New Roman" w:cs="Times New Roman"/>
          <w:color w:val="000000"/>
          <w:sz w:val="28"/>
          <w:szCs w:val="28"/>
          <w:shd w:val="clear" w:color="auto" w:fill="FEFEFE"/>
        </w:rPr>
        <w:t xml:space="preserve">Дистанционные технологии, использующие телевизионные сети и спутниковые каналы передачи данных. Например, TV-технология – вид дистанционной технологии обучения, базирующийся на использовании систем телевидения для доставки обучающемуся учебно-методических материалов и организации регулярных консультаций у преподавателей – </w:t>
      </w:r>
      <w:proofErr w:type="spellStart"/>
      <w:r w:rsidRPr="00EF6AC0">
        <w:rPr>
          <w:rFonts w:ascii="Times New Roman" w:hAnsi="Times New Roman" w:cs="Times New Roman"/>
          <w:color w:val="000000"/>
          <w:sz w:val="28"/>
          <w:szCs w:val="28"/>
          <w:shd w:val="clear" w:color="auto" w:fill="FEFEFE"/>
        </w:rPr>
        <w:lastRenderedPageBreak/>
        <w:t>тьюторов</w:t>
      </w:r>
      <w:proofErr w:type="spellEnd"/>
      <w:r w:rsidRPr="00EF6AC0">
        <w:rPr>
          <w:rFonts w:ascii="Times New Roman" w:hAnsi="Times New Roman" w:cs="Times New Roman"/>
          <w:color w:val="000000"/>
          <w:sz w:val="28"/>
          <w:szCs w:val="28"/>
          <w:shd w:val="clear" w:color="auto" w:fill="FEFEFE"/>
        </w:rPr>
        <w:t>. TV-технология, как следует из ее названия, основана на использовании телевизионных лекций.</w:t>
      </w: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b/>
          <w:bCs/>
          <w:i/>
          <w:iCs/>
          <w:color w:val="1D2125"/>
          <w:sz w:val="28"/>
          <w:szCs w:val="28"/>
          <w:lang w:eastAsia="ru-RU"/>
        </w:rPr>
      </w:pP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b/>
          <w:bCs/>
          <w:i/>
          <w:iCs/>
          <w:color w:val="1D2125"/>
          <w:sz w:val="28"/>
          <w:szCs w:val="28"/>
          <w:lang w:eastAsia="ru-RU"/>
        </w:rPr>
        <w:t>Дистанционное обучение детей-инвалидов и детей с ОВЗ может быть реализовано различными формами</w:t>
      </w:r>
      <w:r w:rsidRPr="00EF6AC0">
        <w:rPr>
          <w:rFonts w:ascii="Times New Roman" w:eastAsia="Times New Roman" w:hAnsi="Times New Roman" w:cs="Times New Roman"/>
          <w:color w:val="1D2125"/>
          <w:sz w:val="28"/>
          <w:szCs w:val="28"/>
          <w:lang w:eastAsia="ru-RU"/>
        </w:rPr>
        <w:t>:</w:t>
      </w:r>
    </w:p>
    <w:p w:rsidR="006402E9" w:rsidRPr="00EF6AC0" w:rsidRDefault="006402E9" w:rsidP="008F604F">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очные занятия с применением дистанционных технологий (использование электронного контента (тексты, графика, мультимедиа) для организации образовательного процесса и контрольных мероприятий);</w:t>
      </w:r>
    </w:p>
    <w:p w:rsidR="006402E9" w:rsidRPr="00EF6AC0" w:rsidRDefault="006402E9" w:rsidP="008F604F">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индивидуальные дистанционные занятия взаимодействия (в том числе онлайн-занятия), групповые дистанционные занятия (включая, проектную работу, </w:t>
      </w:r>
      <w:proofErr w:type="spellStart"/>
      <w:r w:rsidRPr="00EF6AC0">
        <w:rPr>
          <w:rFonts w:ascii="Times New Roman" w:eastAsia="Times New Roman" w:hAnsi="Times New Roman" w:cs="Times New Roman"/>
          <w:color w:val="1D2125"/>
          <w:sz w:val="28"/>
          <w:szCs w:val="28"/>
          <w:lang w:eastAsia="ru-RU"/>
        </w:rPr>
        <w:t>вебинары</w:t>
      </w:r>
      <w:proofErr w:type="spellEnd"/>
      <w:r w:rsidRPr="00EF6AC0">
        <w:rPr>
          <w:rFonts w:ascii="Times New Roman" w:eastAsia="Times New Roman" w:hAnsi="Times New Roman" w:cs="Times New Roman"/>
          <w:color w:val="1D2125"/>
          <w:sz w:val="28"/>
          <w:szCs w:val="28"/>
          <w:lang w:eastAsia="ru-RU"/>
        </w:rPr>
        <w:t>);</w:t>
      </w:r>
    </w:p>
    <w:p w:rsidR="006402E9" w:rsidRPr="00EF6AC0" w:rsidRDefault="006402E9" w:rsidP="008F604F">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занятия с дистанционным включением ребенка-инвалида в деятельность занятия (с применением технологий телевещания и </w:t>
      </w:r>
      <w:proofErr w:type="spellStart"/>
      <w:r w:rsidRPr="00EF6AC0">
        <w:rPr>
          <w:rFonts w:ascii="Times New Roman" w:eastAsia="Times New Roman" w:hAnsi="Times New Roman" w:cs="Times New Roman"/>
          <w:color w:val="1D2125"/>
          <w:sz w:val="28"/>
          <w:szCs w:val="28"/>
          <w:lang w:eastAsia="ru-RU"/>
        </w:rPr>
        <w:t>интернетвещания</w:t>
      </w:r>
      <w:proofErr w:type="spellEnd"/>
      <w:r w:rsidRPr="00EF6AC0">
        <w:rPr>
          <w:rFonts w:ascii="Times New Roman" w:eastAsia="Times New Roman" w:hAnsi="Times New Roman" w:cs="Times New Roman"/>
          <w:color w:val="1D2125"/>
          <w:sz w:val="28"/>
          <w:szCs w:val="28"/>
          <w:lang w:eastAsia="ru-RU"/>
        </w:rPr>
        <w:t>);</w:t>
      </w:r>
    </w:p>
    <w:p w:rsidR="006402E9" w:rsidRPr="00EF6AC0" w:rsidRDefault="006402E9" w:rsidP="008F604F">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самостоятельные занятия с </w:t>
      </w:r>
      <w:proofErr w:type="spellStart"/>
      <w:r w:rsidRPr="00EF6AC0">
        <w:rPr>
          <w:rFonts w:ascii="Times New Roman" w:eastAsia="Times New Roman" w:hAnsi="Times New Roman" w:cs="Times New Roman"/>
          <w:color w:val="1D2125"/>
          <w:sz w:val="28"/>
          <w:szCs w:val="28"/>
          <w:lang w:eastAsia="ru-RU"/>
        </w:rPr>
        <w:t>тьюторским</w:t>
      </w:r>
      <w:proofErr w:type="spellEnd"/>
      <w:r w:rsidRPr="00EF6AC0">
        <w:rPr>
          <w:rFonts w:ascii="Times New Roman" w:eastAsia="Times New Roman" w:hAnsi="Times New Roman" w:cs="Times New Roman"/>
          <w:color w:val="1D2125"/>
          <w:sz w:val="28"/>
          <w:szCs w:val="28"/>
          <w:lang w:eastAsia="ru-RU"/>
        </w:rPr>
        <w:t xml:space="preserve"> сопровождением (на основе размещенного на специализированных ресурсах электронного образовательного контента и средств связи: телефонный номер, электронную почту, номер SKYPE, </w:t>
      </w:r>
      <w:proofErr w:type="spellStart"/>
      <w:r w:rsidRPr="00EF6AC0">
        <w:rPr>
          <w:rFonts w:ascii="Times New Roman" w:eastAsia="Times New Roman" w:hAnsi="Times New Roman" w:cs="Times New Roman"/>
          <w:color w:val="1D2125"/>
          <w:sz w:val="28"/>
          <w:szCs w:val="28"/>
          <w:lang w:eastAsia="ru-RU"/>
        </w:rPr>
        <w:t>Zoom</w:t>
      </w:r>
      <w:proofErr w:type="spellEnd"/>
      <w:r w:rsidRPr="00EF6AC0">
        <w:rPr>
          <w:rFonts w:ascii="Times New Roman" w:eastAsia="Times New Roman" w:hAnsi="Times New Roman" w:cs="Times New Roman"/>
          <w:color w:val="1D2125"/>
          <w:sz w:val="28"/>
          <w:szCs w:val="28"/>
          <w:lang w:eastAsia="ru-RU"/>
        </w:rPr>
        <w:t xml:space="preserve"> или другой, на основе которого может осуществляться удаленное взаимодействие).</w:t>
      </w: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Образовательный процесс может осуществляться в режиме онлайн (</w:t>
      </w:r>
      <w:proofErr w:type="spellStart"/>
      <w:r w:rsidRPr="00EF6AC0">
        <w:rPr>
          <w:rFonts w:ascii="Times New Roman" w:eastAsia="Times New Roman" w:hAnsi="Times New Roman" w:cs="Times New Roman"/>
          <w:color w:val="1D2125"/>
          <w:sz w:val="28"/>
          <w:szCs w:val="28"/>
          <w:lang w:eastAsia="ru-RU"/>
        </w:rPr>
        <w:t>вебинары</w:t>
      </w:r>
      <w:proofErr w:type="spellEnd"/>
      <w:r w:rsidRPr="00EF6AC0">
        <w:rPr>
          <w:rFonts w:ascii="Times New Roman" w:eastAsia="Times New Roman" w:hAnsi="Times New Roman" w:cs="Times New Roman"/>
          <w:color w:val="1D2125"/>
          <w:sz w:val="28"/>
          <w:szCs w:val="28"/>
          <w:lang w:eastAsia="ru-RU"/>
        </w:rPr>
        <w:t>, обсуждения и пр.) и режиме офлайн (общение через электронную почту, форумы, блоги и пр.).</w:t>
      </w: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 xml:space="preserve">Целесообразно использовать различные формы дистанционной поддержки учащихся в системе дополнительного образования, такие как: система обмена сообщениями, пересылка учебных материалов (текстов, графики, видео и др.), онлайн-консультации, осуществление разнообразной обратной связи через социальные сети, блоги, система дистанционного контроля (тестирование, онлайн-олимпиады, прохождение </w:t>
      </w:r>
      <w:proofErr w:type="spellStart"/>
      <w:r w:rsidRPr="00EF6AC0">
        <w:rPr>
          <w:rFonts w:ascii="Times New Roman" w:eastAsia="Times New Roman" w:hAnsi="Times New Roman" w:cs="Times New Roman"/>
          <w:color w:val="1D2125"/>
          <w:sz w:val="28"/>
          <w:szCs w:val="28"/>
          <w:lang w:eastAsia="ru-RU"/>
        </w:rPr>
        <w:t>квеста</w:t>
      </w:r>
      <w:proofErr w:type="spellEnd"/>
      <w:r w:rsidRPr="00EF6AC0">
        <w:rPr>
          <w:rFonts w:ascii="Times New Roman" w:eastAsia="Times New Roman" w:hAnsi="Times New Roman" w:cs="Times New Roman"/>
          <w:color w:val="1D2125"/>
          <w:sz w:val="28"/>
          <w:szCs w:val="28"/>
          <w:lang w:eastAsia="ru-RU"/>
        </w:rPr>
        <w:t xml:space="preserve"> и др.), обучение через виртуальные образовательные среды, образовательные интернет-порталы. И в каждом отдельном случае может применяться та или иная форма поддержки, осуществляться выбор инструментов и способов взаимодействия педагога и учащегося. Наличие специальных программ, электронных пособий, участие в </w:t>
      </w:r>
      <w:proofErr w:type="spellStart"/>
      <w:r w:rsidRPr="00EF6AC0">
        <w:rPr>
          <w:rFonts w:ascii="Times New Roman" w:eastAsia="Times New Roman" w:hAnsi="Times New Roman" w:cs="Times New Roman"/>
          <w:color w:val="1D2125"/>
          <w:sz w:val="28"/>
          <w:szCs w:val="28"/>
          <w:lang w:eastAsia="ru-RU"/>
        </w:rPr>
        <w:t>вебинарах</w:t>
      </w:r>
      <w:proofErr w:type="spellEnd"/>
      <w:r w:rsidRPr="00EF6AC0">
        <w:rPr>
          <w:rFonts w:ascii="Times New Roman" w:eastAsia="Times New Roman" w:hAnsi="Times New Roman" w:cs="Times New Roman"/>
          <w:color w:val="1D2125"/>
          <w:sz w:val="28"/>
          <w:szCs w:val="28"/>
          <w:lang w:eastAsia="ru-RU"/>
        </w:rPr>
        <w:t xml:space="preserve"> помогает и педагогу выбрать удобную для себя форму работы.</w:t>
      </w:r>
    </w:p>
    <w:p w:rsidR="006402E9" w:rsidRPr="00EF6AC0"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EF6AC0">
        <w:rPr>
          <w:rFonts w:ascii="Times New Roman" w:eastAsia="Times New Roman" w:hAnsi="Times New Roman" w:cs="Times New Roman"/>
          <w:color w:val="1D2125"/>
          <w:sz w:val="28"/>
          <w:szCs w:val="28"/>
          <w:lang w:eastAsia="ru-RU"/>
        </w:rPr>
        <w:t>Открытость информационно-</w:t>
      </w:r>
      <w:proofErr w:type="spellStart"/>
      <w:r w:rsidRPr="00EF6AC0">
        <w:rPr>
          <w:rFonts w:ascii="Times New Roman" w:eastAsia="Times New Roman" w:hAnsi="Times New Roman" w:cs="Times New Roman"/>
          <w:color w:val="1D2125"/>
          <w:sz w:val="28"/>
          <w:szCs w:val="28"/>
          <w:lang w:eastAsia="ru-RU"/>
        </w:rPr>
        <w:t>медийного</w:t>
      </w:r>
      <w:proofErr w:type="spellEnd"/>
      <w:r w:rsidRPr="00EF6AC0">
        <w:rPr>
          <w:rFonts w:ascii="Times New Roman" w:eastAsia="Times New Roman" w:hAnsi="Times New Roman" w:cs="Times New Roman"/>
          <w:color w:val="1D2125"/>
          <w:sz w:val="28"/>
          <w:szCs w:val="28"/>
          <w:lang w:eastAsia="ru-RU"/>
        </w:rPr>
        <w:t xml:space="preserve"> пространства позволяет включить в эту систему родителей и всех заинтересованных лиц, делая процесс обучения еще и процессом социального, культурного взаимодействия. Это приобретает особую значимость для детей с ограниченными возможностями здоровья и инвалидностью, которые испытывают острую потребность именно в </w:t>
      </w:r>
      <w:r w:rsidRPr="00EF6AC0">
        <w:rPr>
          <w:rFonts w:ascii="Times New Roman" w:eastAsia="Times New Roman" w:hAnsi="Times New Roman" w:cs="Times New Roman"/>
          <w:color w:val="1D2125"/>
          <w:sz w:val="28"/>
          <w:szCs w:val="28"/>
          <w:lang w:eastAsia="ru-RU"/>
        </w:rPr>
        <w:lastRenderedPageBreak/>
        <w:t xml:space="preserve">общении, в разнообразии контактов, в расширении сфер деятельности. Адекватное применение форм дистанционного взаимодействия выводит образовательный процесс на новый уровень, который отличается </w:t>
      </w:r>
      <w:proofErr w:type="spellStart"/>
      <w:r w:rsidRPr="00EF6AC0">
        <w:rPr>
          <w:rFonts w:ascii="Times New Roman" w:eastAsia="Times New Roman" w:hAnsi="Times New Roman" w:cs="Times New Roman"/>
          <w:color w:val="1D2125"/>
          <w:sz w:val="28"/>
          <w:szCs w:val="28"/>
          <w:lang w:eastAsia="ru-RU"/>
        </w:rPr>
        <w:t>конвергентностью</w:t>
      </w:r>
      <w:proofErr w:type="spellEnd"/>
      <w:r w:rsidRPr="00EF6AC0">
        <w:rPr>
          <w:rFonts w:ascii="Times New Roman" w:eastAsia="Times New Roman" w:hAnsi="Times New Roman" w:cs="Times New Roman"/>
          <w:color w:val="1D2125"/>
          <w:sz w:val="28"/>
          <w:szCs w:val="28"/>
          <w:lang w:eastAsia="ru-RU"/>
        </w:rPr>
        <w:t xml:space="preserve"> и открытостью.</w:t>
      </w:r>
    </w:p>
    <w:p w:rsidR="006402E9" w:rsidRPr="00EF6AC0" w:rsidRDefault="006402E9" w:rsidP="00EF6AC0">
      <w:pPr>
        <w:shd w:val="clear" w:color="auto" w:fill="FFFFFF"/>
        <w:spacing w:after="100" w:afterAutospacing="1" w:line="240" w:lineRule="auto"/>
        <w:jc w:val="center"/>
        <w:outlineLvl w:val="2"/>
        <w:rPr>
          <w:rFonts w:ascii="Times New Roman" w:eastAsia="Times New Roman" w:hAnsi="Times New Roman" w:cs="Times New Roman"/>
          <w:b/>
          <w:bCs/>
          <w:color w:val="1D2125"/>
          <w:sz w:val="40"/>
          <w:szCs w:val="40"/>
          <w:lang w:eastAsia="ru-RU"/>
        </w:rPr>
      </w:pPr>
      <w:r w:rsidRPr="00EF6AC0">
        <w:rPr>
          <w:rFonts w:ascii="Times New Roman" w:eastAsia="Times New Roman" w:hAnsi="Times New Roman" w:cs="Times New Roman"/>
          <w:b/>
          <w:bCs/>
          <w:color w:val="1D2125"/>
          <w:sz w:val="40"/>
          <w:szCs w:val="40"/>
          <w:lang w:eastAsia="ru-RU"/>
        </w:rPr>
        <w:t>Организационно-методические условия обучения детей с ОВЗ с применением электронного обучения и дистанционных образовательных технологий</w:t>
      </w:r>
    </w:p>
    <w:p w:rsidR="006402E9" w:rsidRPr="00593F69" w:rsidRDefault="006402E9" w:rsidP="006402E9">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593F69">
        <w:rPr>
          <w:rFonts w:ascii="Times New Roman" w:eastAsia="Times New Roman" w:hAnsi="Times New Roman" w:cs="Times New Roman"/>
          <w:b/>
          <w:bCs/>
          <w:color w:val="1D2125"/>
          <w:sz w:val="28"/>
          <w:szCs w:val="28"/>
          <w:lang w:eastAsia="ru-RU"/>
        </w:rPr>
        <w:t>Для обучающихся с нарушениями слуха (глухих и слабослышащих)</w:t>
      </w:r>
    </w:p>
    <w:p w:rsidR="006402E9" w:rsidRPr="00593F69" w:rsidRDefault="006402E9" w:rsidP="008F604F">
      <w:pPr>
        <w:numPr>
          <w:ilvl w:val="0"/>
          <w:numId w:val="3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Проведение занятий на платформе программы </w:t>
      </w:r>
      <w:proofErr w:type="spellStart"/>
      <w:r w:rsidRPr="00593F69">
        <w:rPr>
          <w:rFonts w:ascii="Times New Roman" w:eastAsia="Times New Roman" w:hAnsi="Times New Roman" w:cs="Times New Roman"/>
          <w:color w:val="000000"/>
          <w:sz w:val="28"/>
          <w:szCs w:val="28"/>
          <w:lang w:eastAsia="ru-RU"/>
        </w:rPr>
        <w:t>Skype</w:t>
      </w:r>
      <w:proofErr w:type="spellEnd"/>
      <w:r w:rsidRPr="00593F69">
        <w:rPr>
          <w:rFonts w:ascii="Times New Roman" w:eastAsia="Times New Roman" w:hAnsi="Times New Roman" w:cs="Times New Roman"/>
          <w:color w:val="000000"/>
          <w:sz w:val="28"/>
          <w:szCs w:val="28"/>
          <w:lang w:eastAsia="ru-RU"/>
        </w:rPr>
        <w:t>. Такое занятие позволяет общаться с учащимся в режиме реального времени (выслушать ответ, оценить ученика, построить диалог).</w:t>
      </w:r>
    </w:p>
    <w:p w:rsidR="006402E9" w:rsidRPr="00593F69" w:rsidRDefault="006402E9" w:rsidP="008F604F">
      <w:pPr>
        <w:numPr>
          <w:ilvl w:val="0"/>
          <w:numId w:val="3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Использование сервисов, построенных на основе </w:t>
      </w:r>
      <w:proofErr w:type="spellStart"/>
      <w:r w:rsidRPr="00593F69">
        <w:rPr>
          <w:rFonts w:ascii="Times New Roman" w:eastAsia="Times New Roman" w:hAnsi="Times New Roman" w:cs="Times New Roman"/>
          <w:color w:val="000000"/>
          <w:sz w:val="28"/>
          <w:szCs w:val="28"/>
          <w:lang w:eastAsia="ru-RU"/>
        </w:rPr>
        <w:t>чаттехнологий</w:t>
      </w:r>
      <w:proofErr w:type="spellEnd"/>
      <w:r w:rsidRPr="00593F69">
        <w:rPr>
          <w:rFonts w:ascii="Times New Roman" w:eastAsia="Times New Roman" w:hAnsi="Times New Roman" w:cs="Times New Roman"/>
          <w:color w:val="000000"/>
          <w:sz w:val="28"/>
          <w:szCs w:val="28"/>
          <w:lang w:eastAsia="ru-RU"/>
        </w:rPr>
        <w:t>, где обучающиеся имеют возможность обмениваться мнениями, вести переписку, участвовать в обсуждении проблемы при выполнении, например, проекта.</w:t>
      </w:r>
    </w:p>
    <w:p w:rsidR="006402E9" w:rsidRPr="00593F69" w:rsidRDefault="006402E9" w:rsidP="008F604F">
      <w:pPr>
        <w:numPr>
          <w:ilvl w:val="0"/>
          <w:numId w:val="3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Использование электронных учебных курсов, которые позволяют не только поддержать процесс обучения, но и в значительной степени разнообразить его, стать средством самообразования.</w:t>
      </w:r>
    </w:p>
    <w:p w:rsidR="006402E9" w:rsidRPr="00593F69" w:rsidRDefault="006402E9" w:rsidP="008F604F">
      <w:pPr>
        <w:numPr>
          <w:ilvl w:val="0"/>
          <w:numId w:val="3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Организация интерактивных конкурсов, викторин и соревнований с помощью сайта, имеющего базу тестовых и творческих заданий.</w:t>
      </w:r>
    </w:p>
    <w:p w:rsidR="006402E9" w:rsidRPr="00593F69" w:rsidRDefault="006402E9" w:rsidP="008F604F">
      <w:pPr>
        <w:numPr>
          <w:ilvl w:val="0"/>
          <w:numId w:val="36"/>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Проведение виртуальных экскурсий (</w:t>
      </w:r>
      <w:proofErr w:type="spellStart"/>
      <w:r w:rsidRPr="00593F69">
        <w:rPr>
          <w:rFonts w:ascii="Times New Roman" w:eastAsia="Times New Roman" w:hAnsi="Times New Roman" w:cs="Times New Roman"/>
          <w:color w:val="000000"/>
          <w:sz w:val="28"/>
          <w:szCs w:val="28"/>
          <w:lang w:eastAsia="ru-RU"/>
        </w:rPr>
        <w:t>литературнобиографические</w:t>
      </w:r>
      <w:proofErr w:type="spellEnd"/>
      <w:r w:rsidRPr="00593F69">
        <w:rPr>
          <w:rFonts w:ascii="Times New Roman" w:eastAsia="Times New Roman" w:hAnsi="Times New Roman" w:cs="Times New Roman"/>
          <w:color w:val="000000"/>
          <w:sz w:val="28"/>
          <w:szCs w:val="28"/>
          <w:lang w:eastAsia="ru-RU"/>
        </w:rPr>
        <w:t xml:space="preserve">, литературно-краеведческие, </w:t>
      </w:r>
      <w:proofErr w:type="spellStart"/>
      <w:r w:rsidRPr="00593F69">
        <w:rPr>
          <w:rFonts w:ascii="Times New Roman" w:eastAsia="Times New Roman" w:hAnsi="Times New Roman" w:cs="Times New Roman"/>
          <w:color w:val="000000"/>
          <w:sz w:val="28"/>
          <w:szCs w:val="28"/>
          <w:lang w:eastAsia="ru-RU"/>
        </w:rPr>
        <w:t>историколитературные</w:t>
      </w:r>
      <w:proofErr w:type="spellEnd"/>
      <w:r w:rsidRPr="00593F69">
        <w:rPr>
          <w:rFonts w:ascii="Times New Roman" w:eastAsia="Times New Roman" w:hAnsi="Times New Roman" w:cs="Times New Roman"/>
          <w:color w:val="000000"/>
          <w:sz w:val="28"/>
          <w:szCs w:val="28"/>
          <w:lang w:eastAsia="ru-RU"/>
        </w:rPr>
        <w:t>, литературно-художественные и др.), сопровождаемых текстовым описанием экспонатов.</w:t>
      </w:r>
    </w:p>
    <w:p w:rsidR="006402E9" w:rsidRPr="00593F69" w:rsidRDefault="006402E9" w:rsidP="006402E9">
      <w:pPr>
        <w:shd w:val="clear" w:color="auto" w:fill="FEFEFE"/>
        <w:spacing w:after="240" w:line="240" w:lineRule="auto"/>
        <w:ind w:left="720"/>
        <w:rPr>
          <w:rFonts w:ascii="Times New Roman" w:hAnsi="Times New Roman" w:cs="Times New Roman"/>
          <w:b/>
          <w:color w:val="000000"/>
          <w:sz w:val="28"/>
          <w:szCs w:val="28"/>
        </w:rPr>
      </w:pPr>
    </w:p>
    <w:p w:rsidR="006402E9" w:rsidRPr="00593F69" w:rsidRDefault="006402E9" w:rsidP="00593F69">
      <w:pPr>
        <w:shd w:val="clear" w:color="auto" w:fill="FEFEFE"/>
        <w:spacing w:after="240" w:line="240" w:lineRule="auto"/>
        <w:rPr>
          <w:rFonts w:ascii="Times New Roman" w:hAnsi="Times New Roman" w:cs="Times New Roman"/>
          <w:b/>
          <w:color w:val="000000"/>
          <w:sz w:val="28"/>
          <w:szCs w:val="28"/>
        </w:rPr>
      </w:pPr>
      <w:r w:rsidRPr="00593F69">
        <w:rPr>
          <w:rFonts w:ascii="Times New Roman" w:hAnsi="Times New Roman" w:cs="Times New Roman"/>
          <w:b/>
          <w:color w:val="000000"/>
          <w:sz w:val="28"/>
          <w:szCs w:val="28"/>
        </w:rPr>
        <w:t>Для обучающихся с нарушениями зрения (слепые и слабовидящие)</w:t>
      </w:r>
    </w:p>
    <w:p w:rsidR="006402E9" w:rsidRPr="00593F69" w:rsidRDefault="006402E9" w:rsidP="008F604F">
      <w:pPr>
        <w:numPr>
          <w:ilvl w:val="0"/>
          <w:numId w:val="36"/>
        </w:numPr>
        <w:shd w:val="clear" w:color="auto" w:fill="FEFEFE"/>
        <w:spacing w:after="240" w:line="240" w:lineRule="auto"/>
        <w:rPr>
          <w:rFonts w:ascii="Times New Roman" w:hAnsi="Times New Roman" w:cs="Times New Roman"/>
          <w:color w:val="000000"/>
          <w:sz w:val="28"/>
          <w:szCs w:val="28"/>
        </w:rPr>
      </w:pPr>
      <w:r w:rsidRPr="00593F69">
        <w:rPr>
          <w:rFonts w:ascii="Times New Roman" w:hAnsi="Times New Roman" w:cs="Times New Roman"/>
          <w:color w:val="000000"/>
          <w:sz w:val="28"/>
          <w:szCs w:val="28"/>
        </w:rPr>
        <w:t xml:space="preserve">Формирование теоретических и практических навыков достигается в процессе систематического изучения материалов в форме прослушивания и повторения за педагогом упражнений на аудионосителях (для слепых обучающихся), </w:t>
      </w:r>
      <w:proofErr w:type="spellStart"/>
      <w:r w:rsidRPr="00593F69">
        <w:rPr>
          <w:rFonts w:ascii="Times New Roman" w:hAnsi="Times New Roman" w:cs="Times New Roman"/>
          <w:color w:val="000000"/>
          <w:sz w:val="28"/>
          <w:szCs w:val="28"/>
        </w:rPr>
        <w:t>аудиои</w:t>
      </w:r>
      <w:proofErr w:type="spellEnd"/>
      <w:r w:rsidRPr="00593F69">
        <w:rPr>
          <w:rFonts w:ascii="Times New Roman" w:hAnsi="Times New Roman" w:cs="Times New Roman"/>
          <w:color w:val="000000"/>
          <w:sz w:val="28"/>
          <w:szCs w:val="28"/>
        </w:rPr>
        <w:t xml:space="preserve"> видео-носителях (для слабовидящих обучающихся). </w:t>
      </w:r>
    </w:p>
    <w:p w:rsidR="006402E9" w:rsidRPr="00593F69" w:rsidRDefault="006402E9" w:rsidP="008F604F">
      <w:pPr>
        <w:numPr>
          <w:ilvl w:val="0"/>
          <w:numId w:val="36"/>
        </w:numPr>
        <w:shd w:val="clear" w:color="auto" w:fill="FEFEFE"/>
        <w:spacing w:after="240" w:line="240" w:lineRule="auto"/>
        <w:rPr>
          <w:rFonts w:ascii="Times New Roman" w:hAnsi="Times New Roman" w:cs="Times New Roman"/>
          <w:color w:val="000000"/>
          <w:sz w:val="28"/>
          <w:szCs w:val="28"/>
        </w:rPr>
      </w:pPr>
      <w:r w:rsidRPr="00593F69">
        <w:rPr>
          <w:rFonts w:ascii="Times New Roman" w:hAnsi="Times New Roman" w:cs="Times New Roman"/>
          <w:color w:val="000000"/>
          <w:sz w:val="28"/>
          <w:szCs w:val="28"/>
        </w:rPr>
        <w:t>Соблюдение оптимальной нагрузки на зрение у слабовидящих учеников должно составлять не более 15-20 минут непрерывной работы, для учеников с глубоким нарушением зрения – 10-20 минут.</w:t>
      </w:r>
    </w:p>
    <w:p w:rsidR="006402E9" w:rsidRPr="00593F69" w:rsidRDefault="006402E9" w:rsidP="008F604F">
      <w:pPr>
        <w:numPr>
          <w:ilvl w:val="0"/>
          <w:numId w:val="36"/>
        </w:numPr>
        <w:shd w:val="clear" w:color="auto" w:fill="FEFEFE"/>
        <w:spacing w:after="240" w:line="240" w:lineRule="auto"/>
        <w:rPr>
          <w:rFonts w:ascii="Times New Roman" w:hAnsi="Times New Roman" w:cs="Times New Roman"/>
          <w:color w:val="000000"/>
          <w:sz w:val="28"/>
          <w:szCs w:val="28"/>
        </w:rPr>
      </w:pPr>
      <w:r w:rsidRPr="00593F69">
        <w:rPr>
          <w:rFonts w:ascii="Times New Roman" w:hAnsi="Times New Roman" w:cs="Times New Roman"/>
          <w:color w:val="000000"/>
          <w:sz w:val="28"/>
          <w:szCs w:val="28"/>
        </w:rPr>
        <w:lastRenderedPageBreak/>
        <w:t>Сопровождение словесными объяснениями ситуаций, обстановки, поведения героев в процессе занятия при просматривании визуального контента.</w:t>
      </w:r>
    </w:p>
    <w:p w:rsidR="006402E9" w:rsidRPr="00593F69" w:rsidRDefault="006402E9" w:rsidP="008F604F">
      <w:pPr>
        <w:numPr>
          <w:ilvl w:val="0"/>
          <w:numId w:val="36"/>
        </w:numPr>
        <w:shd w:val="clear" w:color="auto" w:fill="FEFEFE"/>
        <w:spacing w:after="0" w:line="240" w:lineRule="auto"/>
        <w:rPr>
          <w:rFonts w:ascii="Times New Roman" w:hAnsi="Times New Roman" w:cs="Times New Roman"/>
          <w:color w:val="000000"/>
          <w:sz w:val="28"/>
          <w:szCs w:val="28"/>
        </w:rPr>
      </w:pPr>
      <w:r w:rsidRPr="00593F69">
        <w:rPr>
          <w:rFonts w:ascii="Times New Roman" w:hAnsi="Times New Roman" w:cs="Times New Roman"/>
          <w:color w:val="000000"/>
          <w:sz w:val="28"/>
          <w:szCs w:val="28"/>
        </w:rPr>
        <w:t>Обеспечение наиболее комфортного для обучающихся с нарушениями зрения цвета фона экрана монитора – голубовато-серого или зеленовато-желтого. Одновременное использование не более трех цветов.</w:t>
      </w:r>
    </w:p>
    <w:p w:rsidR="006402E9" w:rsidRPr="00593F69" w:rsidRDefault="006402E9" w:rsidP="006402E9">
      <w:pPr>
        <w:pStyle w:val="2"/>
        <w:pBdr>
          <w:top w:val="single" w:sz="6" w:space="0" w:color="EEEEEE"/>
        </w:pBdr>
        <w:shd w:val="clear" w:color="auto" w:fill="FEFEFE"/>
        <w:spacing w:before="0"/>
        <w:rPr>
          <w:rFonts w:ascii="Times New Roman" w:hAnsi="Times New Roman" w:cs="Times New Roman"/>
          <w:color w:val="111111"/>
          <w:sz w:val="28"/>
          <w:szCs w:val="28"/>
        </w:rPr>
      </w:pPr>
    </w:p>
    <w:p w:rsidR="006402E9" w:rsidRDefault="006402E9" w:rsidP="006402E9">
      <w:pPr>
        <w:pStyle w:val="2"/>
        <w:pBdr>
          <w:top w:val="single" w:sz="6" w:space="0" w:color="EEEEEE"/>
        </w:pBdr>
        <w:shd w:val="clear" w:color="auto" w:fill="FEFEFE"/>
        <w:spacing w:before="0"/>
        <w:rPr>
          <w:rFonts w:ascii="Times New Roman" w:hAnsi="Times New Roman" w:cs="Times New Roman"/>
          <w:b/>
          <w:color w:val="111111"/>
          <w:sz w:val="28"/>
          <w:szCs w:val="28"/>
        </w:rPr>
      </w:pPr>
      <w:r w:rsidRPr="00593F69">
        <w:rPr>
          <w:rFonts w:ascii="Times New Roman" w:hAnsi="Times New Roman" w:cs="Times New Roman"/>
          <w:b/>
          <w:color w:val="111111"/>
          <w:sz w:val="28"/>
          <w:szCs w:val="28"/>
        </w:rPr>
        <w:t>Для обучающихся с тяжелыми нарушениями речи (ТНР)</w:t>
      </w:r>
    </w:p>
    <w:p w:rsidR="00593F69" w:rsidRPr="00593F69" w:rsidRDefault="00593F69" w:rsidP="00593F69"/>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Использование различных форм дистанционного обучения (чат-занятие, веб-занятие, телеконференция) и разнообразных способов передачи информации (электронная почта, сайт, электронный ресурс) в соответствии с техническими возможностями образовательной организации и обучающегося.</w:t>
      </w:r>
    </w:p>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Учёт особенностей звуковой и смысловой стороны речи обучающихся с ТНР.</w:t>
      </w:r>
    </w:p>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Реализация коррекционной направленности в процессе учебных занятий.</w:t>
      </w:r>
    </w:p>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Обеспечение тщательного отбора учебного материала с учетом особенностей речевого развития детей – состояния фонетико-фонематических процессов, лексико-грамматического строя речи, умения использовать свои языковые средства в процессе коммуникации.</w:t>
      </w:r>
    </w:p>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Использование групповых и коллективных форм дистанционной работы (при соответствующих возможностях) с обучающимися.</w:t>
      </w:r>
    </w:p>
    <w:p w:rsidR="006402E9" w:rsidRPr="00593F69" w:rsidRDefault="006402E9" w:rsidP="008F604F">
      <w:pPr>
        <w:numPr>
          <w:ilvl w:val="0"/>
          <w:numId w:val="3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Учёт особенностей неречевых процессов данной категории детей (недостаточная наблюдательность по отношению к языковым явлениям, произвольность поведения, пониженная познавательная активность в области языковых средств, неустойчивость внимания, недостаточная способность к переключению, сниженная работоспособность, повышенная психическая истощаемость, трудности проявления волевых усилий для преодоления трудностей учебной работы и др.).</w:t>
      </w:r>
    </w:p>
    <w:p w:rsidR="006402E9" w:rsidRPr="00593F69" w:rsidRDefault="006402E9" w:rsidP="008F604F">
      <w:pPr>
        <w:numPr>
          <w:ilvl w:val="0"/>
          <w:numId w:val="37"/>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Постепенное введение новой информации, необходимость многократного повторения информации – возврата к ранее изученному материалу.</w:t>
      </w:r>
    </w:p>
    <w:p w:rsid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Для обучающихся с нарушениями опорно-двигательного аппарата</w:t>
      </w:r>
    </w:p>
    <w:p w:rsidR="00593F69" w:rsidRP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Pr="00593F69" w:rsidRDefault="006402E9" w:rsidP="008F604F">
      <w:pPr>
        <w:numPr>
          <w:ilvl w:val="0"/>
          <w:numId w:val="38"/>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Предоставление большего количества времени обучающимся для выполнения письменных работ, использование в качестве альтернативного варианта ответа в устной форме.</w:t>
      </w:r>
    </w:p>
    <w:p w:rsidR="006402E9" w:rsidRPr="00593F69" w:rsidRDefault="006402E9" w:rsidP="008F604F">
      <w:pPr>
        <w:numPr>
          <w:ilvl w:val="0"/>
          <w:numId w:val="38"/>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Индивидуальный подбор для обучающихся объема и способов выполнения заданий в каждом конкретном случае.</w:t>
      </w:r>
    </w:p>
    <w:p w:rsidR="006402E9" w:rsidRPr="00593F69" w:rsidRDefault="006402E9" w:rsidP="008F604F">
      <w:pPr>
        <w:numPr>
          <w:ilvl w:val="0"/>
          <w:numId w:val="38"/>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Использование схем, рисунков, картинок и других наглядных материалов, которые могут быть представлены с применением электронного обучения и дистанционных образовательных технологий.</w:t>
      </w:r>
    </w:p>
    <w:p w:rsid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Для обучающихся с задержкой психического развития (ЗПР)</w:t>
      </w:r>
    </w:p>
    <w:p w:rsidR="00593F69" w:rsidRP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Pr="00593F69" w:rsidRDefault="006402E9" w:rsidP="008F604F">
      <w:pPr>
        <w:numPr>
          <w:ilvl w:val="0"/>
          <w:numId w:val="39"/>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Размещение материалов, необходимых для занятий, инструкций к заданиям и упражнениям, памяток, ссылок на другие ресурсы или файлы. Информацию для обучающегося и его родителей можно объединять в тематические папки, дополнять таблицами с расписанием занятий и вариантами обратной связи.</w:t>
      </w:r>
    </w:p>
    <w:p w:rsidR="006402E9" w:rsidRPr="00593F69" w:rsidRDefault="006402E9" w:rsidP="008F604F">
      <w:pPr>
        <w:numPr>
          <w:ilvl w:val="0"/>
          <w:numId w:val="39"/>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Проведение онлайн-консультирования </w:t>
      </w:r>
      <w:r w:rsidR="00593F69" w:rsidRPr="00593F69">
        <w:rPr>
          <w:rFonts w:ascii="Times New Roman" w:eastAsia="Times New Roman" w:hAnsi="Times New Roman" w:cs="Times New Roman"/>
          <w:color w:val="000000"/>
          <w:sz w:val="28"/>
          <w:szCs w:val="28"/>
          <w:lang w:eastAsia="ru-RU"/>
        </w:rPr>
        <w:t>родителей,</w:t>
      </w:r>
      <w:r w:rsidRPr="00593F69">
        <w:rPr>
          <w:rFonts w:ascii="Times New Roman" w:eastAsia="Times New Roman" w:hAnsi="Times New Roman" w:cs="Times New Roman"/>
          <w:color w:val="000000"/>
          <w:sz w:val="28"/>
          <w:szCs w:val="28"/>
          <w:lang w:eastAsia="ru-RU"/>
        </w:rPr>
        <w:t xml:space="preserve"> обучающихся по вопросам прохождения коррекционно-развивающих курсов и оказания психологической поддержки.</w:t>
      </w:r>
    </w:p>
    <w:p w:rsid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Для обучающихся с расстройствами аутистического спектра (РАС)</w:t>
      </w:r>
    </w:p>
    <w:p w:rsidR="00593F69" w:rsidRP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Pr="00593F69" w:rsidRDefault="006402E9" w:rsidP="008F604F">
      <w:pPr>
        <w:numPr>
          <w:ilvl w:val="0"/>
          <w:numId w:val="4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Обеспечение возможности личного контакта самого ребенка с педагогом, </w:t>
      </w:r>
      <w:proofErr w:type="spellStart"/>
      <w:r w:rsidRPr="00593F69">
        <w:rPr>
          <w:rFonts w:ascii="Times New Roman" w:eastAsia="Times New Roman" w:hAnsi="Times New Roman" w:cs="Times New Roman"/>
          <w:color w:val="000000"/>
          <w:sz w:val="28"/>
          <w:szCs w:val="28"/>
          <w:lang w:eastAsia="ru-RU"/>
        </w:rPr>
        <w:t>тьютором</w:t>
      </w:r>
      <w:proofErr w:type="spellEnd"/>
      <w:r w:rsidRPr="00593F69">
        <w:rPr>
          <w:rFonts w:ascii="Times New Roman" w:eastAsia="Times New Roman" w:hAnsi="Times New Roman" w:cs="Times New Roman"/>
          <w:color w:val="000000"/>
          <w:sz w:val="28"/>
          <w:szCs w:val="28"/>
          <w:lang w:eastAsia="ru-RU"/>
        </w:rPr>
        <w:t>, педагогом-психологом.</w:t>
      </w:r>
    </w:p>
    <w:p w:rsidR="006402E9" w:rsidRPr="00593F69" w:rsidRDefault="006402E9" w:rsidP="008F604F">
      <w:pPr>
        <w:numPr>
          <w:ilvl w:val="0"/>
          <w:numId w:val="4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Предоставление родителям (законным представителям) режима занятий с обучающимся, возможности личных консультаций.</w:t>
      </w:r>
    </w:p>
    <w:p w:rsidR="006402E9" w:rsidRPr="00593F69" w:rsidRDefault="006402E9" w:rsidP="008F604F">
      <w:pPr>
        <w:numPr>
          <w:ilvl w:val="0"/>
          <w:numId w:val="4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Согласование с родителями организации распорядка дня обучающегося.</w:t>
      </w:r>
    </w:p>
    <w:p w:rsidR="006402E9" w:rsidRPr="00593F69" w:rsidRDefault="006402E9" w:rsidP="008F604F">
      <w:pPr>
        <w:numPr>
          <w:ilvl w:val="0"/>
          <w:numId w:val="40"/>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Обеспечение родителям (законным представителям) методической поддержки в ходе проведения учебных занятий с обучающимся с РАС.</w:t>
      </w:r>
    </w:p>
    <w:p w:rsidR="006402E9" w:rsidRPr="00593F69" w:rsidRDefault="006402E9" w:rsidP="008F604F">
      <w:pPr>
        <w:numPr>
          <w:ilvl w:val="0"/>
          <w:numId w:val="40"/>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Поддерживание контакта с родителями (законными представителями) путём организации общения в чате, в социальных сетях.</w:t>
      </w:r>
    </w:p>
    <w:p w:rsid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Для обучающихся с умственной отсталостью (интеллектуальными нарушениями)</w:t>
      </w:r>
    </w:p>
    <w:p w:rsidR="00593F69" w:rsidRPr="00593F69" w:rsidRDefault="00593F6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Составление расписания </w:t>
      </w:r>
      <w:proofErr w:type="spellStart"/>
      <w:r w:rsidRPr="00593F69">
        <w:rPr>
          <w:rFonts w:ascii="Times New Roman" w:eastAsia="Times New Roman" w:hAnsi="Times New Roman" w:cs="Times New Roman"/>
          <w:color w:val="000000"/>
          <w:sz w:val="28"/>
          <w:szCs w:val="28"/>
          <w:lang w:eastAsia="ru-RU"/>
        </w:rPr>
        <w:t>on-line</w:t>
      </w:r>
      <w:proofErr w:type="spellEnd"/>
      <w:r w:rsidRPr="00593F69">
        <w:rPr>
          <w:rFonts w:ascii="Times New Roman" w:eastAsia="Times New Roman" w:hAnsi="Times New Roman" w:cs="Times New Roman"/>
          <w:color w:val="000000"/>
          <w:sz w:val="28"/>
          <w:szCs w:val="28"/>
          <w:lang w:eastAsia="ru-RU"/>
        </w:rPr>
        <w:t xml:space="preserve"> занятий (консультаций) с обучающимися, с их родителями. Доведение данной информации до сведения родителей.</w:t>
      </w: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Разработка индивидуальных заданий для обучающихся с учётом варианта образовательной программы, индивидуальных особых образовательных потребностей.</w:t>
      </w: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Информирование родителей (законных представителей) о необходимости их присутствия на занятиях, обеспечения с их стороны технической части урока и контроля учебного поведения ребёнка.</w:t>
      </w: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Соблюдение внешних границ занятия: его точное начало и точное окончание, предусмотрительность к внештатным ситуациям.</w:t>
      </w: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Соблюдение внутреннего порядка занятия: разделение его на этапы; постановка для каждого этапа конкретной цели.</w:t>
      </w:r>
    </w:p>
    <w:p w:rsidR="006402E9" w:rsidRPr="00593F69" w:rsidRDefault="006402E9" w:rsidP="008F604F">
      <w:pPr>
        <w:numPr>
          <w:ilvl w:val="0"/>
          <w:numId w:val="4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Соблюдение в ходе занятия основных дидактических принципов обучения: наглядность, опора на изученный материал, доступность, последовательность и систематичность, индивидуальный и дифференцированный подход.</w:t>
      </w:r>
    </w:p>
    <w:p w:rsidR="006402E9" w:rsidRPr="00593F69" w:rsidRDefault="006402E9" w:rsidP="008F604F">
      <w:pPr>
        <w:numPr>
          <w:ilvl w:val="0"/>
          <w:numId w:val="41"/>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Осуществление рефлексии занятия: общий анализ, его позитивные и негативные стороны; оценка выполненных заданий обучающимся.</w:t>
      </w:r>
    </w:p>
    <w:p w:rsidR="006402E9" w:rsidRPr="00593F69" w:rsidRDefault="006402E9" w:rsidP="00824F9D">
      <w:pPr>
        <w:pBdr>
          <w:top w:val="single" w:sz="6" w:space="1" w:color="auto"/>
        </w:pBdr>
        <w:spacing w:after="0" w:line="240" w:lineRule="auto"/>
        <w:jc w:val="center"/>
        <w:rPr>
          <w:rFonts w:ascii="Times New Roman" w:eastAsia="Times New Roman" w:hAnsi="Times New Roman" w:cs="Times New Roman"/>
          <w:sz w:val="28"/>
          <w:szCs w:val="28"/>
          <w:lang w:eastAsia="ru-RU"/>
        </w:rPr>
      </w:pPr>
    </w:p>
    <w:p w:rsidR="006402E9" w:rsidRPr="00593F69" w:rsidRDefault="006402E9" w:rsidP="006402E9">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593F69">
        <w:rPr>
          <w:rFonts w:ascii="Times New Roman" w:eastAsia="Times New Roman" w:hAnsi="Times New Roman" w:cs="Times New Roman"/>
          <w:b/>
          <w:bCs/>
          <w:color w:val="1D2125"/>
          <w:sz w:val="28"/>
          <w:szCs w:val="28"/>
          <w:lang w:eastAsia="ru-RU"/>
        </w:rPr>
        <w:t>Порядок организации и внедрения обучения детей с ОВЗ и инвалидностью по дополнительным общеобразовательным программам посредством дистанционных образовательных технологий</w:t>
      </w:r>
    </w:p>
    <w:p w:rsidR="006402E9" w:rsidRPr="00593F69"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Основное требование при реализации электронного обучения и применения дистанционных образовательных технологий – создание условий функционирования электронной информационно-образовательной среды, которая «должна обеспечивать освоение обучающимися образовательных программ в полном объеме независимо от места нахождения обучающихся». Далее уточняются компоненты электронной информационно-образовательной среды: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w:t>
      </w:r>
      <w:r w:rsidR="00593F69">
        <w:rPr>
          <w:rFonts w:ascii="Times New Roman" w:eastAsia="Times New Roman" w:hAnsi="Times New Roman" w:cs="Times New Roman"/>
          <w:color w:val="1D2125"/>
          <w:sz w:val="28"/>
          <w:szCs w:val="28"/>
          <w:lang w:eastAsia="ru-RU"/>
        </w:rPr>
        <w:t>твующих технологических средств</w:t>
      </w:r>
      <w:r w:rsidRPr="00593F69">
        <w:rPr>
          <w:rFonts w:ascii="Times New Roman" w:eastAsia="Times New Roman" w:hAnsi="Times New Roman" w:cs="Times New Roman"/>
          <w:color w:val="1D2125"/>
          <w:sz w:val="28"/>
          <w:szCs w:val="28"/>
          <w:lang w:eastAsia="ru-RU"/>
        </w:rPr>
        <w:t>. В нормативно-правовых документах требования к электронной информационно- образовательной среде не предъявляются, но в Перечне документов для получения лицензии указывается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 подписанная руководителем организации, осуществляющей образовательную деятельность.</w:t>
      </w:r>
    </w:p>
    <w:p w:rsidR="006402E9" w:rsidRPr="00593F69"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b/>
          <w:bCs/>
          <w:i/>
          <w:iCs/>
          <w:color w:val="1D2125"/>
          <w:sz w:val="28"/>
          <w:szCs w:val="28"/>
          <w:lang w:eastAsia="ru-RU"/>
        </w:rPr>
        <w:t>Порядок организации обучения с использованием дистанционных образовательных технологий</w:t>
      </w:r>
      <w:r w:rsidRPr="00593F69">
        <w:rPr>
          <w:rFonts w:ascii="Times New Roman" w:eastAsia="Times New Roman" w:hAnsi="Times New Roman" w:cs="Times New Roman"/>
          <w:color w:val="1D2125"/>
          <w:sz w:val="28"/>
          <w:szCs w:val="28"/>
          <w:lang w:eastAsia="ru-RU"/>
        </w:rPr>
        <w:t>:</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xml:space="preserve">проведение педагогических советов, родительских собраний, опросов, анкетирования и т.д. для выявления запроса на предоставление </w:t>
      </w:r>
      <w:r w:rsidRPr="00593F69">
        <w:rPr>
          <w:rFonts w:ascii="Times New Roman" w:eastAsia="Times New Roman" w:hAnsi="Times New Roman" w:cs="Times New Roman"/>
          <w:color w:val="1D2125"/>
          <w:sz w:val="28"/>
          <w:szCs w:val="28"/>
          <w:lang w:eastAsia="ru-RU"/>
        </w:rPr>
        <w:lastRenderedPageBreak/>
        <w:t>образовательной услуги с использованием дистанционных образовательных технологий (ДОТ);</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подготовка плана введения обучения с применением ДОТ;</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разработка локальных нормативно-правовых документов для реализации ДОТ;</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формирование материально-технической базы для проведения ДОТ закупка техники, подготовка рабочих мест, установка программного обеспечения;</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обучение педагогических работников на курсах повышения квалификации;</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подготовка электронных учебно-методических материалов для проведения обучения с ДОТ, формирование информационно-образовательной среды;</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апробация учебно-методических материалов;</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внедрение обучения с использованием ДОТ в образовательную деятельность;</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мониторинг эффективности обучения;</w:t>
      </w:r>
    </w:p>
    <w:p w:rsidR="006402E9" w:rsidRPr="00593F69" w:rsidRDefault="006402E9" w:rsidP="008F604F">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корректировка электронного контента.</w:t>
      </w:r>
    </w:p>
    <w:p w:rsidR="006402E9" w:rsidRPr="00593F69"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Порядок внедрения электронного обучения и дистанционных образовательных технологий в учреждения дополнительного образования.</w:t>
      </w:r>
    </w:p>
    <w:p w:rsidR="006402E9" w:rsidRPr="00593F69" w:rsidRDefault="006402E9"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Для внедрения электронного обучения и дистанционных образовательных технологий в учреждения дополнительного образования необходимо осуществить соблюдение следующего алгоритма действий, состоящего из нескольких этапов.</w:t>
      </w:r>
    </w:p>
    <w:p w:rsidR="006402E9" w:rsidRPr="00593F69" w:rsidRDefault="006402E9" w:rsidP="006402E9">
      <w:pPr>
        <w:shd w:val="clear" w:color="auto" w:fill="FFFFFF"/>
        <w:spacing w:after="100" w:afterAutospacing="1" w:line="240" w:lineRule="auto"/>
        <w:rPr>
          <w:rFonts w:ascii="Times New Roman" w:eastAsia="Times New Roman" w:hAnsi="Times New Roman" w:cs="Times New Roman"/>
          <w:b/>
          <w:color w:val="1D2125"/>
          <w:sz w:val="28"/>
          <w:szCs w:val="28"/>
          <w:lang w:eastAsia="ru-RU"/>
        </w:rPr>
      </w:pPr>
      <w:r w:rsidRPr="00593F69">
        <w:rPr>
          <w:rFonts w:ascii="Times New Roman" w:eastAsia="Times New Roman" w:hAnsi="Times New Roman" w:cs="Times New Roman"/>
          <w:b/>
          <w:color w:val="1D2125"/>
          <w:sz w:val="28"/>
          <w:szCs w:val="28"/>
          <w:lang w:eastAsia="ru-RU"/>
        </w:rPr>
        <w:t>Этап 1.</w:t>
      </w:r>
    </w:p>
    <w:p w:rsidR="006402E9" w:rsidRPr="00593F69"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Анализ готовности учреждений дополнительного образования к работе в условиях дистанционного формата обучения.</w:t>
      </w:r>
    </w:p>
    <w:p w:rsidR="006402E9" w:rsidRPr="00593F69"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1. Организационные вопросы учреждений дополнительного образования, требующие положительного ответа перед началом работы по внедрению дистанционного обучения (ДО):</w:t>
      </w:r>
    </w:p>
    <w:p w:rsidR="006402E9" w:rsidRPr="00593F69" w:rsidRDefault="00593F69" w:rsidP="008F604F">
      <w:pPr>
        <w:numPr>
          <w:ilvl w:val="0"/>
          <w:numId w:val="4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Способны</w:t>
      </w:r>
      <w:r w:rsidR="006402E9" w:rsidRPr="00593F69">
        <w:rPr>
          <w:rFonts w:ascii="Times New Roman" w:eastAsia="Times New Roman" w:hAnsi="Times New Roman" w:cs="Times New Roman"/>
          <w:color w:val="000000"/>
          <w:sz w:val="28"/>
          <w:szCs w:val="28"/>
          <w:lang w:eastAsia="ru-RU"/>
        </w:rPr>
        <w:t xml:space="preserve"> ли педагоги самостоятельно разработать учебно-методический комплекс для ДО или им для этого нужно обучиться?</w:t>
      </w:r>
    </w:p>
    <w:p w:rsidR="006402E9" w:rsidRPr="00593F69" w:rsidRDefault="006402E9" w:rsidP="008F604F">
      <w:pPr>
        <w:numPr>
          <w:ilvl w:val="0"/>
          <w:numId w:val="4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Располагает ли данное учреждение техническими специалистами, способными поддерживать систему дистанционного обучения: программировать, создавать и поддерживать работу сайтов, администрировать компьютерные сети?</w:t>
      </w:r>
    </w:p>
    <w:p w:rsidR="006402E9" w:rsidRPr="00593F69" w:rsidRDefault="006402E9" w:rsidP="008F604F">
      <w:pPr>
        <w:numPr>
          <w:ilvl w:val="0"/>
          <w:numId w:val="4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Имеются ли в учреждении дополнительного образования технические возможности и материальные ресурсы для ДО?</w:t>
      </w:r>
    </w:p>
    <w:p w:rsidR="006402E9" w:rsidRPr="00593F69" w:rsidRDefault="006402E9" w:rsidP="008F604F">
      <w:pPr>
        <w:numPr>
          <w:ilvl w:val="0"/>
          <w:numId w:val="43"/>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Обладает ли учебное заведение коммуникационными возможностями для поддержания контакта с дистанционными обучающимися, особенно детей с ОВЗ?</w:t>
      </w:r>
    </w:p>
    <w:p w:rsidR="006402E9" w:rsidRPr="00593F69"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Далее формируются рабочие группы:</w:t>
      </w:r>
    </w:p>
    <w:p w:rsidR="006402E9" w:rsidRPr="00593F69" w:rsidRDefault="006402E9" w:rsidP="008F604F">
      <w:pPr>
        <w:numPr>
          <w:ilvl w:val="0"/>
          <w:numId w:val="44"/>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группа педагогов дополнительного образования, способных методически грамотно разработать учебно-методический комплекс для ДО и организовать дистанционное обучение детей с ОВЗ;</w:t>
      </w:r>
    </w:p>
    <w:p w:rsidR="006402E9" w:rsidRPr="00593F69" w:rsidRDefault="006402E9" w:rsidP="008F604F">
      <w:pPr>
        <w:numPr>
          <w:ilvl w:val="0"/>
          <w:numId w:val="44"/>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группа специалистов, способных представить в сети Интернет материалы учебных дистанционных курсов в формате, доступных для обучающихся с ОВЗ.</w:t>
      </w:r>
    </w:p>
    <w:p w:rsidR="006402E9" w:rsidRPr="00593F69" w:rsidRDefault="006402E9" w:rsidP="006402E9">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Очень важно рассмотреть вопрос, касающийся координации всего процесса. Должны быть установлены лица, которые будут руководить деятельностью групп в ходе обучения.</w:t>
      </w:r>
    </w:p>
    <w:p w:rsidR="006402E9" w:rsidRPr="00593F69" w:rsidRDefault="006402E9" w:rsidP="006402E9">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Этап II</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Планирование ресурсов и формулирование целей использования дистанционных образовательных технологий.</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На втором этапе обычно планируются ресурсы, формулируются цели дистанционного формата обучения.</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Для того чтобы внедрить дистанционное обучение, потребуется запланировать следующие ресурсы:</w:t>
      </w:r>
    </w:p>
    <w:p w:rsidR="00AC6F0B" w:rsidRPr="00593F69" w:rsidRDefault="00AC6F0B" w:rsidP="008F604F">
      <w:pPr>
        <w:numPr>
          <w:ilvl w:val="0"/>
          <w:numId w:val="4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Технические ресурсы, включающие поиск ответов на ряд важных вопросов: кто будет предоставлять доступ к Интернету, где будут храниться материалы, как они будут создаваться и др.</w:t>
      </w:r>
    </w:p>
    <w:p w:rsidR="00AC6F0B" w:rsidRPr="00593F69" w:rsidRDefault="00AC6F0B" w:rsidP="008F604F">
      <w:pPr>
        <w:numPr>
          <w:ilvl w:val="0"/>
          <w:numId w:val="4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Информационные ресурсы, а именно: хранение и доставка учебных материалов, доступ к ресурсам, требования к скорости доступа в сети и др.</w:t>
      </w:r>
    </w:p>
    <w:p w:rsidR="00AC6F0B" w:rsidRPr="00593F69" w:rsidRDefault="00AC6F0B" w:rsidP="008F604F">
      <w:pPr>
        <w:numPr>
          <w:ilvl w:val="0"/>
          <w:numId w:val="4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Кадровые ресурсы – педагоги, разрабатывающие дистанционные курсы, преподаватели.</w:t>
      </w:r>
    </w:p>
    <w:p w:rsidR="00AC6F0B" w:rsidRPr="00593F69" w:rsidRDefault="00AC6F0B" w:rsidP="008F604F">
      <w:pPr>
        <w:numPr>
          <w:ilvl w:val="0"/>
          <w:numId w:val="45"/>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Финансовые ресурсы – покупка оборудования, программного обеспечения, доступа к Интернету, оплата труда педагогов.</w:t>
      </w:r>
    </w:p>
    <w:p w:rsidR="00AC6F0B" w:rsidRPr="00593F69" w:rsidRDefault="00AC6F0B" w:rsidP="008F604F">
      <w:pPr>
        <w:numPr>
          <w:ilvl w:val="0"/>
          <w:numId w:val="45"/>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Временные ресурсы, отражающие сроки на разработку и внедрение дистанционного обучения. Так, разработка стратегии может значительно растянуться по времени, поэтому рекомендуется ставить реальные сроки внедрения процесса дистанционного обучения.</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Индивидуальное обучение планируется исключительно с сетевым педагогом. Обратим внимание на то, что дети с ограниченными возможностями здоровья нередко проходят лечение в больницах, что может вызвать </w:t>
      </w:r>
      <w:r w:rsidRPr="00593F69">
        <w:rPr>
          <w:rFonts w:ascii="Times New Roman" w:eastAsia="Times New Roman" w:hAnsi="Times New Roman" w:cs="Times New Roman"/>
          <w:color w:val="000000"/>
          <w:sz w:val="28"/>
          <w:szCs w:val="28"/>
          <w:lang w:eastAsia="ru-RU"/>
        </w:rPr>
        <w:lastRenderedPageBreak/>
        <w:t xml:space="preserve">существенные по длительности промежутки между занятиями. Зная это, педагог на определенный период может дать меньшую программу по длительности, </w:t>
      </w:r>
      <w:r w:rsidR="00593F69" w:rsidRPr="00593F69">
        <w:rPr>
          <w:rFonts w:ascii="Times New Roman" w:eastAsia="Times New Roman" w:hAnsi="Times New Roman" w:cs="Times New Roman"/>
          <w:color w:val="000000"/>
          <w:sz w:val="28"/>
          <w:szCs w:val="28"/>
          <w:lang w:eastAsia="ru-RU"/>
        </w:rPr>
        <w:t>но,</w:t>
      </w:r>
      <w:r w:rsidRPr="00593F69">
        <w:rPr>
          <w:rFonts w:ascii="Times New Roman" w:eastAsia="Times New Roman" w:hAnsi="Times New Roman" w:cs="Times New Roman"/>
          <w:color w:val="000000"/>
          <w:sz w:val="28"/>
          <w:szCs w:val="28"/>
          <w:lang w:eastAsia="ru-RU"/>
        </w:rPr>
        <w:t xml:space="preserve"> когда ребенок выйдет из больницы, у него появится возможность пройти всю оставшуюся часть курса.</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 ходе второго этапа происходит и установление целей обучения. Данные цели должны быть достижимыми. Также они в обязательном порядке должны быть доведены до каждого обучающегося. Правильно сформулированная цель содержит легко контролируемый и видимый результат обучения, критерии и условия, при которых результат будет достигнут.</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При формулировке целей важно учитывать:</w:t>
      </w:r>
    </w:p>
    <w:p w:rsidR="00AC6F0B" w:rsidRPr="00593F69" w:rsidRDefault="00AC6F0B" w:rsidP="008F604F">
      <w:pPr>
        <w:numPr>
          <w:ilvl w:val="0"/>
          <w:numId w:val="46"/>
        </w:numPr>
        <w:shd w:val="clear" w:color="auto" w:fill="FEFEFE"/>
        <w:spacing w:after="240" w:line="240" w:lineRule="auto"/>
        <w:ind w:left="360"/>
        <w:rPr>
          <w:rFonts w:ascii="Times New Roman" w:eastAsia="Times New Roman" w:hAnsi="Times New Roman" w:cs="Times New Roman"/>
          <w:color w:val="000000"/>
          <w:sz w:val="28"/>
          <w:szCs w:val="28"/>
          <w:lang w:eastAsia="ru-RU"/>
        </w:rPr>
      </w:pPr>
      <w:proofErr w:type="spellStart"/>
      <w:r w:rsidRPr="00593F69">
        <w:rPr>
          <w:rFonts w:ascii="Times New Roman" w:eastAsia="Times New Roman" w:hAnsi="Times New Roman" w:cs="Times New Roman"/>
          <w:color w:val="000000"/>
          <w:sz w:val="28"/>
          <w:szCs w:val="28"/>
          <w:lang w:eastAsia="ru-RU"/>
        </w:rPr>
        <w:t>проблемность</w:t>
      </w:r>
      <w:proofErr w:type="spellEnd"/>
      <w:r w:rsidRPr="00593F69">
        <w:rPr>
          <w:rFonts w:ascii="Times New Roman" w:eastAsia="Times New Roman" w:hAnsi="Times New Roman" w:cs="Times New Roman"/>
          <w:color w:val="000000"/>
          <w:sz w:val="28"/>
          <w:szCs w:val="28"/>
          <w:lang w:eastAsia="ru-RU"/>
        </w:rPr>
        <w:t>, которая должна стимулировать мыслительную активность учащихся;</w:t>
      </w:r>
    </w:p>
    <w:p w:rsidR="00AC6F0B" w:rsidRPr="00593F69" w:rsidRDefault="00AC6F0B" w:rsidP="008F604F">
      <w:pPr>
        <w:numPr>
          <w:ilvl w:val="0"/>
          <w:numId w:val="4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наглядность, предполагающую создание возможностей для зрительного восприятия получаемого материала. Отметим, что наглядность занимает важное место при составлении материалов учебного курса. Так, сейчас часто используются иллюстрации, с одной стороны, дополняющие словесную информацию, а с другой стороны, выступающие носителями информации;</w:t>
      </w:r>
    </w:p>
    <w:p w:rsidR="00AC6F0B" w:rsidRPr="00593F69" w:rsidRDefault="00AC6F0B" w:rsidP="008F604F">
      <w:pPr>
        <w:numPr>
          <w:ilvl w:val="0"/>
          <w:numId w:val="4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сознательность обучения. Педагогам следует обеспечить условия для самостоятельного обучения. Учащийся должен уметь извлекать информацию из разных источников, понимая конечную цель и задачи учебной деятельности;</w:t>
      </w:r>
    </w:p>
    <w:p w:rsidR="00AC6F0B" w:rsidRPr="00593F69" w:rsidRDefault="00AC6F0B" w:rsidP="008F604F">
      <w:pPr>
        <w:numPr>
          <w:ilvl w:val="0"/>
          <w:numId w:val="4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последовательность и систематичность обучения. Педагоги должны построить процесс обучения таким образом, чтобы учащиеся могли последовательно усваивать материал;</w:t>
      </w:r>
    </w:p>
    <w:p w:rsidR="00AC6F0B" w:rsidRPr="00593F69" w:rsidRDefault="00AC6F0B" w:rsidP="008F604F">
      <w:pPr>
        <w:numPr>
          <w:ilvl w:val="0"/>
          <w:numId w:val="46"/>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прочность усвоения знаний. Здесь должны быть созданы условия, при которых станет возможным глубокое осмысление материала, его рассредоточенное запоминание;</w:t>
      </w:r>
    </w:p>
    <w:p w:rsidR="00AC6F0B" w:rsidRPr="00593F69" w:rsidRDefault="00AC6F0B" w:rsidP="008F604F">
      <w:pPr>
        <w:numPr>
          <w:ilvl w:val="0"/>
          <w:numId w:val="46"/>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единство обучающих, воспитательных и развивающих задач.</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Теперь обратим внимание на отличие программы, реализуемой очно и с использованием дистанционных технологий.</w:t>
      </w:r>
    </w:p>
    <w:p w:rsidR="00AC6F0B" w:rsidRPr="00593F69" w:rsidRDefault="00AC6F0B" w:rsidP="00AC6F0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Этап III</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Определение компонентов дополнительных общеобразовательных программ, предполагающих перевод в дистанционный режим.</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Для учащегося с ограниченными возможностями здоровья, если есть соответствующие рекомендации ПМПК, программу следует адаптировать. </w:t>
      </w:r>
      <w:r w:rsidRPr="00593F69">
        <w:rPr>
          <w:rFonts w:ascii="Times New Roman" w:eastAsia="Times New Roman" w:hAnsi="Times New Roman" w:cs="Times New Roman"/>
          <w:color w:val="000000"/>
          <w:sz w:val="28"/>
          <w:szCs w:val="28"/>
          <w:lang w:eastAsia="ru-RU"/>
        </w:rPr>
        <w:lastRenderedPageBreak/>
        <w:t>Адаптация дополнительной общеобразовательной общеразвивающей программы – процесс преобразования ее структурных и содержательных компонентов, позволяющий обеспечить специальные условия обучения и воспитания детей с особыми образовательными потребностями. Адаптироваться может содержание всех структурных компонентов программы либо некоторые из них в соответствии с индивидуальными особенностями каждого ребенка, структурой нарушения развития и степенью его выраженности. Далее следует определить особенности реализации программы с использованием электронного обучения и дистанционных технологий: способы и формы изучения теоретического материала, организации практических занятий, формы контроля. В следующих компонентах программы следует указать эти изменении:</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1)   в комплексе основных характеристик программы:</w:t>
      </w:r>
    </w:p>
    <w:p w:rsidR="00AC6F0B" w:rsidRPr="00593F69" w:rsidRDefault="00AC6F0B" w:rsidP="008F604F">
      <w:pPr>
        <w:numPr>
          <w:ilvl w:val="0"/>
          <w:numId w:val="4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 актуальности следует отметить ориентацию Национального проекта «Успех каждого ребенка» к 2024 г. на обеспечение доступности дополнительного образования, обновление содержания и методов, модернизацию инфраструктуры дополнительного образования детей, на охват дополнительным образованием детей с ОВЗ, в том числе с использованием дистанционных технологий, до 70% от общего числа детей указанной категории;</w:t>
      </w:r>
    </w:p>
    <w:p w:rsidR="00AC6F0B" w:rsidRPr="00593F69" w:rsidRDefault="00AC6F0B" w:rsidP="008F604F">
      <w:pPr>
        <w:numPr>
          <w:ilvl w:val="0"/>
          <w:numId w:val="4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 отличительных особенностях данной дополнительной общеобразовательной программы от существующих программ указать на использование дистанционных образовательных технологий (</w:t>
      </w:r>
      <w:r w:rsidR="00593F69" w:rsidRPr="00593F69">
        <w:rPr>
          <w:rFonts w:ascii="Times New Roman" w:eastAsia="Times New Roman" w:hAnsi="Times New Roman" w:cs="Times New Roman"/>
          <w:color w:val="000000"/>
          <w:sz w:val="28"/>
          <w:szCs w:val="28"/>
          <w:lang w:eastAsia="ru-RU"/>
        </w:rPr>
        <w:t>например,</w:t>
      </w:r>
      <w:r w:rsidRPr="00593F69">
        <w:rPr>
          <w:rFonts w:ascii="Times New Roman" w:eastAsia="Times New Roman" w:hAnsi="Times New Roman" w:cs="Times New Roman"/>
          <w:color w:val="000000"/>
          <w:sz w:val="28"/>
          <w:szCs w:val="28"/>
          <w:lang w:eastAsia="ru-RU"/>
        </w:rPr>
        <w:t xml:space="preserve"> при реализации темы «Название», модуля «Название», форм контроля и пр.);</w:t>
      </w:r>
    </w:p>
    <w:p w:rsidR="00AC6F0B" w:rsidRPr="00593F69" w:rsidRDefault="00AC6F0B" w:rsidP="008F604F">
      <w:pPr>
        <w:numPr>
          <w:ilvl w:val="0"/>
          <w:numId w:val="4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 форму обучения </w:t>
      </w:r>
      <w:r w:rsidR="00593F69" w:rsidRPr="00593F69">
        <w:rPr>
          <w:rFonts w:ascii="Times New Roman" w:eastAsia="Times New Roman" w:hAnsi="Times New Roman" w:cs="Times New Roman"/>
          <w:color w:val="000000"/>
          <w:sz w:val="28"/>
          <w:szCs w:val="28"/>
          <w:lang w:eastAsia="ru-RU"/>
        </w:rPr>
        <w:t>определить,</w:t>
      </w:r>
      <w:r w:rsidRPr="00593F69">
        <w:rPr>
          <w:rFonts w:ascii="Times New Roman" w:eastAsia="Times New Roman" w:hAnsi="Times New Roman" w:cs="Times New Roman"/>
          <w:color w:val="000000"/>
          <w:sz w:val="28"/>
          <w:szCs w:val="28"/>
          <w:lang w:eastAsia="ru-RU"/>
        </w:rPr>
        <w:t xml:space="preserve"> как очную с использованием дистанционных образовательных технологий;</w:t>
      </w:r>
    </w:p>
    <w:p w:rsidR="00AC6F0B" w:rsidRPr="00593F69" w:rsidRDefault="00AC6F0B" w:rsidP="008F604F">
      <w:pPr>
        <w:numPr>
          <w:ilvl w:val="0"/>
          <w:numId w:val="47"/>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 особенностях организации образовательного процесса отметить виды занятий с использованием ДОТ (</w:t>
      </w:r>
      <w:proofErr w:type="spellStart"/>
      <w:r w:rsidRPr="00593F69">
        <w:rPr>
          <w:rFonts w:ascii="Times New Roman" w:eastAsia="Times New Roman" w:hAnsi="Times New Roman" w:cs="Times New Roman"/>
          <w:color w:val="000000"/>
          <w:sz w:val="28"/>
          <w:szCs w:val="28"/>
          <w:lang w:eastAsia="ru-RU"/>
        </w:rPr>
        <w:t>вебинар</w:t>
      </w:r>
      <w:proofErr w:type="spellEnd"/>
      <w:r w:rsidRPr="00593F69">
        <w:rPr>
          <w:rFonts w:ascii="Times New Roman" w:eastAsia="Times New Roman" w:hAnsi="Times New Roman" w:cs="Times New Roman"/>
          <w:color w:val="000000"/>
          <w:sz w:val="28"/>
          <w:szCs w:val="28"/>
          <w:lang w:eastAsia="ru-RU"/>
        </w:rPr>
        <w:t xml:space="preserve">, чат-занятие, веб-конференция, видеоконференция, </w:t>
      </w:r>
      <w:proofErr w:type="spellStart"/>
      <w:r w:rsidRPr="00593F69">
        <w:rPr>
          <w:rFonts w:ascii="Times New Roman" w:eastAsia="Times New Roman" w:hAnsi="Times New Roman" w:cs="Times New Roman"/>
          <w:color w:val="000000"/>
          <w:sz w:val="28"/>
          <w:szCs w:val="28"/>
          <w:lang w:eastAsia="ru-RU"/>
        </w:rPr>
        <w:t>вебквесты</w:t>
      </w:r>
      <w:proofErr w:type="spellEnd"/>
      <w:r w:rsidRPr="00593F69">
        <w:rPr>
          <w:rFonts w:ascii="Times New Roman" w:eastAsia="Times New Roman" w:hAnsi="Times New Roman" w:cs="Times New Roman"/>
          <w:color w:val="000000"/>
          <w:sz w:val="28"/>
          <w:szCs w:val="28"/>
          <w:lang w:eastAsia="ru-RU"/>
        </w:rPr>
        <w:t xml:space="preserve"> и пр.), используемую образовательную платформу, сетевое размещение работ учащихся и пр.; творческие, проектные коллективные работы с дистанционным взаимодействием; индивидуальные занятия и консультации с использованием, например, мессенджеров, социальных сетей, электронной почты и пр.; особенности формирования групп (инклюзивная, интегрированная);</w:t>
      </w:r>
    </w:p>
    <w:p w:rsidR="00AC6F0B" w:rsidRPr="00593F69" w:rsidRDefault="00AC6F0B" w:rsidP="008F604F">
      <w:pPr>
        <w:numPr>
          <w:ilvl w:val="0"/>
          <w:numId w:val="47"/>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 в учебном плане обозначить формы контроля с использованием ДОТ (например, тестирование с использованием </w:t>
      </w:r>
      <w:proofErr w:type="spellStart"/>
      <w:r w:rsidRPr="00593F69">
        <w:rPr>
          <w:rFonts w:ascii="Times New Roman" w:eastAsia="Times New Roman" w:hAnsi="Times New Roman" w:cs="Times New Roman"/>
          <w:color w:val="000000"/>
          <w:sz w:val="28"/>
          <w:szCs w:val="28"/>
          <w:lang w:eastAsia="ru-RU"/>
        </w:rPr>
        <w:t>Google</w:t>
      </w:r>
      <w:proofErr w:type="spellEnd"/>
      <w:r w:rsidRPr="00593F69">
        <w:rPr>
          <w:rFonts w:ascii="Times New Roman" w:eastAsia="Times New Roman" w:hAnsi="Times New Roman" w:cs="Times New Roman"/>
          <w:color w:val="000000"/>
          <w:sz w:val="28"/>
          <w:szCs w:val="28"/>
          <w:lang w:eastAsia="ru-RU"/>
        </w:rPr>
        <w:t xml:space="preserve"> форм);</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2)   в комплексе организационно-педагогических условий, включающем формы аттестации:</w:t>
      </w:r>
    </w:p>
    <w:p w:rsidR="00AC6F0B" w:rsidRPr="00593F69" w:rsidRDefault="00AC6F0B" w:rsidP="008F604F">
      <w:pPr>
        <w:numPr>
          <w:ilvl w:val="0"/>
          <w:numId w:val="48"/>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в условиях реализации программы отметить (зафиксировать) соответствующее материально-техническое обеспечение; перечень оборудования, инструментов и материалов, необходимых для реализации программы; информационное обеспечение (интернет-источники);</w:t>
      </w:r>
    </w:p>
    <w:p w:rsidR="00AC6F0B" w:rsidRPr="00593F69" w:rsidRDefault="00AC6F0B" w:rsidP="008F604F">
      <w:pPr>
        <w:numPr>
          <w:ilvl w:val="0"/>
          <w:numId w:val="48"/>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 формах аттестации и оценочных материалах раскрыть инструменты оценки достижений детей с использованием ДОТ (тесты, выполнение задания на портале exterium.ru, демонстрация учащимися освоенных методов, сформированных компетентностей в режиме видеозаписи, фотоотчета, сетевые итоговые проекты, портфолио, участие в онлайн-конкурсах, олимпиадах, соревнованиях и пр.); формы отслеживания и фиксации образовательных результатов: аудиозапись, видеозапись, грамота, готовая работа, диплом, дневник наблюдений, журнал посещаемости, маршрутный лист, электронный журнал и пр.;</w:t>
      </w:r>
    </w:p>
    <w:p w:rsidR="00AC6F0B" w:rsidRPr="00593F69" w:rsidRDefault="00AC6F0B" w:rsidP="008F604F">
      <w:pPr>
        <w:numPr>
          <w:ilvl w:val="0"/>
          <w:numId w:val="48"/>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в методических материалах пояснить используемые в программе формы, методы, приемы и педагогические технологии; дидактические материалы (раздаточные материалы, инструкционные, технологические карты, задания, упражнения, образцы изделий и т.п.); алгоритмы учебного занятия (краткое описание структуры занятия и его этапов), методические материалы для организации самостоятельной работы учащихся, созданные на базе информационных технологий.</w:t>
      </w:r>
    </w:p>
    <w:p w:rsidR="00593F69" w:rsidRDefault="00593F69" w:rsidP="00AC6F0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AC6F0B" w:rsidRPr="00593F69" w:rsidRDefault="00AC6F0B" w:rsidP="00AC6F0B">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Этап IV</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Сотрудничество.</w:t>
      </w:r>
    </w:p>
    <w:p w:rsidR="00AC6F0B" w:rsidRPr="00593F69" w:rsidRDefault="00AC6F0B" w:rsidP="00AC6F0B">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Информирование родителей (законных представителей) и учащихся. При организации обучения с применением электронного обучения и дистанционных образовательных технологий педагогу следует обеспечить регулярную дистанционную связь с учащимися и родителями (законными представителями) для информирования о ходе реализации образовательной программы с использованием дистанционных образовательных технологий, электронного обучения, о расписании занятий, графике проведения текущего контроля и итогового контроля. Педагогу необходимо организовать сбор заявлений от родителей (законных представителей) об организации обучения с использованием дистанционных образовательных технологий, электронного обучения. Рекомендуется разработать и разместить в свободном доступе для родителей (законных представителей) учащихся инструкции/памятки о реализации образовательной программы с применением электронного обучения и дистанционных образовательных технологий. При составлении инструкции/памятки следует указать: адрес электронных ресурсов, с помощью которых организовано обучение; логин и пароль электронной образовательной платформы (при необходимости); режим и расписание дистанционных занятий; формы контроля освоения </w:t>
      </w:r>
      <w:r w:rsidRPr="00593F69">
        <w:rPr>
          <w:rFonts w:ascii="Times New Roman" w:eastAsia="Times New Roman" w:hAnsi="Times New Roman" w:cs="Times New Roman"/>
          <w:color w:val="000000"/>
          <w:sz w:val="28"/>
          <w:szCs w:val="28"/>
          <w:lang w:eastAsia="ru-RU"/>
        </w:rPr>
        <w:lastRenderedPageBreak/>
        <w:t>программы; формы учета посещаемости; средства оперативной связи с педагогом.</w:t>
      </w:r>
    </w:p>
    <w:p w:rsidR="008F604F" w:rsidRPr="00593F69" w:rsidRDefault="008F604F" w:rsidP="008F604F">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593F69">
        <w:rPr>
          <w:rFonts w:ascii="Times New Roman" w:eastAsia="Times New Roman" w:hAnsi="Times New Roman" w:cs="Times New Roman"/>
          <w:b/>
          <w:bCs/>
          <w:color w:val="1D2125"/>
          <w:sz w:val="28"/>
          <w:szCs w:val="28"/>
          <w:lang w:eastAsia="ru-RU"/>
        </w:rPr>
        <w:t>Методический материал для педагога, ориентированный на подготовку и проведение занятия по программе с использованием дистанционных технологий</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При подготовке и проведению занятий в дополнительном образовании можно использовать следующие виды дистанционных технологий:</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1. Кейс-технологии, которые основываются на использовании наборов (кейсов) текстовых, аудиовизуальных и мультимедийных учебно-методических материалов и их рассылке для самостоятельного изучения учащимся при организации регулярных консультаций у педагогов.</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2. Сетевые технологии, использующие телекоммуникационные сети для обеспечения учащихся учебно-методическим материалом и взаимодействия с различной степенью интерактивности между педагогом и учащимся.</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xml:space="preserve">В процессе проведения обучения в дистанционном режиме используются все основные типы информационных услуг: электронная почта; телеконференции; </w:t>
      </w:r>
      <w:proofErr w:type="spellStart"/>
      <w:r w:rsidRPr="00593F69">
        <w:rPr>
          <w:rFonts w:ascii="Times New Roman" w:eastAsia="Times New Roman" w:hAnsi="Times New Roman" w:cs="Times New Roman"/>
          <w:color w:val="1D2125"/>
          <w:sz w:val="28"/>
          <w:szCs w:val="28"/>
          <w:lang w:eastAsia="ru-RU"/>
        </w:rPr>
        <w:t>вебинары</w:t>
      </w:r>
      <w:proofErr w:type="spellEnd"/>
      <w:r w:rsidRPr="00593F69">
        <w:rPr>
          <w:rFonts w:ascii="Times New Roman" w:eastAsia="Times New Roman" w:hAnsi="Times New Roman" w:cs="Times New Roman"/>
          <w:color w:val="1D2125"/>
          <w:sz w:val="28"/>
          <w:szCs w:val="28"/>
          <w:lang w:eastAsia="ru-RU"/>
        </w:rPr>
        <w:t>; пересылка данных (FTR-серверы); гипертекстовые среды (</w:t>
      </w:r>
      <w:proofErr w:type="spellStart"/>
      <w:r w:rsidRPr="00593F69">
        <w:rPr>
          <w:rFonts w:ascii="Times New Roman" w:eastAsia="Times New Roman" w:hAnsi="Times New Roman" w:cs="Times New Roman"/>
          <w:color w:val="1D2125"/>
          <w:sz w:val="28"/>
          <w:szCs w:val="28"/>
          <w:lang w:eastAsia="ru-RU"/>
        </w:rPr>
        <w:t>WWWсерверы</w:t>
      </w:r>
      <w:proofErr w:type="spellEnd"/>
      <w:r w:rsidRPr="00593F69">
        <w:rPr>
          <w:rFonts w:ascii="Times New Roman" w:eastAsia="Times New Roman" w:hAnsi="Times New Roman" w:cs="Times New Roman"/>
          <w:color w:val="1D2125"/>
          <w:sz w:val="28"/>
          <w:szCs w:val="28"/>
          <w:lang w:eastAsia="ru-RU"/>
        </w:rPr>
        <w:t xml:space="preserve">); ресурсы мировой сети Интернет (страницы </w:t>
      </w:r>
      <w:proofErr w:type="spellStart"/>
      <w:r w:rsidRPr="00593F69">
        <w:rPr>
          <w:rFonts w:ascii="Times New Roman" w:eastAsia="Times New Roman" w:hAnsi="Times New Roman" w:cs="Times New Roman"/>
          <w:color w:val="1D2125"/>
          <w:sz w:val="28"/>
          <w:szCs w:val="28"/>
          <w:lang w:eastAsia="ru-RU"/>
        </w:rPr>
        <w:t>World</w:t>
      </w:r>
      <w:proofErr w:type="spellEnd"/>
      <w:r w:rsidRPr="00593F69">
        <w:rPr>
          <w:rFonts w:ascii="Times New Roman" w:eastAsia="Times New Roman" w:hAnsi="Times New Roman" w:cs="Times New Roman"/>
          <w:color w:val="1D2125"/>
          <w:sz w:val="28"/>
          <w:szCs w:val="28"/>
          <w:lang w:eastAsia="ru-RU"/>
        </w:rPr>
        <w:t xml:space="preserve"> </w:t>
      </w:r>
      <w:proofErr w:type="spellStart"/>
      <w:r w:rsidRPr="00593F69">
        <w:rPr>
          <w:rFonts w:ascii="Times New Roman" w:eastAsia="Times New Roman" w:hAnsi="Times New Roman" w:cs="Times New Roman"/>
          <w:color w:val="1D2125"/>
          <w:sz w:val="28"/>
          <w:szCs w:val="28"/>
          <w:lang w:eastAsia="ru-RU"/>
        </w:rPr>
        <w:t>Wide</w:t>
      </w:r>
      <w:proofErr w:type="spellEnd"/>
      <w:r w:rsidRPr="00593F69">
        <w:rPr>
          <w:rFonts w:ascii="Times New Roman" w:eastAsia="Times New Roman" w:hAnsi="Times New Roman" w:cs="Times New Roman"/>
          <w:color w:val="1D2125"/>
          <w:sz w:val="28"/>
          <w:szCs w:val="28"/>
          <w:lang w:eastAsia="ru-RU"/>
        </w:rPr>
        <w:t xml:space="preserve"> </w:t>
      </w:r>
      <w:proofErr w:type="spellStart"/>
      <w:r w:rsidRPr="00593F69">
        <w:rPr>
          <w:rFonts w:ascii="Times New Roman" w:eastAsia="Times New Roman" w:hAnsi="Times New Roman" w:cs="Times New Roman"/>
          <w:color w:val="1D2125"/>
          <w:sz w:val="28"/>
          <w:szCs w:val="28"/>
          <w:lang w:eastAsia="ru-RU"/>
        </w:rPr>
        <w:t>Web</w:t>
      </w:r>
      <w:proofErr w:type="spellEnd"/>
      <w:r w:rsidRPr="00593F69">
        <w:rPr>
          <w:rFonts w:ascii="Times New Roman" w:eastAsia="Times New Roman" w:hAnsi="Times New Roman" w:cs="Times New Roman"/>
          <w:color w:val="1D2125"/>
          <w:sz w:val="28"/>
          <w:szCs w:val="28"/>
          <w:lang w:eastAsia="ru-RU"/>
        </w:rPr>
        <w:t>, базы данных, информационно-поисковые системы); видеоконференции.</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b/>
          <w:bCs/>
          <w:i/>
          <w:iCs/>
          <w:color w:val="1D2125"/>
          <w:sz w:val="28"/>
          <w:szCs w:val="28"/>
          <w:lang w:eastAsia="ru-RU"/>
        </w:rPr>
        <w:t>Дистанционные учебные занятия многообразны</w:t>
      </w:r>
      <w:r w:rsidRPr="00593F69">
        <w:rPr>
          <w:rFonts w:ascii="Times New Roman" w:eastAsia="Times New Roman" w:hAnsi="Times New Roman" w:cs="Times New Roman"/>
          <w:color w:val="1D2125"/>
          <w:sz w:val="28"/>
          <w:szCs w:val="28"/>
          <w:lang w:eastAsia="ru-RU"/>
        </w:rPr>
        <w:t>:</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b/>
          <w:color w:val="000000"/>
          <w:sz w:val="28"/>
          <w:szCs w:val="28"/>
          <w:lang w:eastAsia="ru-RU"/>
        </w:rPr>
      </w:pPr>
      <w:r w:rsidRPr="00593F69">
        <w:rPr>
          <w:rFonts w:ascii="Times New Roman" w:eastAsia="Times New Roman" w:hAnsi="Times New Roman" w:cs="Times New Roman"/>
          <w:b/>
          <w:color w:val="000000"/>
          <w:sz w:val="28"/>
          <w:szCs w:val="28"/>
          <w:lang w:eastAsia="ru-RU"/>
        </w:rPr>
        <w:t>Анонсирующие занятия</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Цель – привлечение внимание учащихся, обеспечение мотивации для активной учебной деятельности. Может быть записано на компакт-диск и выставлено в исходном и заархивированном виде на сайт для свободного доступа и пересылки.</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Вводное занятие</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Цель – введение в проблематику, обзор предстоящих занятий. Может быть проведено на материале из истории темы и опираться на личный опыт учащихся. Может быть записано как </w:t>
      </w:r>
      <w:proofErr w:type="spellStart"/>
      <w:r w:rsidRPr="00593F69">
        <w:rPr>
          <w:rFonts w:ascii="Times New Roman" w:eastAsia="Times New Roman" w:hAnsi="Times New Roman" w:cs="Times New Roman"/>
          <w:color w:val="000000"/>
          <w:sz w:val="28"/>
          <w:szCs w:val="28"/>
          <w:lang w:eastAsia="ru-RU"/>
        </w:rPr>
        <w:t>видеолекция</w:t>
      </w:r>
      <w:proofErr w:type="spellEnd"/>
      <w:r w:rsidRPr="00593F69">
        <w:rPr>
          <w:rFonts w:ascii="Times New Roman" w:eastAsia="Times New Roman" w:hAnsi="Times New Roman" w:cs="Times New Roman"/>
          <w:color w:val="000000"/>
          <w:sz w:val="28"/>
          <w:szCs w:val="28"/>
          <w:lang w:eastAsia="ru-RU"/>
        </w:rPr>
        <w:t xml:space="preserve">, например, в формате </w:t>
      </w:r>
      <w:proofErr w:type="spellStart"/>
      <w:r w:rsidRPr="00593F69">
        <w:rPr>
          <w:rFonts w:ascii="Times New Roman" w:eastAsia="Times New Roman" w:hAnsi="Times New Roman" w:cs="Times New Roman"/>
          <w:color w:val="000000"/>
          <w:sz w:val="28"/>
          <w:szCs w:val="28"/>
          <w:lang w:eastAsia="ru-RU"/>
        </w:rPr>
        <w:t>avi</w:t>
      </w:r>
      <w:proofErr w:type="spellEnd"/>
      <w:r w:rsidRPr="00593F69">
        <w:rPr>
          <w:rFonts w:ascii="Times New Roman" w:eastAsia="Times New Roman" w:hAnsi="Times New Roman" w:cs="Times New Roman"/>
          <w:color w:val="000000"/>
          <w:sz w:val="28"/>
          <w:szCs w:val="28"/>
          <w:lang w:eastAsia="ru-RU"/>
        </w:rPr>
        <w:t>, mp4.</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Индивидуальная консультация</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Отличается предварительной подготовкой вопросов. Предлагаются проблемы и пути поиска решений. Учитываются индивидуальные особенности учащихся. Может проводиться индивидуально по электронной почте</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lastRenderedPageBreak/>
        <w:t>Дистанционное тестирование</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Дистанционное тестирование и самооценка знаний</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Выполнение виртуальных лабораторных работ</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которые позволяют моделировать объекты и процессы окружающего мира, а также организовывать компьютерный доступ к реальному лабораторному оборудованию. Их использование особенно актуально при реализации программ естественнонаучной направленности. Использование виртуальных лабораторий позволит предоставить возможность обучающемуся провести эксперименты с оборудованием и материалом, отсутствующим в домашних условия, получить практические навыки проведения экспериментов</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Чат-занятия</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учебные занятия, осуществляемые с использованием чат-технологий. Чат-занятия проводятся синхронно, т.е. все участники имеют одновременный доступ к чату. Для проведения чат-занятий заранее составляются расписание этапов и вопросы-проблемы. Стенограмма чата анализируется, анализ рассылается учащимся с комментариями преподавателя.</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Веб-</w:t>
      </w:r>
      <w:proofErr w:type="spellStart"/>
      <w:r w:rsidRPr="00593F69">
        <w:rPr>
          <w:rFonts w:ascii="Times New Roman" w:eastAsia="Times New Roman" w:hAnsi="Times New Roman" w:cs="Times New Roman"/>
          <w:b/>
          <w:bCs/>
          <w:color w:val="111111"/>
          <w:sz w:val="28"/>
          <w:szCs w:val="28"/>
          <w:lang w:eastAsia="ru-RU"/>
        </w:rPr>
        <w:t>квест</w:t>
      </w:r>
      <w:proofErr w:type="spellEnd"/>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w:t>
      </w:r>
      <w:proofErr w:type="spellStart"/>
      <w:r w:rsidRPr="00593F69">
        <w:rPr>
          <w:rFonts w:ascii="Times New Roman" w:eastAsia="Times New Roman" w:hAnsi="Times New Roman" w:cs="Times New Roman"/>
          <w:color w:val="000000"/>
          <w:sz w:val="28"/>
          <w:szCs w:val="28"/>
          <w:lang w:eastAsia="ru-RU"/>
        </w:rPr>
        <w:t>webquest</w:t>
      </w:r>
      <w:proofErr w:type="spellEnd"/>
      <w:r w:rsidRPr="00593F69">
        <w:rPr>
          <w:rFonts w:ascii="Times New Roman" w:eastAsia="Times New Roman" w:hAnsi="Times New Roman" w:cs="Times New Roman"/>
          <w:color w:val="000000"/>
          <w:sz w:val="28"/>
          <w:szCs w:val="28"/>
          <w:lang w:eastAsia="ru-RU"/>
        </w:rPr>
        <w:t>) в педагогике – проблемное задание с элементами ролевой игры, для выполнения которого используются информационные ресурсы Интернета. Учащиеся самостоятельно проводят поиск информации в ресурсах Интернета или на рекомендованных электронных носителях, выполняя задание педагога, либо под влиянием личной мотивации</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roofErr w:type="spellStart"/>
      <w:r w:rsidRPr="00593F69">
        <w:rPr>
          <w:rFonts w:ascii="Times New Roman" w:eastAsia="Times New Roman" w:hAnsi="Times New Roman" w:cs="Times New Roman"/>
          <w:b/>
          <w:bCs/>
          <w:color w:val="111111"/>
          <w:sz w:val="28"/>
          <w:szCs w:val="28"/>
          <w:lang w:eastAsia="ru-RU"/>
        </w:rPr>
        <w:t>Вебинар</w:t>
      </w:r>
      <w:proofErr w:type="spellEnd"/>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(происходит от двух слов: </w:t>
      </w:r>
      <w:proofErr w:type="spellStart"/>
      <w:r w:rsidRPr="00593F69">
        <w:rPr>
          <w:rFonts w:ascii="Times New Roman" w:eastAsia="Times New Roman" w:hAnsi="Times New Roman" w:cs="Times New Roman"/>
          <w:color w:val="000000"/>
          <w:sz w:val="28"/>
          <w:szCs w:val="28"/>
          <w:lang w:eastAsia="ru-RU"/>
        </w:rPr>
        <w:t>web</w:t>
      </w:r>
      <w:proofErr w:type="spellEnd"/>
      <w:r w:rsidRPr="00593F69">
        <w:rPr>
          <w:rFonts w:ascii="Times New Roman" w:eastAsia="Times New Roman" w:hAnsi="Times New Roman" w:cs="Times New Roman"/>
          <w:color w:val="000000"/>
          <w:sz w:val="28"/>
          <w:szCs w:val="28"/>
          <w:lang w:eastAsia="ru-RU"/>
        </w:rPr>
        <w:t xml:space="preserve"> – «сеть» и «семинар») – это семинар, который проходит по сети. </w:t>
      </w:r>
      <w:proofErr w:type="spellStart"/>
      <w:r w:rsidRPr="00593F69">
        <w:rPr>
          <w:rFonts w:ascii="Times New Roman" w:eastAsia="Times New Roman" w:hAnsi="Times New Roman" w:cs="Times New Roman"/>
          <w:color w:val="000000"/>
          <w:sz w:val="28"/>
          <w:szCs w:val="28"/>
          <w:lang w:eastAsia="ru-RU"/>
        </w:rPr>
        <w:t>Вебинары</w:t>
      </w:r>
      <w:proofErr w:type="spellEnd"/>
      <w:r w:rsidRPr="00593F69">
        <w:rPr>
          <w:rFonts w:ascii="Times New Roman" w:eastAsia="Times New Roman" w:hAnsi="Times New Roman" w:cs="Times New Roman"/>
          <w:color w:val="000000"/>
          <w:sz w:val="28"/>
          <w:szCs w:val="28"/>
          <w:lang w:eastAsia="ru-RU"/>
        </w:rPr>
        <w:t xml:space="preserve"> делят на собственно </w:t>
      </w:r>
      <w:proofErr w:type="spellStart"/>
      <w:r w:rsidRPr="00593F69">
        <w:rPr>
          <w:rFonts w:ascii="Times New Roman" w:eastAsia="Times New Roman" w:hAnsi="Times New Roman" w:cs="Times New Roman"/>
          <w:color w:val="000000"/>
          <w:sz w:val="28"/>
          <w:szCs w:val="28"/>
          <w:lang w:eastAsia="ru-RU"/>
        </w:rPr>
        <w:t>вебинары</w:t>
      </w:r>
      <w:proofErr w:type="spellEnd"/>
      <w:r w:rsidRPr="00593F69">
        <w:rPr>
          <w:rFonts w:ascii="Times New Roman" w:eastAsia="Times New Roman" w:hAnsi="Times New Roman" w:cs="Times New Roman"/>
          <w:color w:val="000000"/>
          <w:sz w:val="28"/>
          <w:szCs w:val="28"/>
          <w:lang w:eastAsia="ru-RU"/>
        </w:rPr>
        <w:t xml:space="preserve">, которые предполагают двустороннее участие преподавателя и учеников, и </w:t>
      </w:r>
      <w:proofErr w:type="spellStart"/>
      <w:r w:rsidRPr="00593F69">
        <w:rPr>
          <w:rFonts w:ascii="Times New Roman" w:eastAsia="Times New Roman" w:hAnsi="Times New Roman" w:cs="Times New Roman"/>
          <w:color w:val="000000"/>
          <w:sz w:val="28"/>
          <w:szCs w:val="28"/>
          <w:lang w:eastAsia="ru-RU"/>
        </w:rPr>
        <w:t>вебкасты</w:t>
      </w:r>
      <w:proofErr w:type="spellEnd"/>
      <w:r w:rsidRPr="00593F69">
        <w:rPr>
          <w:rFonts w:ascii="Times New Roman" w:eastAsia="Times New Roman" w:hAnsi="Times New Roman" w:cs="Times New Roman"/>
          <w:color w:val="000000"/>
          <w:sz w:val="28"/>
          <w:szCs w:val="28"/>
          <w:lang w:eastAsia="ru-RU"/>
        </w:rPr>
        <w:t>, веб-конференции, где взаимодействие одностороннее: один человек делает доклад, остальные его слушают (смотрят, читают).</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Синхронные занятия</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могут проводиться с помощью телевизионных видеоконференций и компьютерных форумов. В педагогическом аспекте проведение группового занятия в режиме видеоконференции не отличается от традиционного, так как участники процесса видят друг друга на экранах компьютерных мониторов или на экранах телевизора. Компромиссным вариантом синхронных групповых занятий, семинаров является текстовый форум, с одной стороны, он позволяет вести обсуждение с максимальной степенью интерактивности, с другой стороны, он требует минимальных ресурсов.</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Асинхронная телеконференция</w:t>
      </w:r>
    </w:p>
    <w:p w:rsidR="008F604F" w:rsidRPr="00593F69" w:rsidRDefault="008F604F" w:rsidP="006402E9">
      <w:pPr>
        <w:shd w:val="clear" w:color="auto" w:fill="FFFFFF"/>
        <w:spacing w:after="100" w:afterAutospacing="1" w:line="240" w:lineRule="auto"/>
        <w:rPr>
          <w:rFonts w:ascii="Times New Roman" w:hAnsi="Times New Roman" w:cs="Times New Roman"/>
          <w:color w:val="000000"/>
          <w:sz w:val="28"/>
          <w:szCs w:val="28"/>
          <w:shd w:val="clear" w:color="auto" w:fill="FEFEFE"/>
        </w:rPr>
      </w:pPr>
      <w:r w:rsidRPr="00593F69">
        <w:rPr>
          <w:rFonts w:ascii="Times New Roman" w:hAnsi="Times New Roman" w:cs="Times New Roman"/>
          <w:color w:val="000000"/>
          <w:sz w:val="28"/>
          <w:szCs w:val="28"/>
          <w:shd w:val="clear" w:color="auto" w:fill="FEFEFE"/>
        </w:rPr>
        <w:lastRenderedPageBreak/>
        <w:t>Выступления участников публикуются в Интернете в виде развернутых заранее отредактированных текстов по мере поступления в течение длительного времени.</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b/>
          <w:bCs/>
          <w:color w:val="1D2125"/>
          <w:sz w:val="28"/>
          <w:szCs w:val="28"/>
          <w:lang w:eastAsia="ru-RU"/>
        </w:rPr>
        <w:t>Алгоритм разработки дистанционного занятия</w:t>
      </w:r>
      <w:r w:rsidRPr="00593F69">
        <w:rPr>
          <w:rFonts w:ascii="Times New Roman" w:eastAsia="Times New Roman" w:hAnsi="Times New Roman" w:cs="Times New Roman"/>
          <w:color w:val="1D2125"/>
          <w:sz w:val="28"/>
          <w:szCs w:val="28"/>
          <w:lang w:eastAsia="ru-RU"/>
        </w:rPr>
        <w:t>:</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Определение темы дистанционного занятия.</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Определение типа дистанционного занятия (изучение новой темы, повторение, углубление, контроль, самопроверки и т.д.).</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Определение цели занятия.</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Выбор наиболее оптимальной по техническим и технологическим особенностям модели и формы дистанционного занятия.</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Выбор способов доставки учебного материала и информационных обучающих материалов.</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Структуризация учебных элементов, выбор формы их предъявления учащемуся (текстовые, графические, медиа, рисунки, таблицы, слайды и т.д.). Краткий план занятия с указанием времени на каждый пункт плана.</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xml:space="preserve">Подготовка перечня материалов или самих материалов, необходимых для занятия: ссылки на </w:t>
      </w:r>
      <w:proofErr w:type="spellStart"/>
      <w:r w:rsidRPr="00593F69">
        <w:rPr>
          <w:rFonts w:ascii="Times New Roman" w:eastAsia="Times New Roman" w:hAnsi="Times New Roman" w:cs="Times New Roman"/>
          <w:color w:val="1D2125"/>
          <w:sz w:val="28"/>
          <w:szCs w:val="28"/>
          <w:lang w:eastAsia="ru-RU"/>
        </w:rPr>
        <w:t>web</w:t>
      </w:r>
      <w:proofErr w:type="spellEnd"/>
      <w:r w:rsidRPr="00593F69">
        <w:rPr>
          <w:rFonts w:ascii="Times New Roman" w:eastAsia="Times New Roman" w:hAnsi="Times New Roman" w:cs="Times New Roman"/>
          <w:color w:val="1D2125"/>
          <w:sz w:val="28"/>
          <w:szCs w:val="28"/>
          <w:lang w:eastAsia="ru-RU"/>
        </w:rPr>
        <w:t xml:space="preserve">-сайты по данной тематике, сайты электронных библиотек, собственные </w:t>
      </w:r>
      <w:proofErr w:type="spellStart"/>
      <w:r w:rsidRPr="00593F69">
        <w:rPr>
          <w:rFonts w:ascii="Times New Roman" w:eastAsia="Times New Roman" w:hAnsi="Times New Roman" w:cs="Times New Roman"/>
          <w:color w:val="1D2125"/>
          <w:sz w:val="28"/>
          <w:szCs w:val="28"/>
          <w:lang w:eastAsia="ru-RU"/>
        </w:rPr>
        <w:t>web-квесты</w:t>
      </w:r>
      <w:proofErr w:type="spellEnd"/>
      <w:r w:rsidRPr="00593F69">
        <w:rPr>
          <w:rFonts w:ascii="Times New Roman" w:eastAsia="Times New Roman" w:hAnsi="Times New Roman" w:cs="Times New Roman"/>
          <w:color w:val="1D2125"/>
          <w:sz w:val="28"/>
          <w:szCs w:val="28"/>
          <w:lang w:eastAsia="ru-RU"/>
        </w:rPr>
        <w:t>, тексты «бумажных» пособий, необходимые лабораторные материалы, CD-ROM и др. (подбор для каждого модуля гиперссылок на внутренние и внешние источники информации в сети Интернет).</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xml:space="preserve">Разработка контрольных заданий для каждого учебного элемента занятия. Выбор системы оценивания и формирование шкалы и критериев оценивания ответов </w:t>
      </w:r>
      <w:proofErr w:type="spellStart"/>
      <w:r w:rsidRPr="00593F69">
        <w:rPr>
          <w:rFonts w:ascii="Times New Roman" w:eastAsia="Times New Roman" w:hAnsi="Times New Roman" w:cs="Times New Roman"/>
          <w:color w:val="1D2125"/>
          <w:sz w:val="28"/>
          <w:szCs w:val="28"/>
          <w:lang w:eastAsia="ru-RU"/>
        </w:rPr>
        <w:t>ученииков</w:t>
      </w:r>
      <w:proofErr w:type="spellEnd"/>
      <w:r w:rsidRPr="00593F69">
        <w:rPr>
          <w:rFonts w:ascii="Times New Roman" w:eastAsia="Times New Roman" w:hAnsi="Times New Roman" w:cs="Times New Roman"/>
          <w:color w:val="1D2125"/>
          <w:sz w:val="28"/>
          <w:szCs w:val="28"/>
          <w:lang w:eastAsia="ru-RU"/>
        </w:rPr>
        <w:t>.</w:t>
      </w:r>
    </w:p>
    <w:p w:rsidR="008F604F" w:rsidRPr="00593F69" w:rsidRDefault="008F604F" w:rsidP="008F604F">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Определение времени и длительности дистанционного занятия, исходя из возрастной категории обучающихся.</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Необходимо соблюдать длительность непрерывной работы за компьютером для обучающихся:</w:t>
      </w:r>
    </w:p>
    <w:p w:rsidR="008F604F" w:rsidRPr="00593F69" w:rsidRDefault="008F604F" w:rsidP="008F604F">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для обучающихся в I–IV классах – 15 мин;</w:t>
      </w:r>
    </w:p>
    <w:p w:rsidR="008F604F" w:rsidRPr="00593F69" w:rsidRDefault="008F604F" w:rsidP="008F604F">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для обучающихся в V–VII классах – 20 мин;</w:t>
      </w:r>
    </w:p>
    <w:p w:rsidR="008F604F" w:rsidRPr="00593F69" w:rsidRDefault="008F604F" w:rsidP="008F604F">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для обучающихся в VIII–IX классах – 25 мин;</w:t>
      </w:r>
    </w:p>
    <w:p w:rsidR="008F604F" w:rsidRPr="00593F69" w:rsidRDefault="008F604F" w:rsidP="008F604F">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для обучающихся в X–XI классах на первом часу учебных занятий 30 мин, на втором – 20 мин.</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10.    Подготовка технологической карты занятия, подробного сценария дистанционного урока.</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 xml:space="preserve">11.    На основе анализа результатов уровня </w:t>
      </w:r>
      <w:proofErr w:type="spellStart"/>
      <w:r w:rsidRPr="00593F69">
        <w:rPr>
          <w:rFonts w:ascii="Times New Roman" w:eastAsia="Times New Roman" w:hAnsi="Times New Roman" w:cs="Times New Roman"/>
          <w:color w:val="1D2125"/>
          <w:sz w:val="28"/>
          <w:szCs w:val="28"/>
          <w:lang w:eastAsia="ru-RU"/>
        </w:rPr>
        <w:t>ИКТкомпетентности</w:t>
      </w:r>
      <w:proofErr w:type="spellEnd"/>
      <w:r w:rsidRPr="00593F69">
        <w:rPr>
          <w:rFonts w:ascii="Times New Roman" w:eastAsia="Times New Roman" w:hAnsi="Times New Roman" w:cs="Times New Roman"/>
          <w:color w:val="1D2125"/>
          <w:sz w:val="28"/>
          <w:szCs w:val="28"/>
          <w:lang w:eastAsia="ru-RU"/>
        </w:rPr>
        <w:t xml:space="preserve"> обучающегося подготовить для них инструкцию по обучению и выполнению заданий.</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lastRenderedPageBreak/>
        <w:t>12.    Программирование учебных элементов занятия для представления в Интернете, в случае размещения занятия на веб-сайте.</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13.    Тестирование занятия, в том числе на различных разрешениях экрана и в различных браузерах.</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14.    Проведение занятия.</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15.    Анализ занятия. Удалось ли достичь поставленных целей, какие при этом возникли трудности как со стороны учащихся, так и педагога? Поиск путей преодоления обнаруженных трудностей.</w:t>
      </w:r>
    </w:p>
    <w:p w:rsidR="008F604F" w:rsidRPr="00593F69" w:rsidRDefault="008F604F" w:rsidP="008F604F">
      <w:pPr>
        <w:shd w:val="clear" w:color="auto" w:fill="FFFFFF"/>
        <w:spacing w:after="100" w:afterAutospacing="1" w:line="240" w:lineRule="auto"/>
        <w:rPr>
          <w:rFonts w:ascii="Times New Roman" w:eastAsia="Times New Roman" w:hAnsi="Times New Roman" w:cs="Times New Roman"/>
          <w:color w:val="1D2125"/>
          <w:sz w:val="28"/>
          <w:szCs w:val="28"/>
          <w:lang w:eastAsia="ru-RU"/>
        </w:rPr>
      </w:pPr>
      <w:r w:rsidRPr="00593F69">
        <w:rPr>
          <w:rFonts w:ascii="Times New Roman" w:eastAsia="Times New Roman" w:hAnsi="Times New Roman" w:cs="Times New Roman"/>
          <w:color w:val="1D2125"/>
          <w:sz w:val="28"/>
          <w:szCs w:val="28"/>
          <w:lang w:eastAsia="ru-RU"/>
        </w:rPr>
        <w:t>Сценарий дистанционного занятия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т.д.</w:t>
      </w:r>
    </w:p>
    <w:p w:rsidR="008F604F" w:rsidRPr="00593F69" w:rsidRDefault="008F604F" w:rsidP="008F604F">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593F69">
        <w:rPr>
          <w:rFonts w:ascii="Times New Roman" w:eastAsia="Times New Roman" w:hAnsi="Times New Roman" w:cs="Times New Roman"/>
          <w:b/>
          <w:bCs/>
          <w:color w:val="1D2125"/>
          <w:sz w:val="28"/>
          <w:szCs w:val="28"/>
          <w:lang w:eastAsia="ru-RU"/>
        </w:rPr>
        <w:t>Алгоритмы действия участников образовательных отношений при реализации дополнительных общеразвивающих программ для обучающихся с ОВЗ с применением электронного обучения и дистанционных образовательных технологий.</w:t>
      </w:r>
    </w:p>
    <w:p w:rsidR="008F604F" w:rsidRPr="00593F69" w:rsidRDefault="008F604F" w:rsidP="008F604F">
      <w:pPr>
        <w:shd w:val="clear" w:color="auto" w:fill="FFFFFF"/>
        <w:spacing w:after="100" w:afterAutospacing="1" w:line="240" w:lineRule="auto"/>
        <w:outlineLvl w:val="2"/>
        <w:rPr>
          <w:rFonts w:ascii="Times New Roman" w:eastAsia="Times New Roman" w:hAnsi="Times New Roman" w:cs="Times New Roman"/>
          <w:b/>
          <w:bCs/>
          <w:color w:val="1D2125"/>
          <w:sz w:val="28"/>
          <w:szCs w:val="28"/>
          <w:lang w:eastAsia="ru-RU"/>
        </w:rPr>
      </w:pPr>
      <w:r w:rsidRPr="00593F69">
        <w:rPr>
          <w:rFonts w:ascii="Times New Roman" w:eastAsia="Times New Roman" w:hAnsi="Times New Roman" w:cs="Times New Roman"/>
          <w:b/>
          <w:bCs/>
          <w:color w:val="1D2125"/>
          <w:sz w:val="28"/>
          <w:szCs w:val="28"/>
          <w:lang w:eastAsia="ru-RU"/>
        </w:rPr>
        <w:t>Администрация образовательной организации</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разрабатывает и утверждает локальные акты (положения, приказы) о реализации адаптированных общеобразовательных программ с применением электронного обучения и дистанционных образовательных технологий, в которых определяет, в том числе, порядок оказания учебно-методической помощи обучающимся (индивидуальных консультаций) и проведения текущего контроля успеваемости и промежуточного контроля по учебным предметам;</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проводит мониторинг технического обеспечения педагогов и обучающихся с ОВЗ;</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определяет набор приложений, электронных ресурсов, которые допускаются к использованию в учебном процессе;</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формирует расписание занятий на каждый учебный день в соответствии с учебным планом;</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информирует обучающихся и их родителей (законных представителей) о реализации образовательных программ или их частей с применением электронного обучения и дистанционных образовательных технологий, в том числе знакомит с расписанием занятий, графиком проведения текущего контроля успеваемости и промежуточной аттестации, консультаций;</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 обеспечивает ведение учета результатов образовательного процесса в электронной форме;</w:t>
      </w:r>
    </w:p>
    <w:p w:rsidR="008F604F" w:rsidRPr="00593F69" w:rsidRDefault="008F604F" w:rsidP="008F604F">
      <w:pPr>
        <w:numPr>
          <w:ilvl w:val="0"/>
          <w:numId w:val="51"/>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осуществляет контроль за проведением промежуточной аттестации обучающихся с ОВЗ, осваивающих образовательные программы с использованием технологий дистанционного обучения, в соответствии с локальными актами учреждения;</w:t>
      </w:r>
    </w:p>
    <w:p w:rsidR="008F604F" w:rsidRPr="00593F69" w:rsidRDefault="008F604F" w:rsidP="008F604F">
      <w:pPr>
        <w:numPr>
          <w:ilvl w:val="0"/>
          <w:numId w:val="51"/>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предусматривает возможность направления заявления от родителей (законных представителей) о переводе обучающегося на дистанционное обучение любым удобным способом, в том числе посредством электронных средств связи.</w:t>
      </w:r>
    </w:p>
    <w:p w:rsidR="00593F69" w:rsidRDefault="00593F69"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Педагоги, специалисты сопровождения (учителя-логопеды, учителя-дефектологи, педагоги-психологи)</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планируют свою педагогическую деятельность с учетом применения электронного обучения и дистанционных образовательных технологий, создают либо предлагают из имеющихся на различных информационных платформах, подходящие для обучающихся с ОВЗ ресурсы и задания с учетом их психофизических особенностей и потенциальных возможностей;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вносят корректировку в программы, при необходимости в учебные планы, в которых обозначаются форма обучения, технические средства обучения, способы взаимодействия;</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осуществляют выбор формы обучения и объем учебной нагрузки обучающихся (формы обучения и объем учебной нагрузки обучающихся могут варьироваться в зависимости от особенностей психофизического развития, индивидуальных возможностей и состояния здоровья детей);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определяют допустимый объем домашних заданий с применением электронного обучения и дистанционных образовательных технологий;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выясняют у родителей (законных представителей) методом опроса (по телефону) наличие средств для обучения ребенка с применением электронного обучения и дистанционных образовательных технологий (Интернета, компьютера, планшета с подключением онлайн);</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проводят установочную беседу с родителями (законными представителями) на предмет создания условий для применения электронного обучения и дистанционных образовательных технологий;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организуют мониторинг фактически присутствующих обучающихся с ОВЗ, которые обучаются с применением электронного обучения, дистанционных образовательных технологий;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составляют расписание онлайн-занятий с учетом времени пользования обучающимся компьютером;</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обеспечивают смену видов деятельности, чередование режимов отдыха и учебной нагрузки в работе обучающихся онлайн и </w:t>
      </w:r>
      <w:proofErr w:type="spellStart"/>
      <w:r w:rsidRPr="00593F69">
        <w:rPr>
          <w:rFonts w:ascii="Times New Roman" w:eastAsia="Times New Roman" w:hAnsi="Times New Roman" w:cs="Times New Roman"/>
          <w:color w:val="000000"/>
          <w:sz w:val="28"/>
          <w:szCs w:val="28"/>
          <w:lang w:eastAsia="ru-RU"/>
        </w:rPr>
        <w:t>оффлайн</w:t>
      </w:r>
      <w:proofErr w:type="spellEnd"/>
      <w:r w:rsidRPr="00593F69">
        <w:rPr>
          <w:rFonts w:ascii="Times New Roman" w:eastAsia="Times New Roman" w:hAnsi="Times New Roman" w:cs="Times New Roman"/>
          <w:color w:val="000000"/>
          <w:sz w:val="28"/>
          <w:szCs w:val="28"/>
          <w:lang w:eastAsia="ru-RU"/>
        </w:rPr>
        <w:t>;</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формируют файлы-задания для текущего обучения (серии, карточки) для обучающихся;</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 xml:space="preserve">разрабатывают рекомендации для родителей по закреплению программного материала (предлагаемого </w:t>
      </w:r>
      <w:bookmarkStart w:id="0" w:name="_GoBack"/>
      <w:bookmarkEnd w:id="0"/>
      <w:r w:rsidR="00593F69" w:rsidRPr="00593F69">
        <w:rPr>
          <w:rFonts w:ascii="Times New Roman" w:eastAsia="Times New Roman" w:hAnsi="Times New Roman" w:cs="Times New Roman"/>
          <w:color w:val="000000"/>
          <w:sz w:val="28"/>
          <w:szCs w:val="28"/>
          <w:lang w:eastAsia="ru-RU"/>
        </w:rPr>
        <w:t>педагогом,</w:t>
      </w:r>
      <w:r w:rsidRPr="00593F69">
        <w:rPr>
          <w:rFonts w:ascii="Times New Roman" w:eastAsia="Times New Roman" w:hAnsi="Times New Roman" w:cs="Times New Roman"/>
          <w:color w:val="000000"/>
          <w:sz w:val="28"/>
          <w:szCs w:val="28"/>
          <w:lang w:eastAsia="ru-RU"/>
        </w:rPr>
        <w:t xml:space="preserve"> обучающимся с применением электронного обучения и дистанционных образовательных технологий) в жизненных ситуациях, близких к опыту ребенка с ОВЗ;</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готовят дидактические и иные материалы, которые возможно использовать удаленно (материалы для проведения занятий, которые могут быть размещены на сайтах образовательных организаций во вкладках тех педагогов, специалистов, которые реализуют обучение с применением электронного обучения и дистанционных образовательных технологий);</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осуществляют контроль полученных знаний: разрабатывают либо используют уже имеющиеся на различных образовательных платформах задания, вопросы, упражнения, обеспечивающие осознанное восприятие учебного материала;</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дают родителям рекомендации по закреплению программного материала в жизненных ситуациях, близких к опыту ребенка;</w:t>
      </w:r>
    </w:p>
    <w:p w:rsidR="008F604F" w:rsidRPr="00593F69" w:rsidRDefault="008F604F" w:rsidP="008F604F">
      <w:pPr>
        <w:numPr>
          <w:ilvl w:val="0"/>
          <w:numId w:val="52"/>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консультируют родителей по организации досуговой деятельности в условиях семьи, в том числе с использованием ресурсов социальных сетей и мобильных мессенджеров.</w:t>
      </w:r>
    </w:p>
    <w:p w:rsidR="008F604F" w:rsidRPr="00593F69" w:rsidRDefault="008F604F" w:rsidP="008F604F">
      <w:pPr>
        <w:numPr>
          <w:ilvl w:val="0"/>
          <w:numId w:val="52"/>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организуют деятельность обучающегося с ОВЗ в соответствии с порядком проведения учебных занятий, контрольных мероприятий и консультаций.</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Успех реализации дополнительных общеобразовательных программ для детей с ограниченными возможностями здоровья и инвалидностью посредством дистанционных образовательных технологий напрямую зависит от качества взаимодействия всех его участников: родителей (законных представителей) обучающихся, педагогических работников, администрации образовательного учреждения, органов, осуществляющих управление в сфере образования, всех заинтересованных лиц.</w:t>
      </w:r>
    </w:p>
    <w:p w:rsidR="008F604F" w:rsidRPr="00593F69" w:rsidRDefault="008F604F" w:rsidP="008F604F">
      <w:pPr>
        <w:pBdr>
          <w:top w:val="single" w:sz="6" w:space="0" w:color="EEEEEE"/>
        </w:pBdr>
        <w:shd w:val="clear" w:color="auto" w:fill="FEFEFE"/>
        <w:spacing w:after="0" w:line="240" w:lineRule="auto"/>
        <w:outlineLvl w:val="1"/>
        <w:rPr>
          <w:rFonts w:ascii="Times New Roman" w:eastAsia="Times New Roman" w:hAnsi="Times New Roman" w:cs="Times New Roman"/>
          <w:b/>
          <w:bCs/>
          <w:color w:val="111111"/>
          <w:sz w:val="28"/>
          <w:szCs w:val="28"/>
          <w:lang w:eastAsia="ru-RU"/>
        </w:rPr>
      </w:pPr>
      <w:r w:rsidRPr="00593F69">
        <w:rPr>
          <w:rFonts w:ascii="Times New Roman" w:eastAsia="Times New Roman" w:hAnsi="Times New Roman" w:cs="Times New Roman"/>
          <w:b/>
          <w:bCs/>
          <w:color w:val="111111"/>
          <w:sz w:val="28"/>
          <w:szCs w:val="28"/>
          <w:lang w:eastAsia="ru-RU"/>
        </w:rPr>
        <w:t>Родители (законные представители)</w:t>
      </w:r>
    </w:p>
    <w:p w:rsidR="008F604F" w:rsidRPr="00593F69" w:rsidRDefault="008F604F" w:rsidP="008F604F">
      <w:pPr>
        <w:shd w:val="clear" w:color="auto" w:fill="FEFEFE"/>
        <w:spacing w:after="100" w:afterAutospacing="1" w:line="240" w:lineRule="auto"/>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обучающихся с ОВЗ в условиях реализации применения электронного обучения и дистанционных образовательных технологий:</w:t>
      </w:r>
    </w:p>
    <w:p w:rsidR="008F604F" w:rsidRPr="00593F69" w:rsidRDefault="008F604F" w:rsidP="008F604F">
      <w:pPr>
        <w:numPr>
          <w:ilvl w:val="0"/>
          <w:numId w:val="5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lastRenderedPageBreak/>
        <w:t>инициируют контакты с любыми участниками образовательного процесса, задействованными в обучении их ребенка, через соответствующие форумы и через электронную почту;</w:t>
      </w:r>
    </w:p>
    <w:p w:rsidR="008F604F" w:rsidRPr="00593F69" w:rsidRDefault="008F604F" w:rsidP="008F604F">
      <w:pPr>
        <w:numPr>
          <w:ilvl w:val="0"/>
          <w:numId w:val="53"/>
        </w:numPr>
        <w:shd w:val="clear" w:color="auto" w:fill="FEFEFE"/>
        <w:spacing w:after="24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получают квалифицированную консультацию педагога по вопросам оказания помощи в планировании и организации учебного времени обучающегося, выбора способа освоения программного материала, в случае необходимости могут обсудить возможность корректировки организации учебного процесса;</w:t>
      </w:r>
    </w:p>
    <w:p w:rsidR="008F604F" w:rsidRPr="00593F69" w:rsidRDefault="008F604F" w:rsidP="008F604F">
      <w:pPr>
        <w:numPr>
          <w:ilvl w:val="0"/>
          <w:numId w:val="53"/>
        </w:numPr>
        <w:shd w:val="clear" w:color="auto" w:fill="FEFEFE"/>
        <w:spacing w:after="0" w:line="240" w:lineRule="auto"/>
        <w:ind w:left="360"/>
        <w:rPr>
          <w:rFonts w:ascii="Times New Roman" w:eastAsia="Times New Roman" w:hAnsi="Times New Roman" w:cs="Times New Roman"/>
          <w:color w:val="000000"/>
          <w:sz w:val="28"/>
          <w:szCs w:val="28"/>
          <w:lang w:eastAsia="ru-RU"/>
        </w:rPr>
      </w:pPr>
      <w:r w:rsidRPr="00593F69">
        <w:rPr>
          <w:rFonts w:ascii="Times New Roman" w:eastAsia="Times New Roman" w:hAnsi="Times New Roman" w:cs="Times New Roman"/>
          <w:color w:val="000000"/>
          <w:sz w:val="28"/>
          <w:szCs w:val="28"/>
          <w:lang w:eastAsia="ru-RU"/>
        </w:rPr>
        <w:t>участвуют в Интернет-конференциях, тематических семинарах педагогов, родителей и детей, посвященных стратегии развития применения электронного обучения и дистанционных образовательных технологий, составлению индивидуальных учебных планов, подготовке к итоговой аттестации, олимпиадам, соревнованиям и т.п.</w:t>
      </w:r>
    </w:p>
    <w:p w:rsidR="008F604F" w:rsidRPr="00593F69" w:rsidRDefault="008F604F" w:rsidP="006402E9">
      <w:pPr>
        <w:shd w:val="clear" w:color="auto" w:fill="FFFFFF"/>
        <w:spacing w:after="100" w:afterAutospacing="1" w:line="240" w:lineRule="auto"/>
        <w:rPr>
          <w:rFonts w:ascii="Times New Roman" w:eastAsia="Times New Roman" w:hAnsi="Times New Roman" w:cs="Times New Roman"/>
          <w:color w:val="1D2125"/>
          <w:sz w:val="28"/>
          <w:szCs w:val="28"/>
          <w:lang w:eastAsia="ru-RU"/>
        </w:rPr>
      </w:pPr>
    </w:p>
    <w:p w:rsidR="00824F9D" w:rsidRPr="00593F69" w:rsidRDefault="00824F9D" w:rsidP="00824F9D">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593F69">
        <w:rPr>
          <w:rFonts w:ascii="Times New Roman" w:eastAsia="Times New Roman" w:hAnsi="Times New Roman" w:cs="Times New Roman"/>
          <w:vanish/>
          <w:sz w:val="28"/>
          <w:szCs w:val="28"/>
          <w:lang w:eastAsia="ru-RU"/>
        </w:rPr>
        <w:t>Конец формы</w:t>
      </w:r>
    </w:p>
    <w:p w:rsidR="00824F9D" w:rsidRPr="00593F69" w:rsidRDefault="00824F9D" w:rsidP="00824F9D">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593F69">
        <w:rPr>
          <w:rFonts w:ascii="Times New Roman" w:eastAsia="Times New Roman" w:hAnsi="Times New Roman" w:cs="Times New Roman"/>
          <w:vanish/>
          <w:sz w:val="28"/>
          <w:szCs w:val="28"/>
          <w:lang w:eastAsia="ru-RU"/>
        </w:rPr>
        <w:t>Начало формы</w:t>
      </w:r>
    </w:p>
    <w:p w:rsidR="00824F9D" w:rsidRPr="00593F69" w:rsidRDefault="00824F9D" w:rsidP="00824F9D">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593F69">
        <w:rPr>
          <w:rFonts w:ascii="Times New Roman" w:eastAsia="Times New Roman" w:hAnsi="Times New Roman" w:cs="Times New Roman"/>
          <w:vanish/>
          <w:sz w:val="28"/>
          <w:szCs w:val="28"/>
          <w:lang w:eastAsia="ru-RU"/>
        </w:rPr>
        <w:t>Конец формы</w:t>
      </w:r>
    </w:p>
    <w:p w:rsidR="0055293B" w:rsidRPr="00593F69" w:rsidRDefault="0055293B" w:rsidP="009A25C6">
      <w:pPr>
        <w:pBdr>
          <w:bottom w:val="single" w:sz="6" w:space="1" w:color="auto"/>
        </w:pBdr>
        <w:spacing w:after="0" w:line="240" w:lineRule="auto"/>
        <w:rPr>
          <w:rFonts w:ascii="Times New Roman" w:hAnsi="Times New Roman" w:cs="Times New Roman"/>
          <w:color w:val="000000"/>
          <w:sz w:val="28"/>
          <w:szCs w:val="28"/>
          <w:shd w:val="clear" w:color="auto" w:fill="FEFEFE"/>
        </w:rPr>
      </w:pPr>
    </w:p>
    <w:sectPr w:rsidR="0055293B" w:rsidRPr="00593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1FE"/>
    <w:multiLevelType w:val="multilevel"/>
    <w:tmpl w:val="FEE8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0D65"/>
    <w:multiLevelType w:val="multilevel"/>
    <w:tmpl w:val="132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5C37"/>
    <w:multiLevelType w:val="multilevel"/>
    <w:tmpl w:val="C93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03D4"/>
    <w:multiLevelType w:val="multilevel"/>
    <w:tmpl w:val="39C0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F27C3"/>
    <w:multiLevelType w:val="multilevel"/>
    <w:tmpl w:val="4D9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F1B55"/>
    <w:multiLevelType w:val="multilevel"/>
    <w:tmpl w:val="9A5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7672"/>
    <w:multiLevelType w:val="multilevel"/>
    <w:tmpl w:val="8C8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5E2"/>
    <w:multiLevelType w:val="multilevel"/>
    <w:tmpl w:val="F58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0678A"/>
    <w:multiLevelType w:val="multilevel"/>
    <w:tmpl w:val="B04C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0D13"/>
    <w:multiLevelType w:val="multilevel"/>
    <w:tmpl w:val="7522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508FD"/>
    <w:multiLevelType w:val="multilevel"/>
    <w:tmpl w:val="1E1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444C2"/>
    <w:multiLevelType w:val="multilevel"/>
    <w:tmpl w:val="1626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3478C"/>
    <w:multiLevelType w:val="multilevel"/>
    <w:tmpl w:val="2510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9327B"/>
    <w:multiLevelType w:val="multilevel"/>
    <w:tmpl w:val="8B0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B6C4C"/>
    <w:multiLevelType w:val="multilevel"/>
    <w:tmpl w:val="FDCA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7105E"/>
    <w:multiLevelType w:val="multilevel"/>
    <w:tmpl w:val="34C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155B1"/>
    <w:multiLevelType w:val="multilevel"/>
    <w:tmpl w:val="7022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15614"/>
    <w:multiLevelType w:val="multilevel"/>
    <w:tmpl w:val="21EE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318EE"/>
    <w:multiLevelType w:val="multilevel"/>
    <w:tmpl w:val="456E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B0378"/>
    <w:multiLevelType w:val="multilevel"/>
    <w:tmpl w:val="609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02379"/>
    <w:multiLevelType w:val="multilevel"/>
    <w:tmpl w:val="42A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4DE4"/>
    <w:multiLevelType w:val="multilevel"/>
    <w:tmpl w:val="F56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D00AB"/>
    <w:multiLevelType w:val="multilevel"/>
    <w:tmpl w:val="A4B6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111A1"/>
    <w:multiLevelType w:val="multilevel"/>
    <w:tmpl w:val="15E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3138B"/>
    <w:multiLevelType w:val="multilevel"/>
    <w:tmpl w:val="C74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540CA"/>
    <w:multiLevelType w:val="multilevel"/>
    <w:tmpl w:val="A51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20C13"/>
    <w:multiLevelType w:val="multilevel"/>
    <w:tmpl w:val="B60C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11676"/>
    <w:multiLevelType w:val="multilevel"/>
    <w:tmpl w:val="C33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07928"/>
    <w:multiLevelType w:val="multilevel"/>
    <w:tmpl w:val="872E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750AE"/>
    <w:multiLevelType w:val="multilevel"/>
    <w:tmpl w:val="DEA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5339A"/>
    <w:multiLevelType w:val="multilevel"/>
    <w:tmpl w:val="CB5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21BBA"/>
    <w:multiLevelType w:val="multilevel"/>
    <w:tmpl w:val="BD1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4520F"/>
    <w:multiLevelType w:val="multilevel"/>
    <w:tmpl w:val="AF6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A3524"/>
    <w:multiLevelType w:val="multilevel"/>
    <w:tmpl w:val="BA3A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B4771"/>
    <w:multiLevelType w:val="multilevel"/>
    <w:tmpl w:val="128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F53AA"/>
    <w:multiLevelType w:val="multilevel"/>
    <w:tmpl w:val="C1D0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6471B"/>
    <w:multiLevelType w:val="multilevel"/>
    <w:tmpl w:val="4D1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330C2"/>
    <w:multiLevelType w:val="multilevel"/>
    <w:tmpl w:val="839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94617C"/>
    <w:multiLevelType w:val="multilevel"/>
    <w:tmpl w:val="55EE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D058F6"/>
    <w:multiLevelType w:val="multilevel"/>
    <w:tmpl w:val="1B90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97658"/>
    <w:multiLevelType w:val="multilevel"/>
    <w:tmpl w:val="AEFA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2F36A4"/>
    <w:multiLevelType w:val="multilevel"/>
    <w:tmpl w:val="E74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1A39CF"/>
    <w:multiLevelType w:val="multilevel"/>
    <w:tmpl w:val="044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10B97"/>
    <w:multiLevelType w:val="multilevel"/>
    <w:tmpl w:val="C8B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547AB"/>
    <w:multiLevelType w:val="multilevel"/>
    <w:tmpl w:val="7904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562881"/>
    <w:multiLevelType w:val="multilevel"/>
    <w:tmpl w:val="1DAA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6F3B43"/>
    <w:multiLevelType w:val="multilevel"/>
    <w:tmpl w:val="58F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53B14"/>
    <w:multiLevelType w:val="multilevel"/>
    <w:tmpl w:val="3C4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3D44B0"/>
    <w:multiLevelType w:val="multilevel"/>
    <w:tmpl w:val="B56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4D38AE"/>
    <w:multiLevelType w:val="multilevel"/>
    <w:tmpl w:val="5BCA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D06294"/>
    <w:multiLevelType w:val="multilevel"/>
    <w:tmpl w:val="19F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AB006A"/>
    <w:multiLevelType w:val="multilevel"/>
    <w:tmpl w:val="269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27C38"/>
    <w:multiLevelType w:val="multilevel"/>
    <w:tmpl w:val="A4A2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1"/>
  </w:num>
  <w:num w:numId="3">
    <w:abstractNumId w:val="18"/>
  </w:num>
  <w:num w:numId="4">
    <w:abstractNumId w:val="52"/>
  </w:num>
  <w:num w:numId="5">
    <w:abstractNumId w:val="13"/>
  </w:num>
  <w:num w:numId="6">
    <w:abstractNumId w:val="33"/>
  </w:num>
  <w:num w:numId="7">
    <w:abstractNumId w:val="17"/>
  </w:num>
  <w:num w:numId="8">
    <w:abstractNumId w:val="25"/>
  </w:num>
  <w:num w:numId="9">
    <w:abstractNumId w:val="26"/>
  </w:num>
  <w:num w:numId="1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28"/>
  </w:num>
  <w:num w:numId="18">
    <w:abstractNumId w:val="48"/>
  </w:num>
  <w:num w:numId="19">
    <w:abstractNumId w:val="37"/>
  </w:num>
  <w:num w:numId="20">
    <w:abstractNumId w:val="12"/>
  </w:num>
  <w:num w:numId="2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6"/>
  </w:num>
  <w:num w:numId="26">
    <w:abstractNumId w:val="36"/>
  </w:num>
  <w:num w:numId="27">
    <w:abstractNumId w:val="40"/>
  </w:num>
  <w:num w:numId="28">
    <w:abstractNumId w:val="49"/>
  </w:num>
  <w:num w:numId="2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8"/>
  </w:num>
  <w:num w:numId="31">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1"/>
  </w:num>
  <w:num w:numId="33">
    <w:abstractNumId w:val="50"/>
  </w:num>
  <w:num w:numId="34">
    <w:abstractNumId w:val="27"/>
  </w:num>
  <w:num w:numId="35">
    <w:abstractNumId w:val="47"/>
  </w:num>
  <w:num w:numId="3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40">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22"/>
  </w:num>
  <w:num w:numId="43">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44">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48">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49">
    <w:abstractNumId w:val="15"/>
  </w:num>
  <w:num w:numId="50">
    <w:abstractNumId w:val="34"/>
  </w:num>
  <w:num w:numId="5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5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53">
    <w:abstractNumId w:val="42"/>
    <w:lvlOverride w:ilvl="0">
      <w:lvl w:ilvl="0">
        <w:numFmt w:val="bullet"/>
        <w:lvlText w:val="o"/>
        <w:lvlJc w:val="left"/>
        <w:pPr>
          <w:tabs>
            <w:tab w:val="num" w:pos="720"/>
          </w:tabs>
          <w:ind w:left="720" w:hanging="360"/>
        </w:pPr>
        <w:rPr>
          <w:rFonts w:ascii="Courier New" w:hAnsi="Courier New" w:hint="default"/>
          <w:sz w:val="20"/>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C9"/>
    <w:rsid w:val="00014527"/>
    <w:rsid w:val="00050B85"/>
    <w:rsid w:val="00135DC9"/>
    <w:rsid w:val="00143458"/>
    <w:rsid w:val="00160B6B"/>
    <w:rsid w:val="0016382C"/>
    <w:rsid w:val="00407D58"/>
    <w:rsid w:val="00526734"/>
    <w:rsid w:val="0055293B"/>
    <w:rsid w:val="005932C8"/>
    <w:rsid w:val="00593F69"/>
    <w:rsid w:val="006402E9"/>
    <w:rsid w:val="006D2632"/>
    <w:rsid w:val="00811A13"/>
    <w:rsid w:val="00817E8F"/>
    <w:rsid w:val="00824F9D"/>
    <w:rsid w:val="008F604F"/>
    <w:rsid w:val="009A25C6"/>
    <w:rsid w:val="00AC12CE"/>
    <w:rsid w:val="00AC6F0B"/>
    <w:rsid w:val="00AE5C28"/>
    <w:rsid w:val="00B5503A"/>
    <w:rsid w:val="00D52344"/>
    <w:rsid w:val="00DC21AF"/>
    <w:rsid w:val="00E805AC"/>
    <w:rsid w:val="00EF6AC0"/>
    <w:rsid w:val="00FC72EF"/>
    <w:rsid w:val="00FE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9390C-8597-4024-B704-796104C8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A25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529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C72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402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2344"/>
    <w:rPr>
      <w:color w:val="0000FF"/>
      <w:u w:val="single"/>
    </w:rPr>
  </w:style>
  <w:style w:type="paragraph" w:styleId="a4">
    <w:name w:val="Normal (Web)"/>
    <w:basedOn w:val="a"/>
    <w:uiPriority w:val="99"/>
    <w:unhideWhenUsed/>
    <w:rsid w:val="00D52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72E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9A25C6"/>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9A25C6"/>
    <w:rPr>
      <w:b/>
      <w:bCs/>
    </w:rPr>
  </w:style>
  <w:style w:type="character" w:styleId="a6">
    <w:name w:val="Emphasis"/>
    <w:basedOn w:val="a0"/>
    <w:uiPriority w:val="20"/>
    <w:qFormat/>
    <w:rsid w:val="009A25C6"/>
    <w:rPr>
      <w:i/>
      <w:iCs/>
    </w:rPr>
  </w:style>
  <w:style w:type="paragraph" w:styleId="z-">
    <w:name w:val="HTML Top of Form"/>
    <w:basedOn w:val="a"/>
    <w:next w:val="a"/>
    <w:link w:val="z-0"/>
    <w:hidden/>
    <w:uiPriority w:val="99"/>
    <w:semiHidden/>
    <w:unhideWhenUsed/>
    <w:rsid w:val="009A25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A25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A25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A25C6"/>
    <w:rPr>
      <w:rFonts w:ascii="Arial" w:eastAsia="Times New Roman" w:hAnsi="Arial" w:cs="Arial"/>
      <w:vanish/>
      <w:sz w:val="16"/>
      <w:szCs w:val="16"/>
      <w:lang w:eastAsia="ru-RU"/>
    </w:rPr>
  </w:style>
  <w:style w:type="paragraph" w:styleId="a7">
    <w:name w:val="List Paragraph"/>
    <w:basedOn w:val="a"/>
    <w:uiPriority w:val="34"/>
    <w:qFormat/>
    <w:rsid w:val="009A25C6"/>
    <w:pPr>
      <w:ind w:left="720"/>
      <w:contextualSpacing/>
    </w:pPr>
  </w:style>
  <w:style w:type="character" w:customStyle="1" w:styleId="sr-only">
    <w:name w:val="sr-only"/>
    <w:basedOn w:val="a0"/>
    <w:rsid w:val="0016382C"/>
  </w:style>
  <w:style w:type="character" w:customStyle="1" w:styleId="badge">
    <w:name w:val="badge"/>
    <w:basedOn w:val="a0"/>
    <w:rsid w:val="0016382C"/>
  </w:style>
  <w:style w:type="character" w:customStyle="1" w:styleId="font-weight-normal">
    <w:name w:val="font-weight-normal"/>
    <w:basedOn w:val="a0"/>
    <w:rsid w:val="0016382C"/>
  </w:style>
  <w:style w:type="character" w:customStyle="1" w:styleId="20">
    <w:name w:val="Заголовок 2 Знак"/>
    <w:basedOn w:val="a0"/>
    <w:link w:val="2"/>
    <w:uiPriority w:val="9"/>
    <w:semiHidden/>
    <w:rsid w:val="0055293B"/>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6402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180">
      <w:bodyDiv w:val="1"/>
      <w:marLeft w:val="0"/>
      <w:marRight w:val="0"/>
      <w:marTop w:val="0"/>
      <w:marBottom w:val="0"/>
      <w:divBdr>
        <w:top w:val="none" w:sz="0" w:space="0" w:color="auto"/>
        <w:left w:val="none" w:sz="0" w:space="0" w:color="auto"/>
        <w:bottom w:val="none" w:sz="0" w:space="0" w:color="auto"/>
        <w:right w:val="none" w:sz="0" w:space="0" w:color="auto"/>
      </w:divBdr>
      <w:divsChild>
        <w:div w:id="2110810936">
          <w:marLeft w:val="0"/>
          <w:marRight w:val="0"/>
          <w:marTop w:val="0"/>
          <w:marBottom w:val="0"/>
          <w:divBdr>
            <w:top w:val="none" w:sz="0" w:space="0" w:color="auto"/>
            <w:left w:val="none" w:sz="0" w:space="0" w:color="auto"/>
            <w:bottom w:val="none" w:sz="0" w:space="0" w:color="auto"/>
            <w:right w:val="none" w:sz="0" w:space="0" w:color="auto"/>
          </w:divBdr>
          <w:divsChild>
            <w:div w:id="367416886">
              <w:marLeft w:val="0"/>
              <w:marRight w:val="0"/>
              <w:marTop w:val="0"/>
              <w:marBottom w:val="0"/>
              <w:divBdr>
                <w:top w:val="none" w:sz="0" w:space="0" w:color="auto"/>
                <w:left w:val="none" w:sz="0" w:space="0" w:color="auto"/>
                <w:bottom w:val="none" w:sz="0" w:space="0" w:color="auto"/>
                <w:right w:val="none" w:sz="0" w:space="0" w:color="auto"/>
              </w:divBdr>
              <w:divsChild>
                <w:div w:id="1340085230">
                  <w:marLeft w:val="0"/>
                  <w:marRight w:val="0"/>
                  <w:marTop w:val="0"/>
                  <w:marBottom w:val="0"/>
                  <w:divBdr>
                    <w:top w:val="none" w:sz="0" w:space="0" w:color="auto"/>
                    <w:left w:val="none" w:sz="0" w:space="0" w:color="auto"/>
                    <w:bottom w:val="none" w:sz="0" w:space="0" w:color="auto"/>
                    <w:right w:val="none" w:sz="0" w:space="0" w:color="auto"/>
                  </w:divBdr>
                  <w:divsChild>
                    <w:div w:id="891116376">
                      <w:marLeft w:val="0"/>
                      <w:marRight w:val="0"/>
                      <w:marTop w:val="0"/>
                      <w:marBottom w:val="0"/>
                      <w:divBdr>
                        <w:top w:val="none" w:sz="0" w:space="0" w:color="auto"/>
                        <w:left w:val="none" w:sz="0" w:space="0" w:color="auto"/>
                        <w:bottom w:val="none" w:sz="0" w:space="0" w:color="auto"/>
                        <w:right w:val="none" w:sz="0" w:space="0" w:color="auto"/>
                      </w:divBdr>
                      <w:divsChild>
                        <w:div w:id="8851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2776">
          <w:marLeft w:val="0"/>
          <w:marRight w:val="0"/>
          <w:marTop w:val="0"/>
          <w:marBottom w:val="0"/>
          <w:divBdr>
            <w:top w:val="none" w:sz="0" w:space="0" w:color="auto"/>
            <w:left w:val="none" w:sz="0" w:space="0" w:color="auto"/>
            <w:bottom w:val="none" w:sz="0" w:space="0" w:color="auto"/>
            <w:right w:val="none" w:sz="0" w:space="0" w:color="auto"/>
          </w:divBdr>
          <w:divsChild>
            <w:div w:id="1549025492">
              <w:marLeft w:val="0"/>
              <w:marRight w:val="0"/>
              <w:marTop w:val="0"/>
              <w:marBottom w:val="0"/>
              <w:divBdr>
                <w:top w:val="none" w:sz="0" w:space="0" w:color="auto"/>
                <w:left w:val="none" w:sz="0" w:space="0" w:color="auto"/>
                <w:bottom w:val="none" w:sz="0" w:space="0" w:color="auto"/>
                <w:right w:val="none" w:sz="0" w:space="0" w:color="auto"/>
              </w:divBdr>
              <w:divsChild>
                <w:div w:id="828011424">
                  <w:marLeft w:val="225"/>
                  <w:marRight w:val="225"/>
                  <w:marTop w:val="0"/>
                  <w:marBottom w:val="0"/>
                  <w:divBdr>
                    <w:top w:val="none" w:sz="0" w:space="0" w:color="auto"/>
                    <w:left w:val="none" w:sz="0" w:space="0" w:color="auto"/>
                    <w:bottom w:val="none" w:sz="0" w:space="0" w:color="auto"/>
                    <w:right w:val="none" w:sz="0" w:space="0" w:color="auto"/>
                  </w:divBdr>
                  <w:divsChild>
                    <w:div w:id="1754861780">
                      <w:marLeft w:val="0"/>
                      <w:marRight w:val="0"/>
                      <w:marTop w:val="0"/>
                      <w:marBottom w:val="0"/>
                      <w:divBdr>
                        <w:top w:val="none" w:sz="0" w:space="0" w:color="auto"/>
                        <w:left w:val="none" w:sz="0" w:space="0" w:color="auto"/>
                        <w:bottom w:val="none" w:sz="0" w:space="0" w:color="auto"/>
                        <w:right w:val="none" w:sz="0" w:space="0" w:color="auto"/>
                      </w:divBdr>
                      <w:divsChild>
                        <w:div w:id="176161381">
                          <w:marLeft w:val="0"/>
                          <w:marRight w:val="0"/>
                          <w:marTop w:val="0"/>
                          <w:marBottom w:val="0"/>
                          <w:divBdr>
                            <w:top w:val="none" w:sz="0" w:space="0" w:color="auto"/>
                            <w:left w:val="none" w:sz="0" w:space="0" w:color="auto"/>
                            <w:bottom w:val="none" w:sz="0" w:space="0" w:color="auto"/>
                            <w:right w:val="none" w:sz="0" w:space="0" w:color="auto"/>
                          </w:divBdr>
                          <w:divsChild>
                            <w:div w:id="17168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90724">
                  <w:marLeft w:val="0"/>
                  <w:marRight w:val="0"/>
                  <w:marTop w:val="0"/>
                  <w:marBottom w:val="0"/>
                  <w:divBdr>
                    <w:top w:val="none" w:sz="0" w:space="0" w:color="auto"/>
                    <w:left w:val="none" w:sz="0" w:space="0" w:color="auto"/>
                    <w:bottom w:val="none" w:sz="0" w:space="0" w:color="auto"/>
                    <w:right w:val="none" w:sz="0" w:space="0" w:color="auto"/>
                  </w:divBdr>
                  <w:divsChild>
                    <w:div w:id="609775859">
                      <w:marLeft w:val="0"/>
                      <w:marRight w:val="0"/>
                      <w:marTop w:val="0"/>
                      <w:marBottom w:val="0"/>
                      <w:divBdr>
                        <w:top w:val="none" w:sz="0" w:space="0" w:color="auto"/>
                        <w:left w:val="none" w:sz="0" w:space="0" w:color="auto"/>
                        <w:bottom w:val="none" w:sz="0" w:space="0" w:color="auto"/>
                        <w:right w:val="none" w:sz="0" w:space="0" w:color="auto"/>
                      </w:divBdr>
                      <w:divsChild>
                        <w:div w:id="1749157102">
                          <w:marLeft w:val="0"/>
                          <w:marRight w:val="0"/>
                          <w:marTop w:val="0"/>
                          <w:marBottom w:val="0"/>
                          <w:divBdr>
                            <w:top w:val="none" w:sz="0" w:space="0" w:color="auto"/>
                            <w:left w:val="none" w:sz="0" w:space="0" w:color="auto"/>
                            <w:bottom w:val="none" w:sz="0" w:space="0" w:color="auto"/>
                            <w:right w:val="none" w:sz="0" w:space="0" w:color="auto"/>
                          </w:divBdr>
                        </w:div>
                      </w:divsChild>
                    </w:div>
                    <w:div w:id="11197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242">
      <w:bodyDiv w:val="1"/>
      <w:marLeft w:val="0"/>
      <w:marRight w:val="0"/>
      <w:marTop w:val="0"/>
      <w:marBottom w:val="0"/>
      <w:divBdr>
        <w:top w:val="none" w:sz="0" w:space="0" w:color="auto"/>
        <w:left w:val="none" w:sz="0" w:space="0" w:color="auto"/>
        <w:bottom w:val="none" w:sz="0" w:space="0" w:color="auto"/>
        <w:right w:val="none" w:sz="0" w:space="0" w:color="auto"/>
      </w:divBdr>
      <w:divsChild>
        <w:div w:id="355735717">
          <w:marLeft w:val="0"/>
          <w:marRight w:val="0"/>
          <w:marTop w:val="0"/>
          <w:marBottom w:val="0"/>
          <w:divBdr>
            <w:top w:val="none" w:sz="0" w:space="0" w:color="auto"/>
            <w:left w:val="none" w:sz="0" w:space="0" w:color="auto"/>
            <w:bottom w:val="none" w:sz="0" w:space="0" w:color="auto"/>
            <w:right w:val="none" w:sz="0" w:space="0" w:color="auto"/>
          </w:divBdr>
        </w:div>
      </w:divsChild>
    </w:div>
    <w:div w:id="57632416">
      <w:bodyDiv w:val="1"/>
      <w:marLeft w:val="0"/>
      <w:marRight w:val="0"/>
      <w:marTop w:val="0"/>
      <w:marBottom w:val="0"/>
      <w:divBdr>
        <w:top w:val="none" w:sz="0" w:space="0" w:color="auto"/>
        <w:left w:val="none" w:sz="0" w:space="0" w:color="auto"/>
        <w:bottom w:val="none" w:sz="0" w:space="0" w:color="auto"/>
        <w:right w:val="none" w:sz="0" w:space="0" w:color="auto"/>
      </w:divBdr>
    </w:div>
    <w:div w:id="69736540">
      <w:bodyDiv w:val="1"/>
      <w:marLeft w:val="0"/>
      <w:marRight w:val="0"/>
      <w:marTop w:val="0"/>
      <w:marBottom w:val="0"/>
      <w:divBdr>
        <w:top w:val="none" w:sz="0" w:space="0" w:color="auto"/>
        <w:left w:val="none" w:sz="0" w:space="0" w:color="auto"/>
        <w:bottom w:val="none" w:sz="0" w:space="0" w:color="auto"/>
        <w:right w:val="none" w:sz="0" w:space="0" w:color="auto"/>
      </w:divBdr>
      <w:divsChild>
        <w:div w:id="2063407473">
          <w:marLeft w:val="0"/>
          <w:marRight w:val="0"/>
          <w:marTop w:val="0"/>
          <w:marBottom w:val="0"/>
          <w:divBdr>
            <w:top w:val="none" w:sz="0" w:space="0" w:color="auto"/>
            <w:left w:val="none" w:sz="0" w:space="0" w:color="auto"/>
            <w:bottom w:val="none" w:sz="0" w:space="0" w:color="auto"/>
            <w:right w:val="none" w:sz="0" w:space="0" w:color="auto"/>
          </w:divBdr>
        </w:div>
      </w:divsChild>
    </w:div>
    <w:div w:id="108009408">
      <w:bodyDiv w:val="1"/>
      <w:marLeft w:val="0"/>
      <w:marRight w:val="0"/>
      <w:marTop w:val="0"/>
      <w:marBottom w:val="0"/>
      <w:divBdr>
        <w:top w:val="none" w:sz="0" w:space="0" w:color="auto"/>
        <w:left w:val="none" w:sz="0" w:space="0" w:color="auto"/>
        <w:bottom w:val="none" w:sz="0" w:space="0" w:color="auto"/>
        <w:right w:val="none" w:sz="0" w:space="0" w:color="auto"/>
      </w:divBdr>
      <w:divsChild>
        <w:div w:id="856239331">
          <w:marLeft w:val="0"/>
          <w:marRight w:val="0"/>
          <w:marTop w:val="0"/>
          <w:marBottom w:val="0"/>
          <w:divBdr>
            <w:top w:val="none" w:sz="0" w:space="0" w:color="auto"/>
            <w:left w:val="none" w:sz="0" w:space="0" w:color="auto"/>
            <w:bottom w:val="none" w:sz="0" w:space="0" w:color="auto"/>
            <w:right w:val="none" w:sz="0" w:space="0" w:color="auto"/>
          </w:divBdr>
        </w:div>
      </w:divsChild>
    </w:div>
    <w:div w:id="118383647">
      <w:bodyDiv w:val="1"/>
      <w:marLeft w:val="0"/>
      <w:marRight w:val="0"/>
      <w:marTop w:val="0"/>
      <w:marBottom w:val="0"/>
      <w:divBdr>
        <w:top w:val="none" w:sz="0" w:space="0" w:color="auto"/>
        <w:left w:val="none" w:sz="0" w:space="0" w:color="auto"/>
        <w:bottom w:val="none" w:sz="0" w:space="0" w:color="auto"/>
        <w:right w:val="none" w:sz="0" w:space="0" w:color="auto"/>
      </w:divBdr>
      <w:divsChild>
        <w:div w:id="2069107730">
          <w:marLeft w:val="0"/>
          <w:marRight w:val="0"/>
          <w:marTop w:val="0"/>
          <w:marBottom w:val="0"/>
          <w:divBdr>
            <w:top w:val="none" w:sz="0" w:space="0" w:color="auto"/>
            <w:left w:val="none" w:sz="0" w:space="0" w:color="auto"/>
            <w:bottom w:val="none" w:sz="0" w:space="0" w:color="auto"/>
            <w:right w:val="none" w:sz="0" w:space="0" w:color="auto"/>
          </w:divBdr>
        </w:div>
      </w:divsChild>
    </w:div>
    <w:div w:id="119809113">
      <w:bodyDiv w:val="1"/>
      <w:marLeft w:val="0"/>
      <w:marRight w:val="0"/>
      <w:marTop w:val="0"/>
      <w:marBottom w:val="0"/>
      <w:divBdr>
        <w:top w:val="none" w:sz="0" w:space="0" w:color="auto"/>
        <w:left w:val="none" w:sz="0" w:space="0" w:color="auto"/>
        <w:bottom w:val="none" w:sz="0" w:space="0" w:color="auto"/>
        <w:right w:val="none" w:sz="0" w:space="0" w:color="auto"/>
      </w:divBdr>
      <w:divsChild>
        <w:div w:id="373236749">
          <w:marLeft w:val="0"/>
          <w:marRight w:val="0"/>
          <w:marTop w:val="0"/>
          <w:marBottom w:val="0"/>
          <w:divBdr>
            <w:top w:val="none" w:sz="0" w:space="0" w:color="auto"/>
            <w:left w:val="none" w:sz="0" w:space="0" w:color="auto"/>
            <w:bottom w:val="none" w:sz="0" w:space="0" w:color="auto"/>
            <w:right w:val="none" w:sz="0" w:space="0" w:color="auto"/>
          </w:divBdr>
        </w:div>
      </w:divsChild>
    </w:div>
    <w:div w:id="170410468">
      <w:bodyDiv w:val="1"/>
      <w:marLeft w:val="0"/>
      <w:marRight w:val="0"/>
      <w:marTop w:val="0"/>
      <w:marBottom w:val="0"/>
      <w:divBdr>
        <w:top w:val="none" w:sz="0" w:space="0" w:color="auto"/>
        <w:left w:val="none" w:sz="0" w:space="0" w:color="auto"/>
        <w:bottom w:val="none" w:sz="0" w:space="0" w:color="auto"/>
        <w:right w:val="none" w:sz="0" w:space="0" w:color="auto"/>
      </w:divBdr>
    </w:div>
    <w:div w:id="175311923">
      <w:bodyDiv w:val="1"/>
      <w:marLeft w:val="0"/>
      <w:marRight w:val="0"/>
      <w:marTop w:val="0"/>
      <w:marBottom w:val="0"/>
      <w:divBdr>
        <w:top w:val="none" w:sz="0" w:space="0" w:color="auto"/>
        <w:left w:val="none" w:sz="0" w:space="0" w:color="auto"/>
        <w:bottom w:val="none" w:sz="0" w:space="0" w:color="auto"/>
        <w:right w:val="none" w:sz="0" w:space="0" w:color="auto"/>
      </w:divBdr>
    </w:div>
    <w:div w:id="179469624">
      <w:bodyDiv w:val="1"/>
      <w:marLeft w:val="0"/>
      <w:marRight w:val="0"/>
      <w:marTop w:val="0"/>
      <w:marBottom w:val="0"/>
      <w:divBdr>
        <w:top w:val="none" w:sz="0" w:space="0" w:color="auto"/>
        <w:left w:val="none" w:sz="0" w:space="0" w:color="auto"/>
        <w:bottom w:val="none" w:sz="0" w:space="0" w:color="auto"/>
        <w:right w:val="none" w:sz="0" w:space="0" w:color="auto"/>
      </w:divBdr>
    </w:div>
    <w:div w:id="255403755">
      <w:bodyDiv w:val="1"/>
      <w:marLeft w:val="0"/>
      <w:marRight w:val="0"/>
      <w:marTop w:val="0"/>
      <w:marBottom w:val="0"/>
      <w:divBdr>
        <w:top w:val="none" w:sz="0" w:space="0" w:color="auto"/>
        <w:left w:val="none" w:sz="0" w:space="0" w:color="auto"/>
        <w:bottom w:val="none" w:sz="0" w:space="0" w:color="auto"/>
        <w:right w:val="none" w:sz="0" w:space="0" w:color="auto"/>
      </w:divBdr>
      <w:divsChild>
        <w:div w:id="896283978">
          <w:marLeft w:val="0"/>
          <w:marRight w:val="0"/>
          <w:marTop w:val="0"/>
          <w:marBottom w:val="0"/>
          <w:divBdr>
            <w:top w:val="none" w:sz="0" w:space="0" w:color="auto"/>
            <w:left w:val="none" w:sz="0" w:space="0" w:color="auto"/>
            <w:bottom w:val="none" w:sz="0" w:space="0" w:color="auto"/>
            <w:right w:val="none" w:sz="0" w:space="0" w:color="auto"/>
          </w:divBdr>
          <w:divsChild>
            <w:div w:id="1049374558">
              <w:marLeft w:val="0"/>
              <w:marRight w:val="0"/>
              <w:marTop w:val="0"/>
              <w:marBottom w:val="0"/>
              <w:divBdr>
                <w:top w:val="none" w:sz="0" w:space="0" w:color="auto"/>
                <w:left w:val="none" w:sz="0" w:space="0" w:color="auto"/>
                <w:bottom w:val="none" w:sz="0" w:space="0" w:color="auto"/>
                <w:right w:val="none" w:sz="0" w:space="0" w:color="auto"/>
              </w:divBdr>
              <w:divsChild>
                <w:div w:id="336157647">
                  <w:marLeft w:val="0"/>
                  <w:marRight w:val="0"/>
                  <w:marTop w:val="0"/>
                  <w:marBottom w:val="0"/>
                  <w:divBdr>
                    <w:top w:val="none" w:sz="0" w:space="0" w:color="auto"/>
                    <w:left w:val="none" w:sz="0" w:space="0" w:color="auto"/>
                    <w:bottom w:val="none" w:sz="0" w:space="0" w:color="auto"/>
                    <w:right w:val="none" w:sz="0" w:space="0" w:color="auto"/>
                  </w:divBdr>
                  <w:divsChild>
                    <w:div w:id="353504868">
                      <w:marLeft w:val="0"/>
                      <w:marRight w:val="0"/>
                      <w:marTop w:val="0"/>
                      <w:marBottom w:val="0"/>
                      <w:divBdr>
                        <w:top w:val="none" w:sz="0" w:space="0" w:color="auto"/>
                        <w:left w:val="none" w:sz="0" w:space="0" w:color="auto"/>
                        <w:bottom w:val="none" w:sz="0" w:space="0" w:color="auto"/>
                        <w:right w:val="none" w:sz="0" w:space="0" w:color="auto"/>
                      </w:divBdr>
                      <w:divsChild>
                        <w:div w:id="3413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67674">
          <w:marLeft w:val="0"/>
          <w:marRight w:val="0"/>
          <w:marTop w:val="0"/>
          <w:marBottom w:val="0"/>
          <w:divBdr>
            <w:top w:val="none" w:sz="0" w:space="0" w:color="auto"/>
            <w:left w:val="none" w:sz="0" w:space="0" w:color="auto"/>
            <w:bottom w:val="none" w:sz="0" w:space="0" w:color="auto"/>
            <w:right w:val="none" w:sz="0" w:space="0" w:color="auto"/>
          </w:divBdr>
          <w:divsChild>
            <w:div w:id="720396724">
              <w:marLeft w:val="0"/>
              <w:marRight w:val="0"/>
              <w:marTop w:val="0"/>
              <w:marBottom w:val="0"/>
              <w:divBdr>
                <w:top w:val="none" w:sz="0" w:space="0" w:color="auto"/>
                <w:left w:val="none" w:sz="0" w:space="0" w:color="auto"/>
                <w:bottom w:val="none" w:sz="0" w:space="0" w:color="auto"/>
                <w:right w:val="none" w:sz="0" w:space="0" w:color="auto"/>
              </w:divBdr>
              <w:divsChild>
                <w:div w:id="344525290">
                  <w:marLeft w:val="225"/>
                  <w:marRight w:val="225"/>
                  <w:marTop w:val="0"/>
                  <w:marBottom w:val="0"/>
                  <w:divBdr>
                    <w:top w:val="none" w:sz="0" w:space="0" w:color="auto"/>
                    <w:left w:val="none" w:sz="0" w:space="0" w:color="auto"/>
                    <w:bottom w:val="none" w:sz="0" w:space="0" w:color="auto"/>
                    <w:right w:val="none" w:sz="0" w:space="0" w:color="auto"/>
                  </w:divBdr>
                  <w:divsChild>
                    <w:div w:id="1611350174">
                      <w:marLeft w:val="0"/>
                      <w:marRight w:val="0"/>
                      <w:marTop w:val="0"/>
                      <w:marBottom w:val="0"/>
                      <w:divBdr>
                        <w:top w:val="none" w:sz="0" w:space="0" w:color="auto"/>
                        <w:left w:val="none" w:sz="0" w:space="0" w:color="auto"/>
                        <w:bottom w:val="none" w:sz="0" w:space="0" w:color="auto"/>
                        <w:right w:val="none" w:sz="0" w:space="0" w:color="auto"/>
                      </w:divBdr>
                      <w:divsChild>
                        <w:div w:id="1521090993">
                          <w:marLeft w:val="0"/>
                          <w:marRight w:val="0"/>
                          <w:marTop w:val="0"/>
                          <w:marBottom w:val="0"/>
                          <w:divBdr>
                            <w:top w:val="none" w:sz="0" w:space="0" w:color="auto"/>
                            <w:left w:val="none" w:sz="0" w:space="0" w:color="auto"/>
                            <w:bottom w:val="none" w:sz="0" w:space="0" w:color="auto"/>
                            <w:right w:val="none" w:sz="0" w:space="0" w:color="auto"/>
                          </w:divBdr>
                          <w:divsChild>
                            <w:div w:id="17920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5067">
                  <w:marLeft w:val="0"/>
                  <w:marRight w:val="0"/>
                  <w:marTop w:val="0"/>
                  <w:marBottom w:val="0"/>
                  <w:divBdr>
                    <w:top w:val="none" w:sz="0" w:space="0" w:color="auto"/>
                    <w:left w:val="none" w:sz="0" w:space="0" w:color="auto"/>
                    <w:bottom w:val="none" w:sz="0" w:space="0" w:color="auto"/>
                    <w:right w:val="none" w:sz="0" w:space="0" w:color="auto"/>
                  </w:divBdr>
                  <w:divsChild>
                    <w:div w:id="1866943155">
                      <w:marLeft w:val="0"/>
                      <w:marRight w:val="0"/>
                      <w:marTop w:val="0"/>
                      <w:marBottom w:val="0"/>
                      <w:divBdr>
                        <w:top w:val="none" w:sz="0" w:space="0" w:color="auto"/>
                        <w:left w:val="none" w:sz="0" w:space="0" w:color="auto"/>
                        <w:bottom w:val="none" w:sz="0" w:space="0" w:color="auto"/>
                        <w:right w:val="none" w:sz="0" w:space="0" w:color="auto"/>
                      </w:divBdr>
                    </w:div>
                    <w:div w:id="17097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7349">
      <w:bodyDiv w:val="1"/>
      <w:marLeft w:val="0"/>
      <w:marRight w:val="0"/>
      <w:marTop w:val="0"/>
      <w:marBottom w:val="0"/>
      <w:divBdr>
        <w:top w:val="none" w:sz="0" w:space="0" w:color="auto"/>
        <w:left w:val="none" w:sz="0" w:space="0" w:color="auto"/>
        <w:bottom w:val="none" w:sz="0" w:space="0" w:color="auto"/>
        <w:right w:val="none" w:sz="0" w:space="0" w:color="auto"/>
      </w:divBdr>
      <w:divsChild>
        <w:div w:id="1271358425">
          <w:marLeft w:val="0"/>
          <w:marRight w:val="0"/>
          <w:marTop w:val="0"/>
          <w:marBottom w:val="0"/>
          <w:divBdr>
            <w:top w:val="none" w:sz="0" w:space="0" w:color="auto"/>
            <w:left w:val="none" w:sz="0" w:space="0" w:color="auto"/>
            <w:bottom w:val="none" w:sz="0" w:space="0" w:color="auto"/>
            <w:right w:val="none" w:sz="0" w:space="0" w:color="auto"/>
          </w:divBdr>
        </w:div>
      </w:divsChild>
    </w:div>
    <w:div w:id="268438386">
      <w:bodyDiv w:val="1"/>
      <w:marLeft w:val="0"/>
      <w:marRight w:val="0"/>
      <w:marTop w:val="0"/>
      <w:marBottom w:val="0"/>
      <w:divBdr>
        <w:top w:val="none" w:sz="0" w:space="0" w:color="auto"/>
        <w:left w:val="none" w:sz="0" w:space="0" w:color="auto"/>
        <w:bottom w:val="none" w:sz="0" w:space="0" w:color="auto"/>
        <w:right w:val="none" w:sz="0" w:space="0" w:color="auto"/>
      </w:divBdr>
      <w:divsChild>
        <w:div w:id="210502116">
          <w:marLeft w:val="0"/>
          <w:marRight w:val="0"/>
          <w:marTop w:val="0"/>
          <w:marBottom w:val="0"/>
          <w:divBdr>
            <w:top w:val="none" w:sz="0" w:space="0" w:color="auto"/>
            <w:left w:val="none" w:sz="0" w:space="0" w:color="auto"/>
            <w:bottom w:val="none" w:sz="0" w:space="0" w:color="auto"/>
            <w:right w:val="none" w:sz="0" w:space="0" w:color="auto"/>
          </w:divBdr>
        </w:div>
        <w:div w:id="465468291">
          <w:marLeft w:val="0"/>
          <w:marRight w:val="0"/>
          <w:marTop w:val="0"/>
          <w:marBottom w:val="0"/>
          <w:divBdr>
            <w:top w:val="none" w:sz="0" w:space="0" w:color="auto"/>
            <w:left w:val="none" w:sz="0" w:space="0" w:color="auto"/>
            <w:bottom w:val="none" w:sz="0" w:space="0" w:color="auto"/>
            <w:right w:val="none" w:sz="0" w:space="0" w:color="auto"/>
          </w:divBdr>
        </w:div>
        <w:div w:id="1987204853">
          <w:marLeft w:val="0"/>
          <w:marRight w:val="0"/>
          <w:marTop w:val="0"/>
          <w:marBottom w:val="0"/>
          <w:divBdr>
            <w:top w:val="none" w:sz="0" w:space="0" w:color="auto"/>
            <w:left w:val="none" w:sz="0" w:space="0" w:color="auto"/>
            <w:bottom w:val="none" w:sz="0" w:space="0" w:color="auto"/>
            <w:right w:val="none" w:sz="0" w:space="0" w:color="auto"/>
          </w:divBdr>
        </w:div>
      </w:divsChild>
    </w:div>
    <w:div w:id="279188221">
      <w:bodyDiv w:val="1"/>
      <w:marLeft w:val="0"/>
      <w:marRight w:val="0"/>
      <w:marTop w:val="0"/>
      <w:marBottom w:val="0"/>
      <w:divBdr>
        <w:top w:val="none" w:sz="0" w:space="0" w:color="auto"/>
        <w:left w:val="none" w:sz="0" w:space="0" w:color="auto"/>
        <w:bottom w:val="none" w:sz="0" w:space="0" w:color="auto"/>
        <w:right w:val="none" w:sz="0" w:space="0" w:color="auto"/>
      </w:divBdr>
    </w:div>
    <w:div w:id="327250717">
      <w:bodyDiv w:val="1"/>
      <w:marLeft w:val="0"/>
      <w:marRight w:val="0"/>
      <w:marTop w:val="0"/>
      <w:marBottom w:val="0"/>
      <w:divBdr>
        <w:top w:val="none" w:sz="0" w:space="0" w:color="auto"/>
        <w:left w:val="none" w:sz="0" w:space="0" w:color="auto"/>
        <w:bottom w:val="none" w:sz="0" w:space="0" w:color="auto"/>
        <w:right w:val="none" w:sz="0" w:space="0" w:color="auto"/>
      </w:divBdr>
      <w:divsChild>
        <w:div w:id="1276641697">
          <w:marLeft w:val="0"/>
          <w:marRight w:val="0"/>
          <w:marTop w:val="0"/>
          <w:marBottom w:val="0"/>
          <w:divBdr>
            <w:top w:val="none" w:sz="0" w:space="0" w:color="auto"/>
            <w:left w:val="none" w:sz="0" w:space="0" w:color="auto"/>
            <w:bottom w:val="none" w:sz="0" w:space="0" w:color="auto"/>
            <w:right w:val="none" w:sz="0" w:space="0" w:color="auto"/>
          </w:divBdr>
        </w:div>
      </w:divsChild>
    </w:div>
    <w:div w:id="343942270">
      <w:bodyDiv w:val="1"/>
      <w:marLeft w:val="0"/>
      <w:marRight w:val="0"/>
      <w:marTop w:val="0"/>
      <w:marBottom w:val="0"/>
      <w:divBdr>
        <w:top w:val="none" w:sz="0" w:space="0" w:color="auto"/>
        <w:left w:val="none" w:sz="0" w:space="0" w:color="auto"/>
        <w:bottom w:val="none" w:sz="0" w:space="0" w:color="auto"/>
        <w:right w:val="none" w:sz="0" w:space="0" w:color="auto"/>
      </w:divBdr>
    </w:div>
    <w:div w:id="368725781">
      <w:bodyDiv w:val="1"/>
      <w:marLeft w:val="0"/>
      <w:marRight w:val="0"/>
      <w:marTop w:val="0"/>
      <w:marBottom w:val="0"/>
      <w:divBdr>
        <w:top w:val="none" w:sz="0" w:space="0" w:color="auto"/>
        <w:left w:val="none" w:sz="0" w:space="0" w:color="auto"/>
        <w:bottom w:val="none" w:sz="0" w:space="0" w:color="auto"/>
        <w:right w:val="none" w:sz="0" w:space="0" w:color="auto"/>
      </w:divBdr>
    </w:div>
    <w:div w:id="376012152">
      <w:bodyDiv w:val="1"/>
      <w:marLeft w:val="0"/>
      <w:marRight w:val="0"/>
      <w:marTop w:val="0"/>
      <w:marBottom w:val="0"/>
      <w:divBdr>
        <w:top w:val="none" w:sz="0" w:space="0" w:color="auto"/>
        <w:left w:val="none" w:sz="0" w:space="0" w:color="auto"/>
        <w:bottom w:val="none" w:sz="0" w:space="0" w:color="auto"/>
        <w:right w:val="none" w:sz="0" w:space="0" w:color="auto"/>
      </w:divBdr>
      <w:divsChild>
        <w:div w:id="57748694">
          <w:marLeft w:val="0"/>
          <w:marRight w:val="0"/>
          <w:marTop w:val="0"/>
          <w:marBottom w:val="0"/>
          <w:divBdr>
            <w:top w:val="none" w:sz="0" w:space="0" w:color="auto"/>
            <w:left w:val="none" w:sz="0" w:space="0" w:color="auto"/>
            <w:bottom w:val="none" w:sz="0" w:space="0" w:color="auto"/>
            <w:right w:val="none" w:sz="0" w:space="0" w:color="auto"/>
          </w:divBdr>
        </w:div>
      </w:divsChild>
    </w:div>
    <w:div w:id="389118325">
      <w:bodyDiv w:val="1"/>
      <w:marLeft w:val="0"/>
      <w:marRight w:val="0"/>
      <w:marTop w:val="0"/>
      <w:marBottom w:val="0"/>
      <w:divBdr>
        <w:top w:val="none" w:sz="0" w:space="0" w:color="auto"/>
        <w:left w:val="none" w:sz="0" w:space="0" w:color="auto"/>
        <w:bottom w:val="none" w:sz="0" w:space="0" w:color="auto"/>
        <w:right w:val="none" w:sz="0" w:space="0" w:color="auto"/>
      </w:divBdr>
      <w:divsChild>
        <w:div w:id="1587225900">
          <w:marLeft w:val="0"/>
          <w:marRight w:val="0"/>
          <w:marTop w:val="0"/>
          <w:marBottom w:val="0"/>
          <w:divBdr>
            <w:top w:val="none" w:sz="0" w:space="0" w:color="auto"/>
            <w:left w:val="none" w:sz="0" w:space="0" w:color="auto"/>
            <w:bottom w:val="none" w:sz="0" w:space="0" w:color="auto"/>
            <w:right w:val="none" w:sz="0" w:space="0" w:color="auto"/>
          </w:divBdr>
        </w:div>
      </w:divsChild>
    </w:div>
    <w:div w:id="408844514">
      <w:bodyDiv w:val="1"/>
      <w:marLeft w:val="0"/>
      <w:marRight w:val="0"/>
      <w:marTop w:val="0"/>
      <w:marBottom w:val="0"/>
      <w:divBdr>
        <w:top w:val="none" w:sz="0" w:space="0" w:color="auto"/>
        <w:left w:val="none" w:sz="0" w:space="0" w:color="auto"/>
        <w:bottom w:val="none" w:sz="0" w:space="0" w:color="auto"/>
        <w:right w:val="none" w:sz="0" w:space="0" w:color="auto"/>
      </w:divBdr>
    </w:div>
    <w:div w:id="437649568">
      <w:bodyDiv w:val="1"/>
      <w:marLeft w:val="0"/>
      <w:marRight w:val="0"/>
      <w:marTop w:val="0"/>
      <w:marBottom w:val="0"/>
      <w:divBdr>
        <w:top w:val="none" w:sz="0" w:space="0" w:color="auto"/>
        <w:left w:val="none" w:sz="0" w:space="0" w:color="auto"/>
        <w:bottom w:val="none" w:sz="0" w:space="0" w:color="auto"/>
        <w:right w:val="none" w:sz="0" w:space="0" w:color="auto"/>
      </w:divBdr>
    </w:div>
    <w:div w:id="455567515">
      <w:bodyDiv w:val="1"/>
      <w:marLeft w:val="0"/>
      <w:marRight w:val="0"/>
      <w:marTop w:val="0"/>
      <w:marBottom w:val="0"/>
      <w:divBdr>
        <w:top w:val="none" w:sz="0" w:space="0" w:color="auto"/>
        <w:left w:val="none" w:sz="0" w:space="0" w:color="auto"/>
        <w:bottom w:val="none" w:sz="0" w:space="0" w:color="auto"/>
        <w:right w:val="none" w:sz="0" w:space="0" w:color="auto"/>
      </w:divBdr>
      <w:divsChild>
        <w:div w:id="1408188482">
          <w:marLeft w:val="0"/>
          <w:marRight w:val="0"/>
          <w:marTop w:val="0"/>
          <w:marBottom w:val="0"/>
          <w:divBdr>
            <w:top w:val="none" w:sz="0" w:space="0" w:color="auto"/>
            <w:left w:val="none" w:sz="0" w:space="0" w:color="auto"/>
            <w:bottom w:val="none" w:sz="0" w:space="0" w:color="auto"/>
            <w:right w:val="none" w:sz="0" w:space="0" w:color="auto"/>
          </w:divBdr>
          <w:divsChild>
            <w:div w:id="2044863035">
              <w:marLeft w:val="0"/>
              <w:marRight w:val="0"/>
              <w:marTop w:val="0"/>
              <w:marBottom w:val="0"/>
              <w:divBdr>
                <w:top w:val="none" w:sz="0" w:space="0" w:color="auto"/>
                <w:left w:val="none" w:sz="0" w:space="0" w:color="auto"/>
                <w:bottom w:val="none" w:sz="0" w:space="0" w:color="auto"/>
                <w:right w:val="none" w:sz="0" w:space="0" w:color="auto"/>
              </w:divBdr>
              <w:divsChild>
                <w:div w:id="1672371994">
                  <w:marLeft w:val="0"/>
                  <w:marRight w:val="0"/>
                  <w:marTop w:val="0"/>
                  <w:marBottom w:val="0"/>
                  <w:divBdr>
                    <w:top w:val="none" w:sz="0" w:space="0" w:color="auto"/>
                    <w:left w:val="none" w:sz="0" w:space="0" w:color="auto"/>
                    <w:bottom w:val="none" w:sz="0" w:space="0" w:color="auto"/>
                    <w:right w:val="none" w:sz="0" w:space="0" w:color="auto"/>
                  </w:divBdr>
                  <w:divsChild>
                    <w:div w:id="1834175596">
                      <w:marLeft w:val="0"/>
                      <w:marRight w:val="0"/>
                      <w:marTop w:val="0"/>
                      <w:marBottom w:val="0"/>
                      <w:divBdr>
                        <w:top w:val="none" w:sz="0" w:space="0" w:color="auto"/>
                        <w:left w:val="none" w:sz="0" w:space="0" w:color="auto"/>
                        <w:bottom w:val="none" w:sz="0" w:space="0" w:color="auto"/>
                        <w:right w:val="none" w:sz="0" w:space="0" w:color="auto"/>
                      </w:divBdr>
                      <w:divsChild>
                        <w:div w:id="5723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16652">
          <w:marLeft w:val="0"/>
          <w:marRight w:val="0"/>
          <w:marTop w:val="0"/>
          <w:marBottom w:val="0"/>
          <w:divBdr>
            <w:top w:val="none" w:sz="0" w:space="0" w:color="auto"/>
            <w:left w:val="none" w:sz="0" w:space="0" w:color="auto"/>
            <w:bottom w:val="none" w:sz="0" w:space="0" w:color="auto"/>
            <w:right w:val="none" w:sz="0" w:space="0" w:color="auto"/>
          </w:divBdr>
          <w:divsChild>
            <w:div w:id="269050703">
              <w:marLeft w:val="0"/>
              <w:marRight w:val="0"/>
              <w:marTop w:val="0"/>
              <w:marBottom w:val="0"/>
              <w:divBdr>
                <w:top w:val="none" w:sz="0" w:space="0" w:color="auto"/>
                <w:left w:val="none" w:sz="0" w:space="0" w:color="auto"/>
                <w:bottom w:val="none" w:sz="0" w:space="0" w:color="auto"/>
                <w:right w:val="none" w:sz="0" w:space="0" w:color="auto"/>
              </w:divBdr>
              <w:divsChild>
                <w:div w:id="844708416">
                  <w:marLeft w:val="225"/>
                  <w:marRight w:val="225"/>
                  <w:marTop w:val="0"/>
                  <w:marBottom w:val="0"/>
                  <w:divBdr>
                    <w:top w:val="none" w:sz="0" w:space="0" w:color="auto"/>
                    <w:left w:val="none" w:sz="0" w:space="0" w:color="auto"/>
                    <w:bottom w:val="none" w:sz="0" w:space="0" w:color="auto"/>
                    <w:right w:val="none" w:sz="0" w:space="0" w:color="auto"/>
                  </w:divBdr>
                  <w:divsChild>
                    <w:div w:id="1244679735">
                      <w:marLeft w:val="0"/>
                      <w:marRight w:val="0"/>
                      <w:marTop w:val="0"/>
                      <w:marBottom w:val="0"/>
                      <w:divBdr>
                        <w:top w:val="none" w:sz="0" w:space="0" w:color="auto"/>
                        <w:left w:val="none" w:sz="0" w:space="0" w:color="auto"/>
                        <w:bottom w:val="none" w:sz="0" w:space="0" w:color="auto"/>
                        <w:right w:val="none" w:sz="0" w:space="0" w:color="auto"/>
                      </w:divBdr>
                      <w:divsChild>
                        <w:div w:id="335036202">
                          <w:marLeft w:val="0"/>
                          <w:marRight w:val="0"/>
                          <w:marTop w:val="0"/>
                          <w:marBottom w:val="0"/>
                          <w:divBdr>
                            <w:top w:val="none" w:sz="0" w:space="0" w:color="auto"/>
                            <w:left w:val="none" w:sz="0" w:space="0" w:color="auto"/>
                            <w:bottom w:val="none" w:sz="0" w:space="0" w:color="auto"/>
                            <w:right w:val="none" w:sz="0" w:space="0" w:color="auto"/>
                          </w:divBdr>
                          <w:divsChild>
                            <w:div w:id="11204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7433">
                  <w:marLeft w:val="0"/>
                  <w:marRight w:val="0"/>
                  <w:marTop w:val="0"/>
                  <w:marBottom w:val="0"/>
                  <w:divBdr>
                    <w:top w:val="none" w:sz="0" w:space="0" w:color="auto"/>
                    <w:left w:val="none" w:sz="0" w:space="0" w:color="auto"/>
                    <w:bottom w:val="none" w:sz="0" w:space="0" w:color="auto"/>
                    <w:right w:val="none" w:sz="0" w:space="0" w:color="auto"/>
                  </w:divBdr>
                  <w:divsChild>
                    <w:div w:id="1326203930">
                      <w:marLeft w:val="0"/>
                      <w:marRight w:val="0"/>
                      <w:marTop w:val="0"/>
                      <w:marBottom w:val="0"/>
                      <w:divBdr>
                        <w:top w:val="none" w:sz="0" w:space="0" w:color="auto"/>
                        <w:left w:val="none" w:sz="0" w:space="0" w:color="auto"/>
                        <w:bottom w:val="none" w:sz="0" w:space="0" w:color="auto"/>
                        <w:right w:val="none" w:sz="0" w:space="0" w:color="auto"/>
                      </w:divBdr>
                      <w:divsChild>
                        <w:div w:id="1575819978">
                          <w:marLeft w:val="0"/>
                          <w:marRight w:val="0"/>
                          <w:marTop w:val="0"/>
                          <w:marBottom w:val="0"/>
                          <w:divBdr>
                            <w:top w:val="none" w:sz="0" w:space="0" w:color="auto"/>
                            <w:left w:val="none" w:sz="0" w:space="0" w:color="auto"/>
                            <w:bottom w:val="none" w:sz="0" w:space="0" w:color="auto"/>
                            <w:right w:val="none" w:sz="0" w:space="0" w:color="auto"/>
                          </w:divBdr>
                          <w:divsChild>
                            <w:div w:id="10519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93065">
      <w:bodyDiv w:val="1"/>
      <w:marLeft w:val="0"/>
      <w:marRight w:val="0"/>
      <w:marTop w:val="0"/>
      <w:marBottom w:val="0"/>
      <w:divBdr>
        <w:top w:val="none" w:sz="0" w:space="0" w:color="auto"/>
        <w:left w:val="none" w:sz="0" w:space="0" w:color="auto"/>
        <w:bottom w:val="none" w:sz="0" w:space="0" w:color="auto"/>
        <w:right w:val="none" w:sz="0" w:space="0" w:color="auto"/>
      </w:divBdr>
    </w:div>
    <w:div w:id="546381451">
      <w:bodyDiv w:val="1"/>
      <w:marLeft w:val="0"/>
      <w:marRight w:val="0"/>
      <w:marTop w:val="0"/>
      <w:marBottom w:val="0"/>
      <w:divBdr>
        <w:top w:val="none" w:sz="0" w:space="0" w:color="auto"/>
        <w:left w:val="none" w:sz="0" w:space="0" w:color="auto"/>
        <w:bottom w:val="none" w:sz="0" w:space="0" w:color="auto"/>
        <w:right w:val="none" w:sz="0" w:space="0" w:color="auto"/>
      </w:divBdr>
      <w:divsChild>
        <w:div w:id="1291328401">
          <w:marLeft w:val="0"/>
          <w:marRight w:val="0"/>
          <w:marTop w:val="0"/>
          <w:marBottom w:val="0"/>
          <w:divBdr>
            <w:top w:val="none" w:sz="0" w:space="0" w:color="auto"/>
            <w:left w:val="none" w:sz="0" w:space="0" w:color="auto"/>
            <w:bottom w:val="none" w:sz="0" w:space="0" w:color="auto"/>
            <w:right w:val="none" w:sz="0" w:space="0" w:color="auto"/>
          </w:divBdr>
        </w:div>
      </w:divsChild>
    </w:div>
    <w:div w:id="569921809">
      <w:bodyDiv w:val="1"/>
      <w:marLeft w:val="0"/>
      <w:marRight w:val="0"/>
      <w:marTop w:val="0"/>
      <w:marBottom w:val="0"/>
      <w:divBdr>
        <w:top w:val="none" w:sz="0" w:space="0" w:color="auto"/>
        <w:left w:val="none" w:sz="0" w:space="0" w:color="auto"/>
        <w:bottom w:val="none" w:sz="0" w:space="0" w:color="auto"/>
        <w:right w:val="none" w:sz="0" w:space="0" w:color="auto"/>
      </w:divBdr>
      <w:divsChild>
        <w:div w:id="1364282664">
          <w:marLeft w:val="0"/>
          <w:marRight w:val="0"/>
          <w:marTop w:val="0"/>
          <w:marBottom w:val="0"/>
          <w:divBdr>
            <w:top w:val="none" w:sz="0" w:space="0" w:color="auto"/>
            <w:left w:val="none" w:sz="0" w:space="0" w:color="auto"/>
            <w:bottom w:val="none" w:sz="0" w:space="0" w:color="auto"/>
            <w:right w:val="none" w:sz="0" w:space="0" w:color="auto"/>
          </w:divBdr>
        </w:div>
      </w:divsChild>
    </w:div>
    <w:div w:id="595869969">
      <w:bodyDiv w:val="1"/>
      <w:marLeft w:val="0"/>
      <w:marRight w:val="0"/>
      <w:marTop w:val="0"/>
      <w:marBottom w:val="0"/>
      <w:divBdr>
        <w:top w:val="none" w:sz="0" w:space="0" w:color="auto"/>
        <w:left w:val="none" w:sz="0" w:space="0" w:color="auto"/>
        <w:bottom w:val="none" w:sz="0" w:space="0" w:color="auto"/>
        <w:right w:val="none" w:sz="0" w:space="0" w:color="auto"/>
      </w:divBdr>
    </w:div>
    <w:div w:id="652831233">
      <w:bodyDiv w:val="1"/>
      <w:marLeft w:val="0"/>
      <w:marRight w:val="0"/>
      <w:marTop w:val="0"/>
      <w:marBottom w:val="0"/>
      <w:divBdr>
        <w:top w:val="none" w:sz="0" w:space="0" w:color="auto"/>
        <w:left w:val="none" w:sz="0" w:space="0" w:color="auto"/>
        <w:bottom w:val="none" w:sz="0" w:space="0" w:color="auto"/>
        <w:right w:val="none" w:sz="0" w:space="0" w:color="auto"/>
      </w:divBdr>
    </w:div>
    <w:div w:id="661469151">
      <w:bodyDiv w:val="1"/>
      <w:marLeft w:val="0"/>
      <w:marRight w:val="0"/>
      <w:marTop w:val="0"/>
      <w:marBottom w:val="0"/>
      <w:divBdr>
        <w:top w:val="none" w:sz="0" w:space="0" w:color="auto"/>
        <w:left w:val="none" w:sz="0" w:space="0" w:color="auto"/>
        <w:bottom w:val="none" w:sz="0" w:space="0" w:color="auto"/>
        <w:right w:val="none" w:sz="0" w:space="0" w:color="auto"/>
      </w:divBdr>
      <w:divsChild>
        <w:div w:id="51200642">
          <w:marLeft w:val="0"/>
          <w:marRight w:val="0"/>
          <w:marTop w:val="0"/>
          <w:marBottom w:val="0"/>
          <w:divBdr>
            <w:top w:val="none" w:sz="0" w:space="0" w:color="auto"/>
            <w:left w:val="none" w:sz="0" w:space="0" w:color="auto"/>
            <w:bottom w:val="none" w:sz="0" w:space="0" w:color="auto"/>
            <w:right w:val="none" w:sz="0" w:space="0" w:color="auto"/>
          </w:divBdr>
          <w:divsChild>
            <w:div w:id="815341293">
              <w:marLeft w:val="0"/>
              <w:marRight w:val="0"/>
              <w:marTop w:val="0"/>
              <w:marBottom w:val="0"/>
              <w:divBdr>
                <w:top w:val="none" w:sz="0" w:space="0" w:color="auto"/>
                <w:left w:val="none" w:sz="0" w:space="0" w:color="auto"/>
                <w:bottom w:val="none" w:sz="0" w:space="0" w:color="auto"/>
                <w:right w:val="none" w:sz="0" w:space="0" w:color="auto"/>
              </w:divBdr>
              <w:divsChild>
                <w:div w:id="1681814264">
                  <w:marLeft w:val="0"/>
                  <w:marRight w:val="0"/>
                  <w:marTop w:val="0"/>
                  <w:marBottom w:val="0"/>
                  <w:divBdr>
                    <w:top w:val="none" w:sz="0" w:space="0" w:color="auto"/>
                    <w:left w:val="none" w:sz="0" w:space="0" w:color="auto"/>
                    <w:bottom w:val="none" w:sz="0" w:space="0" w:color="auto"/>
                    <w:right w:val="none" w:sz="0" w:space="0" w:color="auto"/>
                  </w:divBdr>
                  <w:divsChild>
                    <w:div w:id="103502623">
                      <w:marLeft w:val="0"/>
                      <w:marRight w:val="0"/>
                      <w:marTop w:val="0"/>
                      <w:marBottom w:val="0"/>
                      <w:divBdr>
                        <w:top w:val="none" w:sz="0" w:space="0" w:color="auto"/>
                        <w:left w:val="none" w:sz="0" w:space="0" w:color="auto"/>
                        <w:bottom w:val="none" w:sz="0" w:space="0" w:color="auto"/>
                        <w:right w:val="none" w:sz="0" w:space="0" w:color="auto"/>
                      </w:divBdr>
                      <w:divsChild>
                        <w:div w:id="3926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572311">
          <w:marLeft w:val="0"/>
          <w:marRight w:val="0"/>
          <w:marTop w:val="0"/>
          <w:marBottom w:val="0"/>
          <w:divBdr>
            <w:top w:val="none" w:sz="0" w:space="0" w:color="auto"/>
            <w:left w:val="none" w:sz="0" w:space="0" w:color="auto"/>
            <w:bottom w:val="none" w:sz="0" w:space="0" w:color="auto"/>
            <w:right w:val="none" w:sz="0" w:space="0" w:color="auto"/>
          </w:divBdr>
          <w:divsChild>
            <w:div w:id="125852921">
              <w:marLeft w:val="0"/>
              <w:marRight w:val="0"/>
              <w:marTop w:val="0"/>
              <w:marBottom w:val="0"/>
              <w:divBdr>
                <w:top w:val="none" w:sz="0" w:space="0" w:color="auto"/>
                <w:left w:val="none" w:sz="0" w:space="0" w:color="auto"/>
                <w:bottom w:val="none" w:sz="0" w:space="0" w:color="auto"/>
                <w:right w:val="none" w:sz="0" w:space="0" w:color="auto"/>
              </w:divBdr>
              <w:divsChild>
                <w:div w:id="2080396869">
                  <w:marLeft w:val="225"/>
                  <w:marRight w:val="225"/>
                  <w:marTop w:val="0"/>
                  <w:marBottom w:val="0"/>
                  <w:divBdr>
                    <w:top w:val="none" w:sz="0" w:space="0" w:color="auto"/>
                    <w:left w:val="none" w:sz="0" w:space="0" w:color="auto"/>
                    <w:bottom w:val="none" w:sz="0" w:space="0" w:color="auto"/>
                    <w:right w:val="none" w:sz="0" w:space="0" w:color="auto"/>
                  </w:divBdr>
                  <w:divsChild>
                    <w:div w:id="253899806">
                      <w:marLeft w:val="0"/>
                      <w:marRight w:val="0"/>
                      <w:marTop w:val="0"/>
                      <w:marBottom w:val="0"/>
                      <w:divBdr>
                        <w:top w:val="none" w:sz="0" w:space="0" w:color="auto"/>
                        <w:left w:val="none" w:sz="0" w:space="0" w:color="auto"/>
                        <w:bottom w:val="none" w:sz="0" w:space="0" w:color="auto"/>
                        <w:right w:val="none" w:sz="0" w:space="0" w:color="auto"/>
                      </w:divBdr>
                      <w:divsChild>
                        <w:div w:id="747994138">
                          <w:marLeft w:val="0"/>
                          <w:marRight w:val="0"/>
                          <w:marTop w:val="0"/>
                          <w:marBottom w:val="0"/>
                          <w:divBdr>
                            <w:top w:val="none" w:sz="0" w:space="0" w:color="auto"/>
                            <w:left w:val="none" w:sz="0" w:space="0" w:color="auto"/>
                            <w:bottom w:val="none" w:sz="0" w:space="0" w:color="auto"/>
                            <w:right w:val="none" w:sz="0" w:space="0" w:color="auto"/>
                          </w:divBdr>
                          <w:divsChild>
                            <w:div w:id="1183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6462">
                  <w:marLeft w:val="0"/>
                  <w:marRight w:val="0"/>
                  <w:marTop w:val="0"/>
                  <w:marBottom w:val="0"/>
                  <w:divBdr>
                    <w:top w:val="none" w:sz="0" w:space="0" w:color="auto"/>
                    <w:left w:val="none" w:sz="0" w:space="0" w:color="auto"/>
                    <w:bottom w:val="none" w:sz="0" w:space="0" w:color="auto"/>
                    <w:right w:val="none" w:sz="0" w:space="0" w:color="auto"/>
                  </w:divBdr>
                  <w:divsChild>
                    <w:div w:id="1970474903">
                      <w:marLeft w:val="0"/>
                      <w:marRight w:val="0"/>
                      <w:marTop w:val="0"/>
                      <w:marBottom w:val="0"/>
                      <w:divBdr>
                        <w:top w:val="none" w:sz="0" w:space="0" w:color="auto"/>
                        <w:left w:val="none" w:sz="0" w:space="0" w:color="auto"/>
                        <w:bottom w:val="none" w:sz="0" w:space="0" w:color="auto"/>
                        <w:right w:val="none" w:sz="0" w:space="0" w:color="auto"/>
                      </w:divBdr>
                    </w:div>
                    <w:div w:id="7612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83519">
      <w:bodyDiv w:val="1"/>
      <w:marLeft w:val="0"/>
      <w:marRight w:val="0"/>
      <w:marTop w:val="0"/>
      <w:marBottom w:val="0"/>
      <w:divBdr>
        <w:top w:val="none" w:sz="0" w:space="0" w:color="auto"/>
        <w:left w:val="none" w:sz="0" w:space="0" w:color="auto"/>
        <w:bottom w:val="none" w:sz="0" w:space="0" w:color="auto"/>
        <w:right w:val="none" w:sz="0" w:space="0" w:color="auto"/>
      </w:divBdr>
      <w:divsChild>
        <w:div w:id="191765637">
          <w:marLeft w:val="0"/>
          <w:marRight w:val="0"/>
          <w:marTop w:val="0"/>
          <w:marBottom w:val="0"/>
          <w:divBdr>
            <w:top w:val="none" w:sz="0" w:space="0" w:color="auto"/>
            <w:left w:val="none" w:sz="0" w:space="0" w:color="auto"/>
            <w:bottom w:val="none" w:sz="0" w:space="0" w:color="auto"/>
            <w:right w:val="none" w:sz="0" w:space="0" w:color="auto"/>
          </w:divBdr>
        </w:div>
      </w:divsChild>
    </w:div>
    <w:div w:id="680468697">
      <w:bodyDiv w:val="1"/>
      <w:marLeft w:val="0"/>
      <w:marRight w:val="0"/>
      <w:marTop w:val="0"/>
      <w:marBottom w:val="0"/>
      <w:divBdr>
        <w:top w:val="none" w:sz="0" w:space="0" w:color="auto"/>
        <w:left w:val="none" w:sz="0" w:space="0" w:color="auto"/>
        <w:bottom w:val="none" w:sz="0" w:space="0" w:color="auto"/>
        <w:right w:val="none" w:sz="0" w:space="0" w:color="auto"/>
      </w:divBdr>
    </w:div>
    <w:div w:id="703865904">
      <w:bodyDiv w:val="1"/>
      <w:marLeft w:val="0"/>
      <w:marRight w:val="0"/>
      <w:marTop w:val="0"/>
      <w:marBottom w:val="0"/>
      <w:divBdr>
        <w:top w:val="none" w:sz="0" w:space="0" w:color="auto"/>
        <w:left w:val="none" w:sz="0" w:space="0" w:color="auto"/>
        <w:bottom w:val="none" w:sz="0" w:space="0" w:color="auto"/>
        <w:right w:val="none" w:sz="0" w:space="0" w:color="auto"/>
      </w:divBdr>
      <w:divsChild>
        <w:div w:id="766999325">
          <w:marLeft w:val="0"/>
          <w:marRight w:val="0"/>
          <w:marTop w:val="0"/>
          <w:marBottom w:val="0"/>
          <w:divBdr>
            <w:top w:val="none" w:sz="0" w:space="0" w:color="auto"/>
            <w:left w:val="none" w:sz="0" w:space="0" w:color="auto"/>
            <w:bottom w:val="none" w:sz="0" w:space="0" w:color="auto"/>
            <w:right w:val="none" w:sz="0" w:space="0" w:color="auto"/>
          </w:divBdr>
        </w:div>
      </w:divsChild>
    </w:div>
    <w:div w:id="704332533">
      <w:bodyDiv w:val="1"/>
      <w:marLeft w:val="0"/>
      <w:marRight w:val="0"/>
      <w:marTop w:val="0"/>
      <w:marBottom w:val="0"/>
      <w:divBdr>
        <w:top w:val="none" w:sz="0" w:space="0" w:color="auto"/>
        <w:left w:val="none" w:sz="0" w:space="0" w:color="auto"/>
        <w:bottom w:val="none" w:sz="0" w:space="0" w:color="auto"/>
        <w:right w:val="none" w:sz="0" w:space="0" w:color="auto"/>
      </w:divBdr>
      <w:divsChild>
        <w:div w:id="1509952390">
          <w:marLeft w:val="0"/>
          <w:marRight w:val="0"/>
          <w:marTop w:val="0"/>
          <w:marBottom w:val="0"/>
          <w:divBdr>
            <w:top w:val="none" w:sz="0" w:space="0" w:color="auto"/>
            <w:left w:val="none" w:sz="0" w:space="0" w:color="auto"/>
            <w:bottom w:val="none" w:sz="0" w:space="0" w:color="auto"/>
            <w:right w:val="none" w:sz="0" w:space="0" w:color="auto"/>
          </w:divBdr>
        </w:div>
      </w:divsChild>
    </w:div>
    <w:div w:id="718479036">
      <w:bodyDiv w:val="1"/>
      <w:marLeft w:val="0"/>
      <w:marRight w:val="0"/>
      <w:marTop w:val="0"/>
      <w:marBottom w:val="0"/>
      <w:divBdr>
        <w:top w:val="none" w:sz="0" w:space="0" w:color="auto"/>
        <w:left w:val="none" w:sz="0" w:space="0" w:color="auto"/>
        <w:bottom w:val="none" w:sz="0" w:space="0" w:color="auto"/>
        <w:right w:val="none" w:sz="0" w:space="0" w:color="auto"/>
      </w:divBdr>
      <w:divsChild>
        <w:div w:id="1627271509">
          <w:marLeft w:val="0"/>
          <w:marRight w:val="0"/>
          <w:marTop w:val="0"/>
          <w:marBottom w:val="0"/>
          <w:divBdr>
            <w:top w:val="none" w:sz="0" w:space="0" w:color="auto"/>
            <w:left w:val="none" w:sz="0" w:space="0" w:color="auto"/>
            <w:bottom w:val="none" w:sz="0" w:space="0" w:color="auto"/>
            <w:right w:val="none" w:sz="0" w:space="0" w:color="auto"/>
          </w:divBdr>
        </w:div>
      </w:divsChild>
    </w:div>
    <w:div w:id="735788694">
      <w:bodyDiv w:val="1"/>
      <w:marLeft w:val="0"/>
      <w:marRight w:val="0"/>
      <w:marTop w:val="0"/>
      <w:marBottom w:val="0"/>
      <w:divBdr>
        <w:top w:val="none" w:sz="0" w:space="0" w:color="auto"/>
        <w:left w:val="none" w:sz="0" w:space="0" w:color="auto"/>
        <w:bottom w:val="none" w:sz="0" w:space="0" w:color="auto"/>
        <w:right w:val="none" w:sz="0" w:space="0" w:color="auto"/>
      </w:divBdr>
      <w:divsChild>
        <w:div w:id="564217038">
          <w:marLeft w:val="0"/>
          <w:marRight w:val="0"/>
          <w:marTop w:val="0"/>
          <w:marBottom w:val="0"/>
          <w:divBdr>
            <w:top w:val="none" w:sz="0" w:space="0" w:color="auto"/>
            <w:left w:val="none" w:sz="0" w:space="0" w:color="auto"/>
            <w:bottom w:val="none" w:sz="0" w:space="0" w:color="auto"/>
            <w:right w:val="none" w:sz="0" w:space="0" w:color="auto"/>
          </w:divBdr>
        </w:div>
      </w:divsChild>
    </w:div>
    <w:div w:id="761685758">
      <w:bodyDiv w:val="1"/>
      <w:marLeft w:val="0"/>
      <w:marRight w:val="0"/>
      <w:marTop w:val="0"/>
      <w:marBottom w:val="0"/>
      <w:divBdr>
        <w:top w:val="none" w:sz="0" w:space="0" w:color="auto"/>
        <w:left w:val="none" w:sz="0" w:space="0" w:color="auto"/>
        <w:bottom w:val="none" w:sz="0" w:space="0" w:color="auto"/>
        <w:right w:val="none" w:sz="0" w:space="0" w:color="auto"/>
      </w:divBdr>
      <w:divsChild>
        <w:div w:id="889537389">
          <w:marLeft w:val="0"/>
          <w:marRight w:val="0"/>
          <w:marTop w:val="0"/>
          <w:marBottom w:val="0"/>
          <w:divBdr>
            <w:top w:val="none" w:sz="0" w:space="0" w:color="auto"/>
            <w:left w:val="none" w:sz="0" w:space="0" w:color="auto"/>
            <w:bottom w:val="none" w:sz="0" w:space="0" w:color="auto"/>
            <w:right w:val="none" w:sz="0" w:space="0" w:color="auto"/>
          </w:divBdr>
        </w:div>
        <w:div w:id="1150752038">
          <w:marLeft w:val="0"/>
          <w:marRight w:val="0"/>
          <w:marTop w:val="0"/>
          <w:marBottom w:val="0"/>
          <w:divBdr>
            <w:top w:val="none" w:sz="0" w:space="0" w:color="auto"/>
            <w:left w:val="none" w:sz="0" w:space="0" w:color="auto"/>
            <w:bottom w:val="none" w:sz="0" w:space="0" w:color="auto"/>
            <w:right w:val="none" w:sz="0" w:space="0" w:color="auto"/>
          </w:divBdr>
        </w:div>
        <w:div w:id="1773280776">
          <w:marLeft w:val="0"/>
          <w:marRight w:val="0"/>
          <w:marTop w:val="0"/>
          <w:marBottom w:val="0"/>
          <w:divBdr>
            <w:top w:val="none" w:sz="0" w:space="0" w:color="auto"/>
            <w:left w:val="none" w:sz="0" w:space="0" w:color="auto"/>
            <w:bottom w:val="none" w:sz="0" w:space="0" w:color="auto"/>
            <w:right w:val="none" w:sz="0" w:space="0" w:color="auto"/>
          </w:divBdr>
        </w:div>
      </w:divsChild>
    </w:div>
    <w:div w:id="821967172">
      <w:bodyDiv w:val="1"/>
      <w:marLeft w:val="0"/>
      <w:marRight w:val="0"/>
      <w:marTop w:val="0"/>
      <w:marBottom w:val="0"/>
      <w:divBdr>
        <w:top w:val="none" w:sz="0" w:space="0" w:color="auto"/>
        <w:left w:val="none" w:sz="0" w:space="0" w:color="auto"/>
        <w:bottom w:val="none" w:sz="0" w:space="0" w:color="auto"/>
        <w:right w:val="none" w:sz="0" w:space="0" w:color="auto"/>
      </w:divBdr>
      <w:divsChild>
        <w:div w:id="1884713770">
          <w:marLeft w:val="0"/>
          <w:marRight w:val="0"/>
          <w:marTop w:val="0"/>
          <w:marBottom w:val="0"/>
          <w:divBdr>
            <w:top w:val="none" w:sz="0" w:space="0" w:color="auto"/>
            <w:left w:val="none" w:sz="0" w:space="0" w:color="auto"/>
            <w:bottom w:val="none" w:sz="0" w:space="0" w:color="auto"/>
            <w:right w:val="none" w:sz="0" w:space="0" w:color="auto"/>
          </w:divBdr>
          <w:divsChild>
            <w:div w:id="1336347255">
              <w:marLeft w:val="0"/>
              <w:marRight w:val="0"/>
              <w:marTop w:val="0"/>
              <w:marBottom w:val="0"/>
              <w:divBdr>
                <w:top w:val="none" w:sz="0" w:space="0" w:color="auto"/>
                <w:left w:val="none" w:sz="0" w:space="0" w:color="auto"/>
                <w:bottom w:val="none" w:sz="0" w:space="0" w:color="auto"/>
                <w:right w:val="none" w:sz="0" w:space="0" w:color="auto"/>
              </w:divBdr>
              <w:divsChild>
                <w:div w:id="1087190315">
                  <w:marLeft w:val="0"/>
                  <w:marRight w:val="0"/>
                  <w:marTop w:val="0"/>
                  <w:marBottom w:val="0"/>
                  <w:divBdr>
                    <w:top w:val="none" w:sz="0" w:space="0" w:color="auto"/>
                    <w:left w:val="none" w:sz="0" w:space="0" w:color="auto"/>
                    <w:bottom w:val="none" w:sz="0" w:space="0" w:color="auto"/>
                    <w:right w:val="none" w:sz="0" w:space="0" w:color="auto"/>
                  </w:divBdr>
                  <w:divsChild>
                    <w:div w:id="996226680">
                      <w:marLeft w:val="0"/>
                      <w:marRight w:val="0"/>
                      <w:marTop w:val="0"/>
                      <w:marBottom w:val="0"/>
                      <w:divBdr>
                        <w:top w:val="none" w:sz="0" w:space="0" w:color="auto"/>
                        <w:left w:val="none" w:sz="0" w:space="0" w:color="auto"/>
                        <w:bottom w:val="none" w:sz="0" w:space="0" w:color="auto"/>
                        <w:right w:val="none" w:sz="0" w:space="0" w:color="auto"/>
                      </w:divBdr>
                      <w:divsChild>
                        <w:div w:id="19884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5357">
          <w:marLeft w:val="0"/>
          <w:marRight w:val="0"/>
          <w:marTop w:val="0"/>
          <w:marBottom w:val="0"/>
          <w:divBdr>
            <w:top w:val="none" w:sz="0" w:space="0" w:color="auto"/>
            <w:left w:val="none" w:sz="0" w:space="0" w:color="auto"/>
            <w:bottom w:val="none" w:sz="0" w:space="0" w:color="auto"/>
            <w:right w:val="none" w:sz="0" w:space="0" w:color="auto"/>
          </w:divBdr>
          <w:divsChild>
            <w:div w:id="430931884">
              <w:marLeft w:val="225"/>
              <w:marRight w:val="225"/>
              <w:marTop w:val="0"/>
              <w:marBottom w:val="0"/>
              <w:divBdr>
                <w:top w:val="none" w:sz="0" w:space="0" w:color="auto"/>
                <w:left w:val="none" w:sz="0" w:space="0" w:color="auto"/>
                <w:bottom w:val="none" w:sz="0" w:space="0" w:color="auto"/>
                <w:right w:val="none" w:sz="0" w:space="0" w:color="auto"/>
              </w:divBdr>
              <w:divsChild>
                <w:div w:id="1037049812">
                  <w:marLeft w:val="0"/>
                  <w:marRight w:val="0"/>
                  <w:marTop w:val="0"/>
                  <w:marBottom w:val="0"/>
                  <w:divBdr>
                    <w:top w:val="none" w:sz="0" w:space="0" w:color="auto"/>
                    <w:left w:val="none" w:sz="0" w:space="0" w:color="auto"/>
                    <w:bottom w:val="none" w:sz="0" w:space="0" w:color="auto"/>
                    <w:right w:val="none" w:sz="0" w:space="0" w:color="auto"/>
                  </w:divBdr>
                  <w:divsChild>
                    <w:div w:id="1088772601">
                      <w:marLeft w:val="0"/>
                      <w:marRight w:val="0"/>
                      <w:marTop w:val="0"/>
                      <w:marBottom w:val="0"/>
                      <w:divBdr>
                        <w:top w:val="none" w:sz="0" w:space="0" w:color="auto"/>
                        <w:left w:val="none" w:sz="0" w:space="0" w:color="auto"/>
                        <w:bottom w:val="none" w:sz="0" w:space="0" w:color="auto"/>
                        <w:right w:val="none" w:sz="0" w:space="0" w:color="auto"/>
                      </w:divBdr>
                      <w:divsChild>
                        <w:div w:id="8654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5482">
              <w:marLeft w:val="0"/>
              <w:marRight w:val="0"/>
              <w:marTop w:val="0"/>
              <w:marBottom w:val="0"/>
              <w:divBdr>
                <w:top w:val="none" w:sz="0" w:space="0" w:color="auto"/>
                <w:left w:val="none" w:sz="0" w:space="0" w:color="auto"/>
                <w:bottom w:val="none" w:sz="0" w:space="0" w:color="auto"/>
                <w:right w:val="none" w:sz="0" w:space="0" w:color="auto"/>
              </w:divBdr>
              <w:divsChild>
                <w:div w:id="1629706287">
                  <w:marLeft w:val="0"/>
                  <w:marRight w:val="0"/>
                  <w:marTop w:val="0"/>
                  <w:marBottom w:val="0"/>
                  <w:divBdr>
                    <w:top w:val="none" w:sz="0" w:space="0" w:color="auto"/>
                    <w:left w:val="none" w:sz="0" w:space="0" w:color="auto"/>
                    <w:bottom w:val="none" w:sz="0" w:space="0" w:color="auto"/>
                    <w:right w:val="none" w:sz="0" w:space="0" w:color="auto"/>
                  </w:divBdr>
                  <w:divsChild>
                    <w:div w:id="3149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20467">
      <w:bodyDiv w:val="1"/>
      <w:marLeft w:val="0"/>
      <w:marRight w:val="0"/>
      <w:marTop w:val="0"/>
      <w:marBottom w:val="0"/>
      <w:divBdr>
        <w:top w:val="none" w:sz="0" w:space="0" w:color="auto"/>
        <w:left w:val="none" w:sz="0" w:space="0" w:color="auto"/>
        <w:bottom w:val="none" w:sz="0" w:space="0" w:color="auto"/>
        <w:right w:val="none" w:sz="0" w:space="0" w:color="auto"/>
      </w:divBdr>
      <w:divsChild>
        <w:div w:id="759791288">
          <w:marLeft w:val="0"/>
          <w:marRight w:val="0"/>
          <w:marTop w:val="0"/>
          <w:marBottom w:val="0"/>
          <w:divBdr>
            <w:top w:val="none" w:sz="0" w:space="0" w:color="auto"/>
            <w:left w:val="none" w:sz="0" w:space="0" w:color="auto"/>
            <w:bottom w:val="none" w:sz="0" w:space="0" w:color="auto"/>
            <w:right w:val="none" w:sz="0" w:space="0" w:color="auto"/>
          </w:divBdr>
        </w:div>
        <w:div w:id="245771528">
          <w:marLeft w:val="0"/>
          <w:marRight w:val="0"/>
          <w:marTop w:val="0"/>
          <w:marBottom w:val="0"/>
          <w:divBdr>
            <w:top w:val="none" w:sz="0" w:space="0" w:color="auto"/>
            <w:left w:val="none" w:sz="0" w:space="0" w:color="auto"/>
            <w:bottom w:val="none" w:sz="0" w:space="0" w:color="auto"/>
            <w:right w:val="none" w:sz="0" w:space="0" w:color="auto"/>
          </w:divBdr>
        </w:div>
      </w:divsChild>
    </w:div>
    <w:div w:id="835145256">
      <w:bodyDiv w:val="1"/>
      <w:marLeft w:val="0"/>
      <w:marRight w:val="0"/>
      <w:marTop w:val="0"/>
      <w:marBottom w:val="0"/>
      <w:divBdr>
        <w:top w:val="none" w:sz="0" w:space="0" w:color="auto"/>
        <w:left w:val="none" w:sz="0" w:space="0" w:color="auto"/>
        <w:bottom w:val="none" w:sz="0" w:space="0" w:color="auto"/>
        <w:right w:val="none" w:sz="0" w:space="0" w:color="auto"/>
      </w:divBdr>
    </w:div>
    <w:div w:id="842667649">
      <w:bodyDiv w:val="1"/>
      <w:marLeft w:val="0"/>
      <w:marRight w:val="0"/>
      <w:marTop w:val="0"/>
      <w:marBottom w:val="0"/>
      <w:divBdr>
        <w:top w:val="none" w:sz="0" w:space="0" w:color="auto"/>
        <w:left w:val="none" w:sz="0" w:space="0" w:color="auto"/>
        <w:bottom w:val="none" w:sz="0" w:space="0" w:color="auto"/>
        <w:right w:val="none" w:sz="0" w:space="0" w:color="auto"/>
      </w:divBdr>
      <w:divsChild>
        <w:div w:id="1266763325">
          <w:marLeft w:val="0"/>
          <w:marRight w:val="0"/>
          <w:marTop w:val="0"/>
          <w:marBottom w:val="0"/>
          <w:divBdr>
            <w:top w:val="none" w:sz="0" w:space="0" w:color="auto"/>
            <w:left w:val="none" w:sz="0" w:space="0" w:color="auto"/>
            <w:bottom w:val="none" w:sz="0" w:space="0" w:color="auto"/>
            <w:right w:val="none" w:sz="0" w:space="0" w:color="auto"/>
          </w:divBdr>
        </w:div>
      </w:divsChild>
    </w:div>
    <w:div w:id="858785802">
      <w:bodyDiv w:val="1"/>
      <w:marLeft w:val="0"/>
      <w:marRight w:val="0"/>
      <w:marTop w:val="0"/>
      <w:marBottom w:val="0"/>
      <w:divBdr>
        <w:top w:val="none" w:sz="0" w:space="0" w:color="auto"/>
        <w:left w:val="none" w:sz="0" w:space="0" w:color="auto"/>
        <w:bottom w:val="none" w:sz="0" w:space="0" w:color="auto"/>
        <w:right w:val="none" w:sz="0" w:space="0" w:color="auto"/>
      </w:divBdr>
      <w:divsChild>
        <w:div w:id="675958304">
          <w:marLeft w:val="0"/>
          <w:marRight w:val="0"/>
          <w:marTop w:val="0"/>
          <w:marBottom w:val="0"/>
          <w:divBdr>
            <w:top w:val="none" w:sz="0" w:space="0" w:color="auto"/>
            <w:left w:val="none" w:sz="0" w:space="0" w:color="auto"/>
            <w:bottom w:val="none" w:sz="0" w:space="0" w:color="auto"/>
            <w:right w:val="none" w:sz="0" w:space="0" w:color="auto"/>
          </w:divBdr>
        </w:div>
      </w:divsChild>
    </w:div>
    <w:div w:id="927154116">
      <w:bodyDiv w:val="1"/>
      <w:marLeft w:val="0"/>
      <w:marRight w:val="0"/>
      <w:marTop w:val="0"/>
      <w:marBottom w:val="0"/>
      <w:divBdr>
        <w:top w:val="none" w:sz="0" w:space="0" w:color="auto"/>
        <w:left w:val="none" w:sz="0" w:space="0" w:color="auto"/>
        <w:bottom w:val="none" w:sz="0" w:space="0" w:color="auto"/>
        <w:right w:val="none" w:sz="0" w:space="0" w:color="auto"/>
      </w:divBdr>
      <w:divsChild>
        <w:div w:id="1694846763">
          <w:marLeft w:val="0"/>
          <w:marRight w:val="0"/>
          <w:marTop w:val="0"/>
          <w:marBottom w:val="0"/>
          <w:divBdr>
            <w:top w:val="none" w:sz="0" w:space="0" w:color="auto"/>
            <w:left w:val="none" w:sz="0" w:space="0" w:color="auto"/>
            <w:bottom w:val="none" w:sz="0" w:space="0" w:color="auto"/>
            <w:right w:val="none" w:sz="0" w:space="0" w:color="auto"/>
          </w:divBdr>
        </w:div>
      </w:divsChild>
    </w:div>
    <w:div w:id="927808125">
      <w:bodyDiv w:val="1"/>
      <w:marLeft w:val="0"/>
      <w:marRight w:val="0"/>
      <w:marTop w:val="0"/>
      <w:marBottom w:val="0"/>
      <w:divBdr>
        <w:top w:val="none" w:sz="0" w:space="0" w:color="auto"/>
        <w:left w:val="none" w:sz="0" w:space="0" w:color="auto"/>
        <w:bottom w:val="none" w:sz="0" w:space="0" w:color="auto"/>
        <w:right w:val="none" w:sz="0" w:space="0" w:color="auto"/>
      </w:divBdr>
      <w:divsChild>
        <w:div w:id="1985111826">
          <w:marLeft w:val="0"/>
          <w:marRight w:val="0"/>
          <w:marTop w:val="0"/>
          <w:marBottom w:val="0"/>
          <w:divBdr>
            <w:top w:val="none" w:sz="0" w:space="0" w:color="auto"/>
            <w:left w:val="none" w:sz="0" w:space="0" w:color="auto"/>
            <w:bottom w:val="none" w:sz="0" w:space="0" w:color="auto"/>
            <w:right w:val="none" w:sz="0" w:space="0" w:color="auto"/>
          </w:divBdr>
        </w:div>
      </w:divsChild>
    </w:div>
    <w:div w:id="947200305">
      <w:bodyDiv w:val="1"/>
      <w:marLeft w:val="0"/>
      <w:marRight w:val="0"/>
      <w:marTop w:val="0"/>
      <w:marBottom w:val="0"/>
      <w:divBdr>
        <w:top w:val="none" w:sz="0" w:space="0" w:color="auto"/>
        <w:left w:val="none" w:sz="0" w:space="0" w:color="auto"/>
        <w:bottom w:val="none" w:sz="0" w:space="0" w:color="auto"/>
        <w:right w:val="none" w:sz="0" w:space="0" w:color="auto"/>
      </w:divBdr>
      <w:divsChild>
        <w:div w:id="530341895">
          <w:marLeft w:val="0"/>
          <w:marRight w:val="0"/>
          <w:marTop w:val="0"/>
          <w:marBottom w:val="0"/>
          <w:divBdr>
            <w:top w:val="none" w:sz="0" w:space="0" w:color="auto"/>
            <w:left w:val="none" w:sz="0" w:space="0" w:color="auto"/>
            <w:bottom w:val="none" w:sz="0" w:space="0" w:color="auto"/>
            <w:right w:val="none" w:sz="0" w:space="0" w:color="auto"/>
          </w:divBdr>
          <w:divsChild>
            <w:div w:id="1241217447">
              <w:marLeft w:val="0"/>
              <w:marRight w:val="0"/>
              <w:marTop w:val="0"/>
              <w:marBottom w:val="0"/>
              <w:divBdr>
                <w:top w:val="none" w:sz="0" w:space="0" w:color="auto"/>
                <w:left w:val="none" w:sz="0" w:space="0" w:color="auto"/>
                <w:bottom w:val="none" w:sz="0" w:space="0" w:color="auto"/>
                <w:right w:val="none" w:sz="0" w:space="0" w:color="auto"/>
              </w:divBdr>
              <w:divsChild>
                <w:div w:id="1827433068">
                  <w:marLeft w:val="0"/>
                  <w:marRight w:val="0"/>
                  <w:marTop w:val="0"/>
                  <w:marBottom w:val="0"/>
                  <w:divBdr>
                    <w:top w:val="none" w:sz="0" w:space="0" w:color="auto"/>
                    <w:left w:val="none" w:sz="0" w:space="0" w:color="auto"/>
                    <w:bottom w:val="none" w:sz="0" w:space="0" w:color="auto"/>
                    <w:right w:val="none" w:sz="0" w:space="0" w:color="auto"/>
                  </w:divBdr>
                  <w:divsChild>
                    <w:div w:id="1079210198">
                      <w:marLeft w:val="0"/>
                      <w:marRight w:val="0"/>
                      <w:marTop w:val="0"/>
                      <w:marBottom w:val="0"/>
                      <w:divBdr>
                        <w:top w:val="none" w:sz="0" w:space="0" w:color="auto"/>
                        <w:left w:val="none" w:sz="0" w:space="0" w:color="auto"/>
                        <w:bottom w:val="none" w:sz="0" w:space="0" w:color="auto"/>
                        <w:right w:val="none" w:sz="0" w:space="0" w:color="auto"/>
                      </w:divBdr>
                      <w:divsChild>
                        <w:div w:id="11978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764409">
          <w:marLeft w:val="0"/>
          <w:marRight w:val="0"/>
          <w:marTop w:val="0"/>
          <w:marBottom w:val="0"/>
          <w:divBdr>
            <w:top w:val="none" w:sz="0" w:space="0" w:color="auto"/>
            <w:left w:val="none" w:sz="0" w:space="0" w:color="auto"/>
            <w:bottom w:val="none" w:sz="0" w:space="0" w:color="auto"/>
            <w:right w:val="none" w:sz="0" w:space="0" w:color="auto"/>
          </w:divBdr>
          <w:divsChild>
            <w:div w:id="213854538">
              <w:marLeft w:val="225"/>
              <w:marRight w:val="225"/>
              <w:marTop w:val="0"/>
              <w:marBottom w:val="0"/>
              <w:divBdr>
                <w:top w:val="none" w:sz="0" w:space="0" w:color="auto"/>
                <w:left w:val="none" w:sz="0" w:space="0" w:color="auto"/>
                <w:bottom w:val="none" w:sz="0" w:space="0" w:color="auto"/>
                <w:right w:val="none" w:sz="0" w:space="0" w:color="auto"/>
              </w:divBdr>
              <w:divsChild>
                <w:div w:id="1609778571">
                  <w:marLeft w:val="0"/>
                  <w:marRight w:val="0"/>
                  <w:marTop w:val="0"/>
                  <w:marBottom w:val="0"/>
                  <w:divBdr>
                    <w:top w:val="none" w:sz="0" w:space="0" w:color="auto"/>
                    <w:left w:val="none" w:sz="0" w:space="0" w:color="auto"/>
                    <w:bottom w:val="none" w:sz="0" w:space="0" w:color="auto"/>
                    <w:right w:val="none" w:sz="0" w:space="0" w:color="auto"/>
                  </w:divBdr>
                  <w:divsChild>
                    <w:div w:id="1594632481">
                      <w:marLeft w:val="0"/>
                      <w:marRight w:val="0"/>
                      <w:marTop w:val="0"/>
                      <w:marBottom w:val="0"/>
                      <w:divBdr>
                        <w:top w:val="none" w:sz="0" w:space="0" w:color="auto"/>
                        <w:left w:val="none" w:sz="0" w:space="0" w:color="auto"/>
                        <w:bottom w:val="none" w:sz="0" w:space="0" w:color="auto"/>
                        <w:right w:val="none" w:sz="0" w:space="0" w:color="auto"/>
                      </w:divBdr>
                      <w:divsChild>
                        <w:div w:id="4487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6883">
              <w:marLeft w:val="0"/>
              <w:marRight w:val="0"/>
              <w:marTop w:val="0"/>
              <w:marBottom w:val="0"/>
              <w:divBdr>
                <w:top w:val="none" w:sz="0" w:space="0" w:color="auto"/>
                <w:left w:val="none" w:sz="0" w:space="0" w:color="auto"/>
                <w:bottom w:val="none" w:sz="0" w:space="0" w:color="auto"/>
                <w:right w:val="none" w:sz="0" w:space="0" w:color="auto"/>
              </w:divBdr>
              <w:divsChild>
                <w:div w:id="1337686625">
                  <w:marLeft w:val="0"/>
                  <w:marRight w:val="0"/>
                  <w:marTop w:val="0"/>
                  <w:marBottom w:val="0"/>
                  <w:divBdr>
                    <w:top w:val="none" w:sz="0" w:space="0" w:color="auto"/>
                    <w:left w:val="none" w:sz="0" w:space="0" w:color="auto"/>
                    <w:bottom w:val="none" w:sz="0" w:space="0" w:color="auto"/>
                    <w:right w:val="none" w:sz="0" w:space="0" w:color="auto"/>
                  </w:divBdr>
                  <w:divsChild>
                    <w:div w:id="131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50176">
      <w:bodyDiv w:val="1"/>
      <w:marLeft w:val="0"/>
      <w:marRight w:val="0"/>
      <w:marTop w:val="0"/>
      <w:marBottom w:val="0"/>
      <w:divBdr>
        <w:top w:val="none" w:sz="0" w:space="0" w:color="auto"/>
        <w:left w:val="none" w:sz="0" w:space="0" w:color="auto"/>
        <w:bottom w:val="none" w:sz="0" w:space="0" w:color="auto"/>
        <w:right w:val="none" w:sz="0" w:space="0" w:color="auto"/>
      </w:divBdr>
    </w:div>
    <w:div w:id="981957445">
      <w:bodyDiv w:val="1"/>
      <w:marLeft w:val="0"/>
      <w:marRight w:val="0"/>
      <w:marTop w:val="0"/>
      <w:marBottom w:val="0"/>
      <w:divBdr>
        <w:top w:val="none" w:sz="0" w:space="0" w:color="auto"/>
        <w:left w:val="none" w:sz="0" w:space="0" w:color="auto"/>
        <w:bottom w:val="none" w:sz="0" w:space="0" w:color="auto"/>
        <w:right w:val="none" w:sz="0" w:space="0" w:color="auto"/>
      </w:divBdr>
      <w:divsChild>
        <w:div w:id="603728163">
          <w:marLeft w:val="0"/>
          <w:marRight w:val="0"/>
          <w:marTop w:val="0"/>
          <w:marBottom w:val="0"/>
          <w:divBdr>
            <w:top w:val="none" w:sz="0" w:space="0" w:color="auto"/>
            <w:left w:val="none" w:sz="0" w:space="0" w:color="auto"/>
            <w:bottom w:val="none" w:sz="0" w:space="0" w:color="auto"/>
            <w:right w:val="none" w:sz="0" w:space="0" w:color="auto"/>
          </w:divBdr>
        </w:div>
      </w:divsChild>
    </w:div>
    <w:div w:id="1028138877">
      <w:bodyDiv w:val="1"/>
      <w:marLeft w:val="0"/>
      <w:marRight w:val="0"/>
      <w:marTop w:val="0"/>
      <w:marBottom w:val="0"/>
      <w:divBdr>
        <w:top w:val="none" w:sz="0" w:space="0" w:color="auto"/>
        <w:left w:val="none" w:sz="0" w:space="0" w:color="auto"/>
        <w:bottom w:val="none" w:sz="0" w:space="0" w:color="auto"/>
        <w:right w:val="none" w:sz="0" w:space="0" w:color="auto"/>
      </w:divBdr>
    </w:div>
    <w:div w:id="1029527724">
      <w:bodyDiv w:val="1"/>
      <w:marLeft w:val="0"/>
      <w:marRight w:val="0"/>
      <w:marTop w:val="0"/>
      <w:marBottom w:val="0"/>
      <w:divBdr>
        <w:top w:val="none" w:sz="0" w:space="0" w:color="auto"/>
        <w:left w:val="none" w:sz="0" w:space="0" w:color="auto"/>
        <w:bottom w:val="none" w:sz="0" w:space="0" w:color="auto"/>
        <w:right w:val="none" w:sz="0" w:space="0" w:color="auto"/>
      </w:divBdr>
    </w:div>
    <w:div w:id="1119253190">
      <w:bodyDiv w:val="1"/>
      <w:marLeft w:val="0"/>
      <w:marRight w:val="0"/>
      <w:marTop w:val="0"/>
      <w:marBottom w:val="0"/>
      <w:divBdr>
        <w:top w:val="none" w:sz="0" w:space="0" w:color="auto"/>
        <w:left w:val="none" w:sz="0" w:space="0" w:color="auto"/>
        <w:bottom w:val="none" w:sz="0" w:space="0" w:color="auto"/>
        <w:right w:val="none" w:sz="0" w:space="0" w:color="auto"/>
      </w:divBdr>
      <w:divsChild>
        <w:div w:id="473446923">
          <w:marLeft w:val="0"/>
          <w:marRight w:val="0"/>
          <w:marTop w:val="0"/>
          <w:marBottom w:val="0"/>
          <w:divBdr>
            <w:top w:val="none" w:sz="0" w:space="0" w:color="auto"/>
            <w:left w:val="none" w:sz="0" w:space="0" w:color="auto"/>
            <w:bottom w:val="none" w:sz="0" w:space="0" w:color="auto"/>
            <w:right w:val="none" w:sz="0" w:space="0" w:color="auto"/>
          </w:divBdr>
        </w:div>
      </w:divsChild>
    </w:div>
    <w:div w:id="1128667043">
      <w:bodyDiv w:val="1"/>
      <w:marLeft w:val="0"/>
      <w:marRight w:val="0"/>
      <w:marTop w:val="0"/>
      <w:marBottom w:val="0"/>
      <w:divBdr>
        <w:top w:val="none" w:sz="0" w:space="0" w:color="auto"/>
        <w:left w:val="none" w:sz="0" w:space="0" w:color="auto"/>
        <w:bottom w:val="none" w:sz="0" w:space="0" w:color="auto"/>
        <w:right w:val="none" w:sz="0" w:space="0" w:color="auto"/>
      </w:divBdr>
      <w:divsChild>
        <w:div w:id="897715109">
          <w:marLeft w:val="0"/>
          <w:marRight w:val="0"/>
          <w:marTop w:val="0"/>
          <w:marBottom w:val="0"/>
          <w:divBdr>
            <w:top w:val="none" w:sz="0" w:space="0" w:color="auto"/>
            <w:left w:val="none" w:sz="0" w:space="0" w:color="auto"/>
            <w:bottom w:val="none" w:sz="0" w:space="0" w:color="auto"/>
            <w:right w:val="none" w:sz="0" w:space="0" w:color="auto"/>
          </w:divBdr>
        </w:div>
      </w:divsChild>
    </w:div>
    <w:div w:id="1164707519">
      <w:bodyDiv w:val="1"/>
      <w:marLeft w:val="0"/>
      <w:marRight w:val="0"/>
      <w:marTop w:val="0"/>
      <w:marBottom w:val="0"/>
      <w:divBdr>
        <w:top w:val="none" w:sz="0" w:space="0" w:color="auto"/>
        <w:left w:val="none" w:sz="0" w:space="0" w:color="auto"/>
        <w:bottom w:val="none" w:sz="0" w:space="0" w:color="auto"/>
        <w:right w:val="none" w:sz="0" w:space="0" w:color="auto"/>
      </w:divBdr>
    </w:div>
    <w:div w:id="1210070534">
      <w:bodyDiv w:val="1"/>
      <w:marLeft w:val="0"/>
      <w:marRight w:val="0"/>
      <w:marTop w:val="0"/>
      <w:marBottom w:val="0"/>
      <w:divBdr>
        <w:top w:val="none" w:sz="0" w:space="0" w:color="auto"/>
        <w:left w:val="none" w:sz="0" w:space="0" w:color="auto"/>
        <w:bottom w:val="none" w:sz="0" w:space="0" w:color="auto"/>
        <w:right w:val="none" w:sz="0" w:space="0" w:color="auto"/>
      </w:divBdr>
      <w:divsChild>
        <w:div w:id="1660845322">
          <w:marLeft w:val="0"/>
          <w:marRight w:val="0"/>
          <w:marTop w:val="0"/>
          <w:marBottom w:val="0"/>
          <w:divBdr>
            <w:top w:val="none" w:sz="0" w:space="0" w:color="auto"/>
            <w:left w:val="none" w:sz="0" w:space="0" w:color="auto"/>
            <w:bottom w:val="none" w:sz="0" w:space="0" w:color="auto"/>
            <w:right w:val="none" w:sz="0" w:space="0" w:color="auto"/>
          </w:divBdr>
        </w:div>
        <w:div w:id="137113533">
          <w:marLeft w:val="0"/>
          <w:marRight w:val="0"/>
          <w:marTop w:val="0"/>
          <w:marBottom w:val="0"/>
          <w:divBdr>
            <w:top w:val="none" w:sz="0" w:space="0" w:color="auto"/>
            <w:left w:val="none" w:sz="0" w:space="0" w:color="auto"/>
            <w:bottom w:val="none" w:sz="0" w:space="0" w:color="auto"/>
            <w:right w:val="none" w:sz="0" w:space="0" w:color="auto"/>
          </w:divBdr>
        </w:div>
        <w:div w:id="100994217">
          <w:marLeft w:val="0"/>
          <w:marRight w:val="0"/>
          <w:marTop w:val="0"/>
          <w:marBottom w:val="0"/>
          <w:divBdr>
            <w:top w:val="none" w:sz="0" w:space="0" w:color="auto"/>
            <w:left w:val="none" w:sz="0" w:space="0" w:color="auto"/>
            <w:bottom w:val="none" w:sz="0" w:space="0" w:color="auto"/>
            <w:right w:val="none" w:sz="0" w:space="0" w:color="auto"/>
          </w:divBdr>
        </w:div>
      </w:divsChild>
    </w:div>
    <w:div w:id="1221283898">
      <w:bodyDiv w:val="1"/>
      <w:marLeft w:val="0"/>
      <w:marRight w:val="0"/>
      <w:marTop w:val="0"/>
      <w:marBottom w:val="0"/>
      <w:divBdr>
        <w:top w:val="none" w:sz="0" w:space="0" w:color="auto"/>
        <w:left w:val="none" w:sz="0" w:space="0" w:color="auto"/>
        <w:bottom w:val="none" w:sz="0" w:space="0" w:color="auto"/>
        <w:right w:val="none" w:sz="0" w:space="0" w:color="auto"/>
      </w:divBdr>
    </w:div>
    <w:div w:id="1262958015">
      <w:bodyDiv w:val="1"/>
      <w:marLeft w:val="0"/>
      <w:marRight w:val="0"/>
      <w:marTop w:val="0"/>
      <w:marBottom w:val="0"/>
      <w:divBdr>
        <w:top w:val="none" w:sz="0" w:space="0" w:color="auto"/>
        <w:left w:val="none" w:sz="0" w:space="0" w:color="auto"/>
        <w:bottom w:val="none" w:sz="0" w:space="0" w:color="auto"/>
        <w:right w:val="none" w:sz="0" w:space="0" w:color="auto"/>
      </w:divBdr>
      <w:divsChild>
        <w:div w:id="1853108206">
          <w:marLeft w:val="0"/>
          <w:marRight w:val="0"/>
          <w:marTop w:val="0"/>
          <w:marBottom w:val="0"/>
          <w:divBdr>
            <w:top w:val="none" w:sz="0" w:space="0" w:color="auto"/>
            <w:left w:val="none" w:sz="0" w:space="0" w:color="auto"/>
            <w:bottom w:val="none" w:sz="0" w:space="0" w:color="auto"/>
            <w:right w:val="none" w:sz="0" w:space="0" w:color="auto"/>
          </w:divBdr>
        </w:div>
      </w:divsChild>
    </w:div>
    <w:div w:id="1306159319">
      <w:bodyDiv w:val="1"/>
      <w:marLeft w:val="0"/>
      <w:marRight w:val="0"/>
      <w:marTop w:val="0"/>
      <w:marBottom w:val="0"/>
      <w:divBdr>
        <w:top w:val="none" w:sz="0" w:space="0" w:color="auto"/>
        <w:left w:val="none" w:sz="0" w:space="0" w:color="auto"/>
        <w:bottom w:val="none" w:sz="0" w:space="0" w:color="auto"/>
        <w:right w:val="none" w:sz="0" w:space="0" w:color="auto"/>
      </w:divBdr>
      <w:divsChild>
        <w:div w:id="775639057">
          <w:marLeft w:val="0"/>
          <w:marRight w:val="0"/>
          <w:marTop w:val="0"/>
          <w:marBottom w:val="0"/>
          <w:divBdr>
            <w:top w:val="none" w:sz="0" w:space="0" w:color="auto"/>
            <w:left w:val="none" w:sz="0" w:space="0" w:color="auto"/>
            <w:bottom w:val="none" w:sz="0" w:space="0" w:color="auto"/>
            <w:right w:val="none" w:sz="0" w:space="0" w:color="auto"/>
          </w:divBdr>
        </w:div>
      </w:divsChild>
    </w:div>
    <w:div w:id="1341616569">
      <w:bodyDiv w:val="1"/>
      <w:marLeft w:val="0"/>
      <w:marRight w:val="0"/>
      <w:marTop w:val="0"/>
      <w:marBottom w:val="0"/>
      <w:divBdr>
        <w:top w:val="none" w:sz="0" w:space="0" w:color="auto"/>
        <w:left w:val="none" w:sz="0" w:space="0" w:color="auto"/>
        <w:bottom w:val="none" w:sz="0" w:space="0" w:color="auto"/>
        <w:right w:val="none" w:sz="0" w:space="0" w:color="auto"/>
      </w:divBdr>
      <w:divsChild>
        <w:div w:id="1856534111">
          <w:marLeft w:val="0"/>
          <w:marRight w:val="0"/>
          <w:marTop w:val="0"/>
          <w:marBottom w:val="0"/>
          <w:divBdr>
            <w:top w:val="none" w:sz="0" w:space="0" w:color="auto"/>
            <w:left w:val="none" w:sz="0" w:space="0" w:color="auto"/>
            <w:bottom w:val="none" w:sz="0" w:space="0" w:color="auto"/>
            <w:right w:val="none" w:sz="0" w:space="0" w:color="auto"/>
          </w:divBdr>
        </w:div>
      </w:divsChild>
    </w:div>
    <w:div w:id="1368142623">
      <w:bodyDiv w:val="1"/>
      <w:marLeft w:val="0"/>
      <w:marRight w:val="0"/>
      <w:marTop w:val="0"/>
      <w:marBottom w:val="0"/>
      <w:divBdr>
        <w:top w:val="none" w:sz="0" w:space="0" w:color="auto"/>
        <w:left w:val="none" w:sz="0" w:space="0" w:color="auto"/>
        <w:bottom w:val="none" w:sz="0" w:space="0" w:color="auto"/>
        <w:right w:val="none" w:sz="0" w:space="0" w:color="auto"/>
      </w:divBdr>
      <w:divsChild>
        <w:div w:id="2045323803">
          <w:marLeft w:val="0"/>
          <w:marRight w:val="0"/>
          <w:marTop w:val="0"/>
          <w:marBottom w:val="0"/>
          <w:divBdr>
            <w:top w:val="none" w:sz="0" w:space="0" w:color="auto"/>
            <w:left w:val="none" w:sz="0" w:space="0" w:color="auto"/>
            <w:bottom w:val="none" w:sz="0" w:space="0" w:color="auto"/>
            <w:right w:val="none" w:sz="0" w:space="0" w:color="auto"/>
          </w:divBdr>
        </w:div>
      </w:divsChild>
    </w:div>
    <w:div w:id="1372803525">
      <w:bodyDiv w:val="1"/>
      <w:marLeft w:val="0"/>
      <w:marRight w:val="0"/>
      <w:marTop w:val="0"/>
      <w:marBottom w:val="0"/>
      <w:divBdr>
        <w:top w:val="none" w:sz="0" w:space="0" w:color="auto"/>
        <w:left w:val="none" w:sz="0" w:space="0" w:color="auto"/>
        <w:bottom w:val="none" w:sz="0" w:space="0" w:color="auto"/>
        <w:right w:val="none" w:sz="0" w:space="0" w:color="auto"/>
      </w:divBdr>
      <w:divsChild>
        <w:div w:id="1569682085">
          <w:marLeft w:val="0"/>
          <w:marRight w:val="0"/>
          <w:marTop w:val="0"/>
          <w:marBottom w:val="0"/>
          <w:divBdr>
            <w:top w:val="none" w:sz="0" w:space="0" w:color="auto"/>
            <w:left w:val="none" w:sz="0" w:space="0" w:color="auto"/>
            <w:bottom w:val="none" w:sz="0" w:space="0" w:color="auto"/>
            <w:right w:val="none" w:sz="0" w:space="0" w:color="auto"/>
          </w:divBdr>
        </w:div>
      </w:divsChild>
    </w:div>
    <w:div w:id="1405377945">
      <w:bodyDiv w:val="1"/>
      <w:marLeft w:val="0"/>
      <w:marRight w:val="0"/>
      <w:marTop w:val="0"/>
      <w:marBottom w:val="0"/>
      <w:divBdr>
        <w:top w:val="none" w:sz="0" w:space="0" w:color="auto"/>
        <w:left w:val="none" w:sz="0" w:space="0" w:color="auto"/>
        <w:bottom w:val="none" w:sz="0" w:space="0" w:color="auto"/>
        <w:right w:val="none" w:sz="0" w:space="0" w:color="auto"/>
      </w:divBdr>
    </w:div>
    <w:div w:id="1457985844">
      <w:bodyDiv w:val="1"/>
      <w:marLeft w:val="0"/>
      <w:marRight w:val="0"/>
      <w:marTop w:val="0"/>
      <w:marBottom w:val="0"/>
      <w:divBdr>
        <w:top w:val="none" w:sz="0" w:space="0" w:color="auto"/>
        <w:left w:val="none" w:sz="0" w:space="0" w:color="auto"/>
        <w:bottom w:val="none" w:sz="0" w:space="0" w:color="auto"/>
        <w:right w:val="none" w:sz="0" w:space="0" w:color="auto"/>
      </w:divBdr>
    </w:div>
    <w:div w:id="1458258892">
      <w:bodyDiv w:val="1"/>
      <w:marLeft w:val="0"/>
      <w:marRight w:val="0"/>
      <w:marTop w:val="0"/>
      <w:marBottom w:val="0"/>
      <w:divBdr>
        <w:top w:val="none" w:sz="0" w:space="0" w:color="auto"/>
        <w:left w:val="none" w:sz="0" w:space="0" w:color="auto"/>
        <w:bottom w:val="none" w:sz="0" w:space="0" w:color="auto"/>
        <w:right w:val="none" w:sz="0" w:space="0" w:color="auto"/>
      </w:divBdr>
    </w:div>
    <w:div w:id="1463957750">
      <w:bodyDiv w:val="1"/>
      <w:marLeft w:val="0"/>
      <w:marRight w:val="0"/>
      <w:marTop w:val="0"/>
      <w:marBottom w:val="0"/>
      <w:divBdr>
        <w:top w:val="none" w:sz="0" w:space="0" w:color="auto"/>
        <w:left w:val="none" w:sz="0" w:space="0" w:color="auto"/>
        <w:bottom w:val="none" w:sz="0" w:space="0" w:color="auto"/>
        <w:right w:val="none" w:sz="0" w:space="0" w:color="auto"/>
      </w:divBdr>
      <w:divsChild>
        <w:div w:id="1017544351">
          <w:marLeft w:val="0"/>
          <w:marRight w:val="0"/>
          <w:marTop w:val="0"/>
          <w:marBottom w:val="0"/>
          <w:divBdr>
            <w:top w:val="none" w:sz="0" w:space="0" w:color="auto"/>
            <w:left w:val="none" w:sz="0" w:space="0" w:color="auto"/>
            <w:bottom w:val="none" w:sz="0" w:space="0" w:color="auto"/>
            <w:right w:val="none" w:sz="0" w:space="0" w:color="auto"/>
          </w:divBdr>
        </w:div>
      </w:divsChild>
    </w:div>
    <w:div w:id="1464231531">
      <w:bodyDiv w:val="1"/>
      <w:marLeft w:val="0"/>
      <w:marRight w:val="0"/>
      <w:marTop w:val="0"/>
      <w:marBottom w:val="0"/>
      <w:divBdr>
        <w:top w:val="none" w:sz="0" w:space="0" w:color="auto"/>
        <w:left w:val="none" w:sz="0" w:space="0" w:color="auto"/>
        <w:bottom w:val="none" w:sz="0" w:space="0" w:color="auto"/>
        <w:right w:val="none" w:sz="0" w:space="0" w:color="auto"/>
      </w:divBdr>
    </w:div>
    <w:div w:id="1472626653">
      <w:bodyDiv w:val="1"/>
      <w:marLeft w:val="0"/>
      <w:marRight w:val="0"/>
      <w:marTop w:val="0"/>
      <w:marBottom w:val="0"/>
      <w:divBdr>
        <w:top w:val="none" w:sz="0" w:space="0" w:color="auto"/>
        <w:left w:val="none" w:sz="0" w:space="0" w:color="auto"/>
        <w:bottom w:val="none" w:sz="0" w:space="0" w:color="auto"/>
        <w:right w:val="none" w:sz="0" w:space="0" w:color="auto"/>
      </w:divBdr>
      <w:divsChild>
        <w:div w:id="413821641">
          <w:marLeft w:val="0"/>
          <w:marRight w:val="0"/>
          <w:marTop w:val="0"/>
          <w:marBottom w:val="0"/>
          <w:divBdr>
            <w:top w:val="none" w:sz="0" w:space="0" w:color="auto"/>
            <w:left w:val="none" w:sz="0" w:space="0" w:color="auto"/>
            <w:bottom w:val="none" w:sz="0" w:space="0" w:color="auto"/>
            <w:right w:val="none" w:sz="0" w:space="0" w:color="auto"/>
          </w:divBdr>
        </w:div>
        <w:div w:id="1201548684">
          <w:marLeft w:val="0"/>
          <w:marRight w:val="0"/>
          <w:marTop w:val="0"/>
          <w:marBottom w:val="0"/>
          <w:divBdr>
            <w:top w:val="none" w:sz="0" w:space="0" w:color="auto"/>
            <w:left w:val="none" w:sz="0" w:space="0" w:color="auto"/>
            <w:bottom w:val="none" w:sz="0" w:space="0" w:color="auto"/>
            <w:right w:val="none" w:sz="0" w:space="0" w:color="auto"/>
          </w:divBdr>
        </w:div>
      </w:divsChild>
    </w:div>
    <w:div w:id="1533611964">
      <w:bodyDiv w:val="1"/>
      <w:marLeft w:val="0"/>
      <w:marRight w:val="0"/>
      <w:marTop w:val="0"/>
      <w:marBottom w:val="0"/>
      <w:divBdr>
        <w:top w:val="none" w:sz="0" w:space="0" w:color="auto"/>
        <w:left w:val="none" w:sz="0" w:space="0" w:color="auto"/>
        <w:bottom w:val="none" w:sz="0" w:space="0" w:color="auto"/>
        <w:right w:val="none" w:sz="0" w:space="0" w:color="auto"/>
      </w:divBdr>
      <w:divsChild>
        <w:div w:id="822966633">
          <w:marLeft w:val="0"/>
          <w:marRight w:val="0"/>
          <w:marTop w:val="0"/>
          <w:marBottom w:val="0"/>
          <w:divBdr>
            <w:top w:val="none" w:sz="0" w:space="0" w:color="auto"/>
            <w:left w:val="none" w:sz="0" w:space="0" w:color="auto"/>
            <w:bottom w:val="none" w:sz="0" w:space="0" w:color="auto"/>
            <w:right w:val="none" w:sz="0" w:space="0" w:color="auto"/>
          </w:divBdr>
          <w:divsChild>
            <w:div w:id="2118137704">
              <w:marLeft w:val="0"/>
              <w:marRight w:val="0"/>
              <w:marTop w:val="0"/>
              <w:marBottom w:val="0"/>
              <w:divBdr>
                <w:top w:val="none" w:sz="0" w:space="0" w:color="auto"/>
                <w:left w:val="none" w:sz="0" w:space="0" w:color="auto"/>
                <w:bottom w:val="none" w:sz="0" w:space="0" w:color="auto"/>
                <w:right w:val="none" w:sz="0" w:space="0" w:color="auto"/>
              </w:divBdr>
              <w:divsChild>
                <w:div w:id="682123838">
                  <w:marLeft w:val="0"/>
                  <w:marRight w:val="0"/>
                  <w:marTop w:val="0"/>
                  <w:marBottom w:val="0"/>
                  <w:divBdr>
                    <w:top w:val="none" w:sz="0" w:space="0" w:color="auto"/>
                    <w:left w:val="none" w:sz="0" w:space="0" w:color="auto"/>
                    <w:bottom w:val="none" w:sz="0" w:space="0" w:color="auto"/>
                    <w:right w:val="none" w:sz="0" w:space="0" w:color="auto"/>
                  </w:divBdr>
                  <w:divsChild>
                    <w:div w:id="1901863105">
                      <w:marLeft w:val="0"/>
                      <w:marRight w:val="0"/>
                      <w:marTop w:val="0"/>
                      <w:marBottom w:val="0"/>
                      <w:divBdr>
                        <w:top w:val="none" w:sz="0" w:space="0" w:color="auto"/>
                        <w:left w:val="none" w:sz="0" w:space="0" w:color="auto"/>
                        <w:bottom w:val="none" w:sz="0" w:space="0" w:color="auto"/>
                        <w:right w:val="none" w:sz="0" w:space="0" w:color="auto"/>
                      </w:divBdr>
                      <w:divsChild>
                        <w:div w:id="14452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7803">
          <w:marLeft w:val="0"/>
          <w:marRight w:val="0"/>
          <w:marTop w:val="0"/>
          <w:marBottom w:val="0"/>
          <w:divBdr>
            <w:top w:val="none" w:sz="0" w:space="0" w:color="auto"/>
            <w:left w:val="none" w:sz="0" w:space="0" w:color="auto"/>
            <w:bottom w:val="none" w:sz="0" w:space="0" w:color="auto"/>
            <w:right w:val="none" w:sz="0" w:space="0" w:color="auto"/>
          </w:divBdr>
          <w:divsChild>
            <w:div w:id="497379949">
              <w:marLeft w:val="0"/>
              <w:marRight w:val="0"/>
              <w:marTop w:val="0"/>
              <w:marBottom w:val="0"/>
              <w:divBdr>
                <w:top w:val="none" w:sz="0" w:space="0" w:color="auto"/>
                <w:left w:val="none" w:sz="0" w:space="0" w:color="auto"/>
                <w:bottom w:val="none" w:sz="0" w:space="0" w:color="auto"/>
                <w:right w:val="none" w:sz="0" w:space="0" w:color="auto"/>
              </w:divBdr>
              <w:divsChild>
                <w:div w:id="1266383259">
                  <w:marLeft w:val="225"/>
                  <w:marRight w:val="225"/>
                  <w:marTop w:val="0"/>
                  <w:marBottom w:val="0"/>
                  <w:divBdr>
                    <w:top w:val="none" w:sz="0" w:space="0" w:color="auto"/>
                    <w:left w:val="none" w:sz="0" w:space="0" w:color="auto"/>
                    <w:bottom w:val="none" w:sz="0" w:space="0" w:color="auto"/>
                    <w:right w:val="none" w:sz="0" w:space="0" w:color="auto"/>
                  </w:divBdr>
                  <w:divsChild>
                    <w:div w:id="239365336">
                      <w:marLeft w:val="0"/>
                      <w:marRight w:val="0"/>
                      <w:marTop w:val="0"/>
                      <w:marBottom w:val="0"/>
                      <w:divBdr>
                        <w:top w:val="none" w:sz="0" w:space="0" w:color="auto"/>
                        <w:left w:val="none" w:sz="0" w:space="0" w:color="auto"/>
                        <w:bottom w:val="none" w:sz="0" w:space="0" w:color="auto"/>
                        <w:right w:val="none" w:sz="0" w:space="0" w:color="auto"/>
                      </w:divBdr>
                      <w:divsChild>
                        <w:div w:id="322315090">
                          <w:marLeft w:val="0"/>
                          <w:marRight w:val="0"/>
                          <w:marTop w:val="0"/>
                          <w:marBottom w:val="0"/>
                          <w:divBdr>
                            <w:top w:val="none" w:sz="0" w:space="0" w:color="auto"/>
                            <w:left w:val="none" w:sz="0" w:space="0" w:color="auto"/>
                            <w:bottom w:val="none" w:sz="0" w:space="0" w:color="auto"/>
                            <w:right w:val="none" w:sz="0" w:space="0" w:color="auto"/>
                          </w:divBdr>
                          <w:divsChild>
                            <w:div w:id="14744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6533">
                  <w:marLeft w:val="0"/>
                  <w:marRight w:val="0"/>
                  <w:marTop w:val="0"/>
                  <w:marBottom w:val="0"/>
                  <w:divBdr>
                    <w:top w:val="none" w:sz="0" w:space="0" w:color="auto"/>
                    <w:left w:val="none" w:sz="0" w:space="0" w:color="auto"/>
                    <w:bottom w:val="none" w:sz="0" w:space="0" w:color="auto"/>
                    <w:right w:val="none" w:sz="0" w:space="0" w:color="auto"/>
                  </w:divBdr>
                  <w:divsChild>
                    <w:div w:id="1090278424">
                      <w:marLeft w:val="0"/>
                      <w:marRight w:val="0"/>
                      <w:marTop w:val="0"/>
                      <w:marBottom w:val="0"/>
                      <w:divBdr>
                        <w:top w:val="none" w:sz="0" w:space="0" w:color="auto"/>
                        <w:left w:val="none" w:sz="0" w:space="0" w:color="auto"/>
                        <w:bottom w:val="none" w:sz="0" w:space="0" w:color="auto"/>
                        <w:right w:val="none" w:sz="0" w:space="0" w:color="auto"/>
                      </w:divBdr>
                      <w:divsChild>
                        <w:div w:id="2883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01863">
      <w:bodyDiv w:val="1"/>
      <w:marLeft w:val="0"/>
      <w:marRight w:val="0"/>
      <w:marTop w:val="0"/>
      <w:marBottom w:val="0"/>
      <w:divBdr>
        <w:top w:val="none" w:sz="0" w:space="0" w:color="auto"/>
        <w:left w:val="none" w:sz="0" w:space="0" w:color="auto"/>
        <w:bottom w:val="none" w:sz="0" w:space="0" w:color="auto"/>
        <w:right w:val="none" w:sz="0" w:space="0" w:color="auto"/>
      </w:divBdr>
    </w:div>
    <w:div w:id="1596203196">
      <w:bodyDiv w:val="1"/>
      <w:marLeft w:val="0"/>
      <w:marRight w:val="0"/>
      <w:marTop w:val="0"/>
      <w:marBottom w:val="0"/>
      <w:divBdr>
        <w:top w:val="none" w:sz="0" w:space="0" w:color="auto"/>
        <w:left w:val="none" w:sz="0" w:space="0" w:color="auto"/>
        <w:bottom w:val="none" w:sz="0" w:space="0" w:color="auto"/>
        <w:right w:val="none" w:sz="0" w:space="0" w:color="auto"/>
      </w:divBdr>
      <w:divsChild>
        <w:div w:id="852064003">
          <w:marLeft w:val="0"/>
          <w:marRight w:val="0"/>
          <w:marTop w:val="0"/>
          <w:marBottom w:val="0"/>
          <w:divBdr>
            <w:top w:val="none" w:sz="0" w:space="0" w:color="auto"/>
            <w:left w:val="none" w:sz="0" w:space="0" w:color="auto"/>
            <w:bottom w:val="none" w:sz="0" w:space="0" w:color="auto"/>
            <w:right w:val="none" w:sz="0" w:space="0" w:color="auto"/>
          </w:divBdr>
        </w:div>
      </w:divsChild>
    </w:div>
    <w:div w:id="1621304346">
      <w:bodyDiv w:val="1"/>
      <w:marLeft w:val="0"/>
      <w:marRight w:val="0"/>
      <w:marTop w:val="0"/>
      <w:marBottom w:val="0"/>
      <w:divBdr>
        <w:top w:val="none" w:sz="0" w:space="0" w:color="auto"/>
        <w:left w:val="none" w:sz="0" w:space="0" w:color="auto"/>
        <w:bottom w:val="none" w:sz="0" w:space="0" w:color="auto"/>
        <w:right w:val="none" w:sz="0" w:space="0" w:color="auto"/>
      </w:divBdr>
      <w:divsChild>
        <w:div w:id="622077830">
          <w:marLeft w:val="0"/>
          <w:marRight w:val="0"/>
          <w:marTop w:val="0"/>
          <w:marBottom w:val="0"/>
          <w:divBdr>
            <w:top w:val="none" w:sz="0" w:space="0" w:color="auto"/>
            <w:left w:val="none" w:sz="0" w:space="0" w:color="auto"/>
            <w:bottom w:val="none" w:sz="0" w:space="0" w:color="auto"/>
            <w:right w:val="none" w:sz="0" w:space="0" w:color="auto"/>
          </w:divBdr>
        </w:div>
      </w:divsChild>
    </w:div>
    <w:div w:id="1633049240">
      <w:bodyDiv w:val="1"/>
      <w:marLeft w:val="0"/>
      <w:marRight w:val="0"/>
      <w:marTop w:val="0"/>
      <w:marBottom w:val="0"/>
      <w:divBdr>
        <w:top w:val="none" w:sz="0" w:space="0" w:color="auto"/>
        <w:left w:val="none" w:sz="0" w:space="0" w:color="auto"/>
        <w:bottom w:val="none" w:sz="0" w:space="0" w:color="auto"/>
        <w:right w:val="none" w:sz="0" w:space="0" w:color="auto"/>
      </w:divBdr>
      <w:divsChild>
        <w:div w:id="1637107910">
          <w:marLeft w:val="0"/>
          <w:marRight w:val="0"/>
          <w:marTop w:val="0"/>
          <w:marBottom w:val="0"/>
          <w:divBdr>
            <w:top w:val="none" w:sz="0" w:space="0" w:color="auto"/>
            <w:left w:val="none" w:sz="0" w:space="0" w:color="auto"/>
            <w:bottom w:val="none" w:sz="0" w:space="0" w:color="auto"/>
            <w:right w:val="none" w:sz="0" w:space="0" w:color="auto"/>
          </w:divBdr>
        </w:div>
      </w:divsChild>
    </w:div>
    <w:div w:id="1640108778">
      <w:bodyDiv w:val="1"/>
      <w:marLeft w:val="0"/>
      <w:marRight w:val="0"/>
      <w:marTop w:val="0"/>
      <w:marBottom w:val="0"/>
      <w:divBdr>
        <w:top w:val="none" w:sz="0" w:space="0" w:color="auto"/>
        <w:left w:val="none" w:sz="0" w:space="0" w:color="auto"/>
        <w:bottom w:val="none" w:sz="0" w:space="0" w:color="auto"/>
        <w:right w:val="none" w:sz="0" w:space="0" w:color="auto"/>
      </w:divBdr>
      <w:divsChild>
        <w:div w:id="1457945681">
          <w:marLeft w:val="0"/>
          <w:marRight w:val="0"/>
          <w:marTop w:val="0"/>
          <w:marBottom w:val="0"/>
          <w:divBdr>
            <w:top w:val="none" w:sz="0" w:space="0" w:color="auto"/>
            <w:left w:val="none" w:sz="0" w:space="0" w:color="auto"/>
            <w:bottom w:val="none" w:sz="0" w:space="0" w:color="auto"/>
            <w:right w:val="none" w:sz="0" w:space="0" w:color="auto"/>
          </w:divBdr>
        </w:div>
      </w:divsChild>
    </w:div>
    <w:div w:id="1659070786">
      <w:bodyDiv w:val="1"/>
      <w:marLeft w:val="0"/>
      <w:marRight w:val="0"/>
      <w:marTop w:val="0"/>
      <w:marBottom w:val="0"/>
      <w:divBdr>
        <w:top w:val="none" w:sz="0" w:space="0" w:color="auto"/>
        <w:left w:val="none" w:sz="0" w:space="0" w:color="auto"/>
        <w:bottom w:val="none" w:sz="0" w:space="0" w:color="auto"/>
        <w:right w:val="none" w:sz="0" w:space="0" w:color="auto"/>
      </w:divBdr>
      <w:divsChild>
        <w:div w:id="1883249028">
          <w:marLeft w:val="0"/>
          <w:marRight w:val="0"/>
          <w:marTop w:val="0"/>
          <w:marBottom w:val="0"/>
          <w:divBdr>
            <w:top w:val="none" w:sz="0" w:space="0" w:color="auto"/>
            <w:left w:val="none" w:sz="0" w:space="0" w:color="auto"/>
            <w:bottom w:val="none" w:sz="0" w:space="0" w:color="auto"/>
            <w:right w:val="none" w:sz="0" w:space="0" w:color="auto"/>
          </w:divBdr>
        </w:div>
      </w:divsChild>
    </w:div>
    <w:div w:id="1670518150">
      <w:bodyDiv w:val="1"/>
      <w:marLeft w:val="0"/>
      <w:marRight w:val="0"/>
      <w:marTop w:val="0"/>
      <w:marBottom w:val="0"/>
      <w:divBdr>
        <w:top w:val="none" w:sz="0" w:space="0" w:color="auto"/>
        <w:left w:val="none" w:sz="0" w:space="0" w:color="auto"/>
        <w:bottom w:val="none" w:sz="0" w:space="0" w:color="auto"/>
        <w:right w:val="none" w:sz="0" w:space="0" w:color="auto"/>
      </w:divBdr>
      <w:divsChild>
        <w:div w:id="96871412">
          <w:marLeft w:val="0"/>
          <w:marRight w:val="0"/>
          <w:marTop w:val="0"/>
          <w:marBottom w:val="0"/>
          <w:divBdr>
            <w:top w:val="none" w:sz="0" w:space="0" w:color="auto"/>
            <w:left w:val="none" w:sz="0" w:space="0" w:color="auto"/>
            <w:bottom w:val="none" w:sz="0" w:space="0" w:color="auto"/>
            <w:right w:val="none" w:sz="0" w:space="0" w:color="auto"/>
          </w:divBdr>
        </w:div>
      </w:divsChild>
    </w:div>
    <w:div w:id="1698777358">
      <w:bodyDiv w:val="1"/>
      <w:marLeft w:val="0"/>
      <w:marRight w:val="0"/>
      <w:marTop w:val="0"/>
      <w:marBottom w:val="0"/>
      <w:divBdr>
        <w:top w:val="none" w:sz="0" w:space="0" w:color="auto"/>
        <w:left w:val="none" w:sz="0" w:space="0" w:color="auto"/>
        <w:bottom w:val="none" w:sz="0" w:space="0" w:color="auto"/>
        <w:right w:val="none" w:sz="0" w:space="0" w:color="auto"/>
      </w:divBdr>
      <w:divsChild>
        <w:div w:id="1155220485">
          <w:marLeft w:val="0"/>
          <w:marRight w:val="0"/>
          <w:marTop w:val="0"/>
          <w:marBottom w:val="0"/>
          <w:divBdr>
            <w:top w:val="none" w:sz="0" w:space="0" w:color="auto"/>
            <w:left w:val="none" w:sz="0" w:space="0" w:color="auto"/>
            <w:bottom w:val="none" w:sz="0" w:space="0" w:color="auto"/>
            <w:right w:val="none" w:sz="0" w:space="0" w:color="auto"/>
          </w:divBdr>
          <w:divsChild>
            <w:div w:id="1623030190">
              <w:marLeft w:val="0"/>
              <w:marRight w:val="0"/>
              <w:marTop w:val="0"/>
              <w:marBottom w:val="0"/>
              <w:divBdr>
                <w:top w:val="none" w:sz="0" w:space="0" w:color="auto"/>
                <w:left w:val="none" w:sz="0" w:space="0" w:color="auto"/>
                <w:bottom w:val="none" w:sz="0" w:space="0" w:color="auto"/>
                <w:right w:val="none" w:sz="0" w:space="0" w:color="auto"/>
              </w:divBdr>
              <w:divsChild>
                <w:div w:id="1905405707">
                  <w:marLeft w:val="0"/>
                  <w:marRight w:val="0"/>
                  <w:marTop w:val="0"/>
                  <w:marBottom w:val="0"/>
                  <w:divBdr>
                    <w:top w:val="none" w:sz="0" w:space="0" w:color="auto"/>
                    <w:left w:val="none" w:sz="0" w:space="0" w:color="auto"/>
                    <w:bottom w:val="none" w:sz="0" w:space="0" w:color="auto"/>
                    <w:right w:val="none" w:sz="0" w:space="0" w:color="auto"/>
                  </w:divBdr>
                  <w:divsChild>
                    <w:div w:id="661468443">
                      <w:marLeft w:val="0"/>
                      <w:marRight w:val="0"/>
                      <w:marTop w:val="0"/>
                      <w:marBottom w:val="0"/>
                      <w:divBdr>
                        <w:top w:val="none" w:sz="0" w:space="0" w:color="auto"/>
                        <w:left w:val="none" w:sz="0" w:space="0" w:color="auto"/>
                        <w:bottom w:val="none" w:sz="0" w:space="0" w:color="auto"/>
                        <w:right w:val="none" w:sz="0" w:space="0" w:color="auto"/>
                      </w:divBdr>
                      <w:divsChild>
                        <w:div w:id="517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27777">
          <w:marLeft w:val="0"/>
          <w:marRight w:val="0"/>
          <w:marTop w:val="0"/>
          <w:marBottom w:val="0"/>
          <w:divBdr>
            <w:top w:val="none" w:sz="0" w:space="0" w:color="auto"/>
            <w:left w:val="none" w:sz="0" w:space="0" w:color="auto"/>
            <w:bottom w:val="none" w:sz="0" w:space="0" w:color="auto"/>
            <w:right w:val="none" w:sz="0" w:space="0" w:color="auto"/>
          </w:divBdr>
          <w:divsChild>
            <w:div w:id="1678463657">
              <w:marLeft w:val="225"/>
              <w:marRight w:val="225"/>
              <w:marTop w:val="0"/>
              <w:marBottom w:val="0"/>
              <w:divBdr>
                <w:top w:val="none" w:sz="0" w:space="0" w:color="auto"/>
                <w:left w:val="none" w:sz="0" w:space="0" w:color="auto"/>
                <w:bottom w:val="none" w:sz="0" w:space="0" w:color="auto"/>
                <w:right w:val="none" w:sz="0" w:space="0" w:color="auto"/>
              </w:divBdr>
              <w:divsChild>
                <w:div w:id="776828832">
                  <w:marLeft w:val="0"/>
                  <w:marRight w:val="0"/>
                  <w:marTop w:val="0"/>
                  <w:marBottom w:val="0"/>
                  <w:divBdr>
                    <w:top w:val="none" w:sz="0" w:space="0" w:color="auto"/>
                    <w:left w:val="none" w:sz="0" w:space="0" w:color="auto"/>
                    <w:bottom w:val="none" w:sz="0" w:space="0" w:color="auto"/>
                    <w:right w:val="none" w:sz="0" w:space="0" w:color="auto"/>
                  </w:divBdr>
                  <w:divsChild>
                    <w:div w:id="1832138503">
                      <w:marLeft w:val="0"/>
                      <w:marRight w:val="0"/>
                      <w:marTop w:val="0"/>
                      <w:marBottom w:val="0"/>
                      <w:divBdr>
                        <w:top w:val="none" w:sz="0" w:space="0" w:color="auto"/>
                        <w:left w:val="none" w:sz="0" w:space="0" w:color="auto"/>
                        <w:bottom w:val="none" w:sz="0" w:space="0" w:color="auto"/>
                        <w:right w:val="none" w:sz="0" w:space="0" w:color="auto"/>
                      </w:divBdr>
                      <w:divsChild>
                        <w:div w:id="3847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93289">
              <w:marLeft w:val="0"/>
              <w:marRight w:val="0"/>
              <w:marTop w:val="0"/>
              <w:marBottom w:val="0"/>
              <w:divBdr>
                <w:top w:val="none" w:sz="0" w:space="0" w:color="auto"/>
                <w:left w:val="none" w:sz="0" w:space="0" w:color="auto"/>
                <w:bottom w:val="none" w:sz="0" w:space="0" w:color="auto"/>
                <w:right w:val="none" w:sz="0" w:space="0" w:color="auto"/>
              </w:divBdr>
              <w:divsChild>
                <w:div w:id="489449645">
                  <w:marLeft w:val="0"/>
                  <w:marRight w:val="0"/>
                  <w:marTop w:val="0"/>
                  <w:marBottom w:val="0"/>
                  <w:divBdr>
                    <w:top w:val="none" w:sz="0" w:space="0" w:color="auto"/>
                    <w:left w:val="none" w:sz="0" w:space="0" w:color="auto"/>
                    <w:bottom w:val="none" w:sz="0" w:space="0" w:color="auto"/>
                    <w:right w:val="none" w:sz="0" w:space="0" w:color="auto"/>
                  </w:divBdr>
                  <w:divsChild>
                    <w:div w:id="10621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1807">
      <w:bodyDiv w:val="1"/>
      <w:marLeft w:val="0"/>
      <w:marRight w:val="0"/>
      <w:marTop w:val="0"/>
      <w:marBottom w:val="0"/>
      <w:divBdr>
        <w:top w:val="none" w:sz="0" w:space="0" w:color="auto"/>
        <w:left w:val="none" w:sz="0" w:space="0" w:color="auto"/>
        <w:bottom w:val="none" w:sz="0" w:space="0" w:color="auto"/>
        <w:right w:val="none" w:sz="0" w:space="0" w:color="auto"/>
      </w:divBdr>
    </w:div>
    <w:div w:id="1809131076">
      <w:bodyDiv w:val="1"/>
      <w:marLeft w:val="0"/>
      <w:marRight w:val="0"/>
      <w:marTop w:val="0"/>
      <w:marBottom w:val="0"/>
      <w:divBdr>
        <w:top w:val="none" w:sz="0" w:space="0" w:color="auto"/>
        <w:left w:val="none" w:sz="0" w:space="0" w:color="auto"/>
        <w:bottom w:val="none" w:sz="0" w:space="0" w:color="auto"/>
        <w:right w:val="none" w:sz="0" w:space="0" w:color="auto"/>
      </w:divBdr>
      <w:divsChild>
        <w:div w:id="1770613266">
          <w:marLeft w:val="0"/>
          <w:marRight w:val="0"/>
          <w:marTop w:val="0"/>
          <w:marBottom w:val="0"/>
          <w:divBdr>
            <w:top w:val="none" w:sz="0" w:space="0" w:color="auto"/>
            <w:left w:val="none" w:sz="0" w:space="0" w:color="auto"/>
            <w:bottom w:val="none" w:sz="0" w:space="0" w:color="auto"/>
            <w:right w:val="none" w:sz="0" w:space="0" w:color="auto"/>
          </w:divBdr>
        </w:div>
      </w:divsChild>
    </w:div>
    <w:div w:id="1857843820">
      <w:bodyDiv w:val="1"/>
      <w:marLeft w:val="0"/>
      <w:marRight w:val="0"/>
      <w:marTop w:val="0"/>
      <w:marBottom w:val="0"/>
      <w:divBdr>
        <w:top w:val="none" w:sz="0" w:space="0" w:color="auto"/>
        <w:left w:val="none" w:sz="0" w:space="0" w:color="auto"/>
        <w:bottom w:val="none" w:sz="0" w:space="0" w:color="auto"/>
        <w:right w:val="none" w:sz="0" w:space="0" w:color="auto"/>
      </w:divBdr>
    </w:div>
    <w:div w:id="1874347364">
      <w:bodyDiv w:val="1"/>
      <w:marLeft w:val="0"/>
      <w:marRight w:val="0"/>
      <w:marTop w:val="0"/>
      <w:marBottom w:val="0"/>
      <w:divBdr>
        <w:top w:val="none" w:sz="0" w:space="0" w:color="auto"/>
        <w:left w:val="none" w:sz="0" w:space="0" w:color="auto"/>
        <w:bottom w:val="none" w:sz="0" w:space="0" w:color="auto"/>
        <w:right w:val="none" w:sz="0" w:space="0" w:color="auto"/>
      </w:divBdr>
      <w:divsChild>
        <w:div w:id="1858230041">
          <w:marLeft w:val="0"/>
          <w:marRight w:val="0"/>
          <w:marTop w:val="0"/>
          <w:marBottom w:val="0"/>
          <w:divBdr>
            <w:top w:val="none" w:sz="0" w:space="0" w:color="auto"/>
            <w:left w:val="none" w:sz="0" w:space="0" w:color="auto"/>
            <w:bottom w:val="none" w:sz="0" w:space="0" w:color="auto"/>
            <w:right w:val="none" w:sz="0" w:space="0" w:color="auto"/>
          </w:divBdr>
        </w:div>
        <w:div w:id="18246101">
          <w:marLeft w:val="0"/>
          <w:marRight w:val="0"/>
          <w:marTop w:val="0"/>
          <w:marBottom w:val="0"/>
          <w:divBdr>
            <w:top w:val="none" w:sz="0" w:space="0" w:color="auto"/>
            <w:left w:val="none" w:sz="0" w:space="0" w:color="auto"/>
            <w:bottom w:val="none" w:sz="0" w:space="0" w:color="auto"/>
            <w:right w:val="none" w:sz="0" w:space="0" w:color="auto"/>
          </w:divBdr>
        </w:div>
        <w:div w:id="964777926">
          <w:marLeft w:val="0"/>
          <w:marRight w:val="0"/>
          <w:marTop w:val="0"/>
          <w:marBottom w:val="0"/>
          <w:divBdr>
            <w:top w:val="none" w:sz="0" w:space="0" w:color="auto"/>
            <w:left w:val="none" w:sz="0" w:space="0" w:color="auto"/>
            <w:bottom w:val="none" w:sz="0" w:space="0" w:color="auto"/>
            <w:right w:val="none" w:sz="0" w:space="0" w:color="auto"/>
          </w:divBdr>
        </w:div>
      </w:divsChild>
    </w:div>
    <w:div w:id="1889954250">
      <w:bodyDiv w:val="1"/>
      <w:marLeft w:val="0"/>
      <w:marRight w:val="0"/>
      <w:marTop w:val="0"/>
      <w:marBottom w:val="0"/>
      <w:divBdr>
        <w:top w:val="none" w:sz="0" w:space="0" w:color="auto"/>
        <w:left w:val="none" w:sz="0" w:space="0" w:color="auto"/>
        <w:bottom w:val="none" w:sz="0" w:space="0" w:color="auto"/>
        <w:right w:val="none" w:sz="0" w:space="0" w:color="auto"/>
      </w:divBdr>
      <w:divsChild>
        <w:div w:id="1502506265">
          <w:marLeft w:val="0"/>
          <w:marRight w:val="0"/>
          <w:marTop w:val="0"/>
          <w:marBottom w:val="0"/>
          <w:divBdr>
            <w:top w:val="none" w:sz="0" w:space="0" w:color="auto"/>
            <w:left w:val="none" w:sz="0" w:space="0" w:color="auto"/>
            <w:bottom w:val="none" w:sz="0" w:space="0" w:color="auto"/>
            <w:right w:val="none" w:sz="0" w:space="0" w:color="auto"/>
          </w:divBdr>
        </w:div>
      </w:divsChild>
    </w:div>
    <w:div w:id="1891531661">
      <w:bodyDiv w:val="1"/>
      <w:marLeft w:val="0"/>
      <w:marRight w:val="0"/>
      <w:marTop w:val="0"/>
      <w:marBottom w:val="0"/>
      <w:divBdr>
        <w:top w:val="none" w:sz="0" w:space="0" w:color="auto"/>
        <w:left w:val="none" w:sz="0" w:space="0" w:color="auto"/>
        <w:bottom w:val="none" w:sz="0" w:space="0" w:color="auto"/>
        <w:right w:val="none" w:sz="0" w:space="0" w:color="auto"/>
      </w:divBdr>
      <w:divsChild>
        <w:div w:id="998583979">
          <w:marLeft w:val="0"/>
          <w:marRight w:val="0"/>
          <w:marTop w:val="0"/>
          <w:marBottom w:val="0"/>
          <w:divBdr>
            <w:top w:val="none" w:sz="0" w:space="0" w:color="auto"/>
            <w:left w:val="none" w:sz="0" w:space="0" w:color="auto"/>
            <w:bottom w:val="none" w:sz="0" w:space="0" w:color="auto"/>
            <w:right w:val="none" w:sz="0" w:space="0" w:color="auto"/>
          </w:divBdr>
        </w:div>
      </w:divsChild>
    </w:div>
    <w:div w:id="2091923425">
      <w:bodyDiv w:val="1"/>
      <w:marLeft w:val="0"/>
      <w:marRight w:val="0"/>
      <w:marTop w:val="0"/>
      <w:marBottom w:val="0"/>
      <w:divBdr>
        <w:top w:val="none" w:sz="0" w:space="0" w:color="auto"/>
        <w:left w:val="none" w:sz="0" w:space="0" w:color="auto"/>
        <w:bottom w:val="none" w:sz="0" w:space="0" w:color="auto"/>
        <w:right w:val="none" w:sz="0" w:space="0" w:color="auto"/>
      </w:divBdr>
    </w:div>
    <w:div w:id="2135052151">
      <w:bodyDiv w:val="1"/>
      <w:marLeft w:val="0"/>
      <w:marRight w:val="0"/>
      <w:marTop w:val="0"/>
      <w:marBottom w:val="0"/>
      <w:divBdr>
        <w:top w:val="none" w:sz="0" w:space="0" w:color="auto"/>
        <w:left w:val="none" w:sz="0" w:space="0" w:color="auto"/>
        <w:bottom w:val="none" w:sz="0" w:space="0" w:color="auto"/>
        <w:right w:val="none" w:sz="0" w:space="0" w:color="auto"/>
      </w:divBdr>
      <w:divsChild>
        <w:div w:id="1606038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2.s-ba.ru/do/dockurs/poo.pdf" TargetMode="External"/><Relationship Id="rId13" Type="http://schemas.openxmlformats.org/officeDocument/2006/relationships/hyperlink" Target="https://distant.vshda.ru/mod/url/view.php?id=5415" TargetMode="External"/><Relationship Id="rId18" Type="http://schemas.openxmlformats.org/officeDocument/2006/relationships/hyperlink" Target="https://distant.vshda.ru/mod/url/view.php?id=5415" TargetMode="External"/><Relationship Id="rId26" Type="http://schemas.openxmlformats.org/officeDocument/2006/relationships/hyperlink" Target="https://distant.vshda.ru/mod/url/view.php?id=5415" TargetMode="External"/><Relationship Id="rId39" Type="http://schemas.openxmlformats.org/officeDocument/2006/relationships/hyperlink" Target="https://distant.vshda.ru/mod/url/view.php?id=5415" TargetMode="External"/><Relationship Id="rId3" Type="http://schemas.openxmlformats.org/officeDocument/2006/relationships/settings" Target="settings.xml"/><Relationship Id="rId21" Type="http://schemas.openxmlformats.org/officeDocument/2006/relationships/hyperlink" Target="https://distant.vshda.ru/mod/url/view.php?id=5415" TargetMode="External"/><Relationship Id="rId34" Type="http://schemas.openxmlformats.org/officeDocument/2006/relationships/hyperlink" Target="https://distant.vshda.ru/mod/url/view.php?id=5415" TargetMode="External"/><Relationship Id="rId42" Type="http://schemas.openxmlformats.org/officeDocument/2006/relationships/hyperlink" Target="https://distant.vshda.ru/mod/url/view.php?id=5415" TargetMode="External"/><Relationship Id="rId7" Type="http://schemas.openxmlformats.org/officeDocument/2006/relationships/hyperlink" Target="https://files2.s-ba.ru/do/dockurs/kovz.pdf" TargetMode="External"/><Relationship Id="rId12" Type="http://schemas.openxmlformats.org/officeDocument/2006/relationships/hyperlink" Target="https://distant.vshda.ru/mod/url/view.php?id=5415" TargetMode="External"/><Relationship Id="rId17" Type="http://schemas.openxmlformats.org/officeDocument/2006/relationships/hyperlink" Target="https://distant.vshda.ru/mod/url/view.php?id=5415" TargetMode="External"/><Relationship Id="rId25" Type="http://schemas.openxmlformats.org/officeDocument/2006/relationships/hyperlink" Target="https://distant.vshda.ru/mod/url/view.php?id=5415" TargetMode="External"/><Relationship Id="rId33" Type="http://schemas.openxmlformats.org/officeDocument/2006/relationships/hyperlink" Target="https://distant.vshda.ru/mod/url/view.php?id=5415" TargetMode="External"/><Relationship Id="rId38" Type="http://schemas.openxmlformats.org/officeDocument/2006/relationships/hyperlink" Target="https://distant.vshda.ru/mod/url/view.php?id=541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stant.vshda.ru/mod/url/view.php?id=5415" TargetMode="External"/><Relationship Id="rId20" Type="http://schemas.openxmlformats.org/officeDocument/2006/relationships/hyperlink" Target="https://distant.vshda.ru/mod/url/view.php?id=5415" TargetMode="External"/><Relationship Id="rId29" Type="http://schemas.openxmlformats.org/officeDocument/2006/relationships/hyperlink" Target="https://distant.vshda.ru/mod/url/view.php?id=5415" TargetMode="External"/><Relationship Id="rId41" Type="http://schemas.openxmlformats.org/officeDocument/2006/relationships/hyperlink" Target="https://distant.vshda.ru/mod/url/view.php?id=5415" TargetMode="External"/><Relationship Id="rId1" Type="http://schemas.openxmlformats.org/officeDocument/2006/relationships/numbering" Target="numbering.xml"/><Relationship Id="rId6" Type="http://schemas.openxmlformats.org/officeDocument/2006/relationships/hyperlink" Target="https://files2.s-ba.ru/do/dockurs/poo.pdf" TargetMode="External"/><Relationship Id="rId11" Type="http://schemas.openxmlformats.org/officeDocument/2006/relationships/hyperlink" Target="https://distant.vshda.ru/mod/url/view.php?id=5415" TargetMode="External"/><Relationship Id="rId24" Type="http://schemas.openxmlformats.org/officeDocument/2006/relationships/hyperlink" Target="https://distant.vshda.ru/mod/url/view.php?id=5415" TargetMode="External"/><Relationship Id="rId32" Type="http://schemas.openxmlformats.org/officeDocument/2006/relationships/hyperlink" Target="https://distant.vshda.ru/mod/url/view.php?id=5415" TargetMode="External"/><Relationship Id="rId37" Type="http://schemas.openxmlformats.org/officeDocument/2006/relationships/hyperlink" Target="https://distant.vshda.ru/mod/url/view.php?id=5415" TargetMode="External"/><Relationship Id="rId40" Type="http://schemas.openxmlformats.org/officeDocument/2006/relationships/hyperlink" Target="https://distant.vshda.ru/mod/url/view.php?id=5415" TargetMode="External"/><Relationship Id="rId45" Type="http://schemas.openxmlformats.org/officeDocument/2006/relationships/fontTable" Target="fontTable.xml"/><Relationship Id="rId5" Type="http://schemas.openxmlformats.org/officeDocument/2006/relationships/hyperlink" Target="http://publication.pravo.gov.ru/Document/View/0001201205040005" TargetMode="External"/><Relationship Id="rId15" Type="http://schemas.openxmlformats.org/officeDocument/2006/relationships/hyperlink" Target="https://distant.vshda.ru/mod/url/view.php?id=5415" TargetMode="External"/><Relationship Id="rId23" Type="http://schemas.openxmlformats.org/officeDocument/2006/relationships/hyperlink" Target="https://distant.vshda.ru/mod/url/view.php?id=5415" TargetMode="External"/><Relationship Id="rId28" Type="http://schemas.openxmlformats.org/officeDocument/2006/relationships/hyperlink" Target="https://distant.vshda.ru/mod/url/view.php?id=5415" TargetMode="External"/><Relationship Id="rId36" Type="http://schemas.openxmlformats.org/officeDocument/2006/relationships/hyperlink" Target="https://distant.vshda.ru/mod/url/view.php?id=5415" TargetMode="External"/><Relationship Id="rId10" Type="http://schemas.openxmlformats.org/officeDocument/2006/relationships/hyperlink" Target="https://distant.vshda.ru/mod/url/view.php?id=5415" TargetMode="External"/><Relationship Id="rId19" Type="http://schemas.openxmlformats.org/officeDocument/2006/relationships/hyperlink" Target="https://distant.vshda.ru/mod/url/view.php?id=5415" TargetMode="External"/><Relationship Id="rId31" Type="http://schemas.openxmlformats.org/officeDocument/2006/relationships/hyperlink" Target="https://distant.vshda.ru/mod/url/view.php?id=5415" TargetMode="External"/><Relationship Id="rId44" Type="http://schemas.openxmlformats.org/officeDocument/2006/relationships/hyperlink" Target="https://distant.vshda.ru/mod/url/view.php?id=5415" TargetMode="External"/><Relationship Id="rId4" Type="http://schemas.openxmlformats.org/officeDocument/2006/relationships/webSettings" Target="webSettings.xml"/><Relationship Id="rId9" Type="http://schemas.openxmlformats.org/officeDocument/2006/relationships/hyperlink" Target="https://files2.s-ba.ru/do/dockurs/cmdo.pdf" TargetMode="External"/><Relationship Id="rId14" Type="http://schemas.openxmlformats.org/officeDocument/2006/relationships/hyperlink" Target="https://distant.vshda.ru/mod/url/view.php?id=5415" TargetMode="External"/><Relationship Id="rId22" Type="http://schemas.openxmlformats.org/officeDocument/2006/relationships/hyperlink" Target="https://distant.vshda.ru/mod/url/view.php?id=5415" TargetMode="External"/><Relationship Id="rId27" Type="http://schemas.openxmlformats.org/officeDocument/2006/relationships/hyperlink" Target="https://distant.vshda.ru/mod/url/view.php?id=5415" TargetMode="External"/><Relationship Id="rId30" Type="http://schemas.openxmlformats.org/officeDocument/2006/relationships/hyperlink" Target="https://distant.vshda.ru/mod/url/view.php?id=5415" TargetMode="External"/><Relationship Id="rId35" Type="http://schemas.openxmlformats.org/officeDocument/2006/relationships/hyperlink" Target="https://distant.vshda.ru/mod/url/view.php?id=5415" TargetMode="External"/><Relationship Id="rId43" Type="http://schemas.openxmlformats.org/officeDocument/2006/relationships/hyperlink" Target="https://distant.vshda.ru/mod/url/view.php?id=5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93</Pages>
  <Words>32162</Words>
  <Characters>183327</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12</cp:revision>
  <dcterms:created xsi:type="dcterms:W3CDTF">2026-01-28T12:07:00Z</dcterms:created>
  <dcterms:modified xsi:type="dcterms:W3CDTF">2026-01-29T07:27:00Z</dcterms:modified>
</cp:coreProperties>
</file>