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99" w:rsidRDefault="001D1E99" w:rsidP="001D1E99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Электронные информационно</w:t>
      </w: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noBreakHyphen/>
        <w:t>образовательные ресурсы как средство </w:t>
      </w:r>
    </w:p>
    <w:p w:rsidR="001D1E99" w:rsidRPr="001D1E99" w:rsidRDefault="001D1E99" w:rsidP="001D1E99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изучения математики</w:t>
      </w:r>
    </w:p>
    <w:p w:rsid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Сегодня я хочу поговорить о том, как цифровые технологии трансформируют </w:t>
      </w:r>
    </w:p>
    <w:p w:rsid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процесс изучения математики — дисциплины, которая традиционно воспринимается как строгая и абстрактная.</w:t>
      </w:r>
    </w:p>
    <w:p w:rsidR="001D1E99" w:rsidRP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В центре нашего внимания — </w:t>
      </w: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электронные информационно</w:t>
      </w: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noBreakHyphen/>
        <w:t>образовательные ресурсы (ЭИОР)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, которые становятся неотъемлемым инструментом современного педагога и ученика.</w:t>
      </w:r>
    </w:p>
    <w:p w:rsidR="001D1E99" w:rsidRPr="001D1E99" w:rsidRDefault="001D1E99" w:rsidP="001D1E99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Почему это актуально?</w:t>
      </w:r>
    </w:p>
    <w:p w:rsid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В эпоху цифровизации образование не может оставаться в стороне. ФГОС </w:t>
      </w:r>
    </w:p>
    <w:p w:rsid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второго поколения ставит перед нами задачу не просто передать знания, а </w:t>
      </w:r>
    </w:p>
    <w:p w:rsidR="001D1E99" w:rsidRP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сформировать у учащихся </w:t>
      </w: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ключевые компетенции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:</w:t>
      </w:r>
    </w:p>
    <w:p w:rsidR="001D1E99" w:rsidRPr="001D1E99" w:rsidRDefault="001D1E99" w:rsidP="001D1E99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критическое мышление;</w:t>
      </w:r>
    </w:p>
    <w:p w:rsidR="001D1E99" w:rsidRPr="001D1E99" w:rsidRDefault="001D1E99" w:rsidP="001D1E99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умение работать с информацией;</w:t>
      </w:r>
    </w:p>
    <w:p w:rsidR="001D1E99" w:rsidRPr="001D1E99" w:rsidRDefault="001D1E99" w:rsidP="001D1E99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способность к самообразованию.</w:t>
      </w:r>
    </w:p>
    <w:p w:rsid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ЭИОР помогают решить эту задачу. Исследования показывают, что их </w:t>
      </w:r>
    </w:p>
    <w:p w:rsid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использование повышает уровень усвоения математического материала </w:t>
      </w:r>
      <w:proofErr w:type="gramStart"/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на</w:t>
      </w:r>
      <w:proofErr w:type="gramEnd"/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 </w:t>
      </w:r>
    </w:p>
    <w:p w:rsidR="001D1E99" w:rsidRP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30 %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, а 78 % педагогов уже активно применяют цифровые ресурсы в своей практике.</w:t>
      </w:r>
    </w:p>
    <w:p w:rsidR="001D1E99" w:rsidRPr="001D1E99" w:rsidRDefault="001D1E99" w:rsidP="001D1E99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Что такое ЭИОР?</w:t>
      </w:r>
    </w:p>
    <w:p w:rsidR="001D1E99" w:rsidRP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Под электронными информационно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образовательными ресурсами мы понимаем:</w:t>
      </w:r>
    </w:p>
    <w:p w:rsidR="001D1E99" w:rsidRPr="001D1E99" w:rsidRDefault="001D1E99" w:rsidP="001D1E99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электронные учебники и интерактивные пособия;</w:t>
      </w:r>
    </w:p>
    <w:p w:rsidR="001D1E99" w:rsidRPr="001D1E99" w:rsidRDefault="001D1E99" w:rsidP="001D1E99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онлайн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платформы для тестирования (например, «ЯКласс», «Учи</w:t>
      </w:r>
      <w:proofErr w:type="gramStart"/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.р</w:t>
      </w:r>
      <w:proofErr w:type="gramEnd"/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у»);</w:t>
      </w:r>
    </w:p>
    <w:p w:rsidR="001D1E99" w:rsidRPr="001D1E99" w:rsidRDefault="001D1E99" w:rsidP="001D1E99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proofErr w:type="spellStart"/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видеоуроки</w:t>
      </w:r>
      <w:proofErr w:type="spellEnd"/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и анимационные ролики;</w:t>
      </w:r>
    </w:p>
    <w:p w:rsidR="001D1E99" w:rsidRPr="001D1E99" w:rsidRDefault="001D1E99" w:rsidP="001D1E99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математические тренажёры и симуляторы;</w:t>
      </w:r>
    </w:p>
    <w:p w:rsidR="001D1E99" w:rsidRDefault="001D1E99" w:rsidP="001D1E99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виртуальные лаборатории для построения графиков и геометрических </w:t>
      </w:r>
    </w:p>
    <w:p w:rsidR="001D1E99" w:rsidRPr="001D1E99" w:rsidRDefault="001D1E99" w:rsidP="001D1E99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фигур;</w:t>
      </w:r>
    </w:p>
    <w:p w:rsidR="001D1E99" w:rsidRPr="001D1E99" w:rsidRDefault="001D1E99" w:rsidP="001D1E99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банки мультимедийных презентаций и интерактивных моделей.</w:t>
      </w:r>
    </w:p>
    <w:p w:rsidR="001D1E99" w:rsidRPr="001D1E99" w:rsidRDefault="001D1E99" w:rsidP="001D1E99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Ключевые преимущества ЭИОР</w:t>
      </w:r>
    </w:p>
    <w:p w:rsidR="001D1E99" w:rsidRPr="001D1E99" w:rsidRDefault="001D1E99" w:rsidP="001D1E99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Наглядность и визуализация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Математика оперирует абстрактными понятиями. ЭИОР позволяют:</w:t>
      </w:r>
    </w:p>
    <w:p w:rsidR="001D1E99" w:rsidRPr="001D1E99" w:rsidRDefault="001D1E99" w:rsidP="001D1E99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демонстрировать динамику изменения функций </w:t>
      </w:r>
      <w:r w:rsidRPr="001D1E9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</w:t>
      </w:r>
      <w:r w:rsidRPr="001D1E99">
        <w:rPr>
          <w:rFonts w:ascii="KaTeX_Math" w:eastAsia="Times New Roman" w:hAnsi="KaTeX_Math" w:cs="Times New Roman"/>
          <w:i/>
          <w:iCs/>
          <w:spacing w:val="3"/>
          <w:sz w:val="24"/>
          <w:szCs w:val="24"/>
          <w:lang w:eastAsia="ru-RU"/>
        </w:rPr>
        <w:t>y</w:t>
      </w:r>
      <w:r w:rsidRPr="001D1E9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=</w:t>
      </w:r>
      <w:r w:rsidRPr="001D1E99">
        <w:rPr>
          <w:rFonts w:ascii="KaTeX_Math" w:eastAsia="Times New Roman" w:hAnsi="KaTeX_Math" w:cs="Times New Roman"/>
          <w:i/>
          <w:iCs/>
          <w:spacing w:val="3"/>
          <w:sz w:val="24"/>
          <w:szCs w:val="24"/>
          <w:lang w:eastAsia="ru-RU"/>
        </w:rPr>
        <w:t>x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vertAlign w:val="superscript"/>
          <w:lang w:eastAsia="ru-RU"/>
        </w:rPr>
        <w:t>2</w:t>
      </w:r>
      <w:r w:rsidRPr="001D1E9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;</w:t>
      </w:r>
    </w:p>
    <w:p w:rsidR="001D1E99" w:rsidRPr="001D1E99" w:rsidRDefault="001D1E99" w:rsidP="001D1E99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визуализировать стереометрические фигуры в 3D;</w:t>
      </w:r>
    </w:p>
    <w:p w:rsidR="001D1E99" w:rsidRPr="001D1E99" w:rsidRDefault="001D1E99" w:rsidP="001D1E99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моделировать геометрические преобразования.</w:t>
      </w:r>
    </w:p>
    <w:p w:rsidR="001D1E99" w:rsidRPr="001D1E99" w:rsidRDefault="001D1E99" w:rsidP="001D1E99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Индивидуализация обучения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Ученики работают в собственном темпе:</w:t>
      </w:r>
    </w:p>
    <w:p w:rsidR="001D1E99" w:rsidRPr="001D1E99" w:rsidRDefault="001D1E99" w:rsidP="001D1E99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получают моментальную обратную связь;</w:t>
      </w:r>
    </w:p>
    <w:p w:rsidR="001D1E99" w:rsidRPr="001D1E99" w:rsidRDefault="001D1E99" w:rsidP="001D1E99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повторяют сложные темы столько раз, сколько нужно;</w:t>
      </w:r>
    </w:p>
    <w:p w:rsidR="001D1E99" w:rsidRPr="001D1E99" w:rsidRDefault="001D1E99" w:rsidP="001D1E99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выбирают уровень сложности заданий.</w:t>
      </w:r>
    </w:p>
    <w:p w:rsidR="001D1E99" w:rsidRPr="001D1E99" w:rsidRDefault="001D1E99" w:rsidP="001D1E99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Повышение мотивации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Интерактивные элементы (игры, квесты, анимации) превращают рутинные упражнения в увлекательное занятие. Математика перестаёт быть «сухой наукой» — она оживает на экране.</w:t>
      </w:r>
    </w:p>
    <w:p w:rsidR="001D1E99" w:rsidRPr="001D1E99" w:rsidRDefault="001D1E99" w:rsidP="001D1E99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Доступность и гибкость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Ресурсы доступны:</w:t>
      </w:r>
    </w:p>
    <w:p w:rsidR="001D1E99" w:rsidRPr="001D1E99" w:rsidRDefault="001D1E99" w:rsidP="001D1E99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в классе и дома;</w:t>
      </w:r>
    </w:p>
    <w:p w:rsidR="001D1E99" w:rsidRPr="001D1E99" w:rsidRDefault="001D1E99" w:rsidP="001D1E99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на компьютере, планшете или смартфоне;</w:t>
      </w:r>
    </w:p>
    <w:p w:rsidR="001D1E99" w:rsidRPr="001D1E99" w:rsidRDefault="001D1E99" w:rsidP="001D1E99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в любое время для повторения и углублённого изучения.</w:t>
      </w:r>
    </w:p>
    <w:p w:rsidR="001D1E99" w:rsidRPr="001D1E99" w:rsidRDefault="001D1E99" w:rsidP="001D1E99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Эффективность контроля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Онлайн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тесты и автоматизированные задания:</w:t>
      </w:r>
    </w:p>
    <w:p w:rsidR="001D1E99" w:rsidRPr="001D1E99" w:rsidRDefault="001D1E99" w:rsidP="001D1E99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экономят время учителя на проверку;</w:t>
      </w:r>
    </w:p>
    <w:p w:rsidR="001D1E99" w:rsidRPr="001D1E99" w:rsidRDefault="001D1E99" w:rsidP="001D1E99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дают объективную картину знаний;</w:t>
      </w:r>
    </w:p>
    <w:p w:rsidR="001D1E99" w:rsidRPr="001D1E99" w:rsidRDefault="001D1E99" w:rsidP="001D1E99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позволяют отслеживать прогресс каждого ученика.</w:t>
      </w:r>
    </w:p>
    <w:p w:rsidR="001D1E99" w:rsidRPr="001D1E99" w:rsidRDefault="001D1E99" w:rsidP="001D1E99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Как внедрять ЭИОР на уроках?</w:t>
      </w:r>
    </w:p>
    <w:p w:rsidR="001D1E99" w:rsidRP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Рассмотрим примеры использования на разных этапах занятия:</w:t>
      </w:r>
    </w:p>
    <w:p w:rsidR="001D1E99" w:rsidRPr="001D1E99" w:rsidRDefault="001D1E99" w:rsidP="001D1E99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Объяснение нового материала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:</w:t>
      </w:r>
    </w:p>
    <w:p w:rsidR="001D1E99" w:rsidRPr="001D1E99" w:rsidRDefault="001D1E99" w:rsidP="001D1E99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интерактивные презентации с анимацией;</w:t>
      </w:r>
    </w:p>
    <w:p w:rsidR="001D1E99" w:rsidRPr="001D1E99" w:rsidRDefault="001D1E99" w:rsidP="001D1E99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видеофрагменты с пошаговым разбором теорем.</w:t>
      </w:r>
    </w:p>
    <w:p w:rsidR="001D1E99" w:rsidRPr="001D1E99" w:rsidRDefault="001D1E99" w:rsidP="001D1E99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Закрепление знаний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:</w:t>
      </w:r>
    </w:p>
    <w:p w:rsidR="001D1E99" w:rsidRPr="001D1E99" w:rsidRDefault="001D1E99" w:rsidP="001D1E99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тренажёры для отработки решения уравнений;</w:t>
      </w:r>
    </w:p>
    <w:p w:rsidR="001D1E99" w:rsidRPr="001D1E99" w:rsidRDefault="001D1E99" w:rsidP="001D1E99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онлайн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</w:r>
      <w:proofErr w:type="spellStart"/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квесты</w:t>
      </w:r>
      <w:proofErr w:type="spellEnd"/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по теме «Функции и графики».</w:t>
      </w:r>
    </w:p>
    <w:p w:rsidR="001D1E99" w:rsidRPr="001D1E99" w:rsidRDefault="001D1E99" w:rsidP="001D1E99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Контроль и коррекция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:</w:t>
      </w:r>
    </w:p>
    <w:p w:rsidR="001D1E99" w:rsidRPr="001D1E99" w:rsidRDefault="001D1E99" w:rsidP="001D1E99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автоматизированные тесты с мгновенным результатом;</w:t>
      </w:r>
    </w:p>
    <w:p w:rsidR="001D1E99" w:rsidRPr="001D1E99" w:rsidRDefault="001D1E99" w:rsidP="001D1E99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симуляторы для проверки практических навыков.</w:t>
      </w:r>
    </w:p>
    <w:p w:rsidR="001D1E99" w:rsidRPr="001D1E99" w:rsidRDefault="001D1E99" w:rsidP="001D1E99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Проектная деятельность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:</w:t>
      </w:r>
    </w:p>
    <w:p w:rsidR="001D1E99" w:rsidRDefault="001D1E99" w:rsidP="001D1E99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создание интерактивны</w:t>
      </w:r>
      <w:r>
        <w:rPr>
          <w:rFonts w:ascii="Arial" w:eastAsia="Times New Roman" w:hAnsi="Arial" w:cs="Arial"/>
          <w:spacing w:val="3"/>
          <w:sz w:val="24"/>
          <w:szCs w:val="24"/>
          <w:lang w:eastAsia="ru-RU"/>
        </w:rPr>
        <w:t>х графиков </w:t>
      </w:r>
      <w:proofErr w:type="gramStart"/>
      <w:r>
        <w:rPr>
          <w:rFonts w:ascii="Arial" w:eastAsia="Times New Roman" w:hAnsi="Arial" w:cs="Arial"/>
          <w:spacing w:val="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pacing w:val="3"/>
          <w:sz w:val="24"/>
          <w:szCs w:val="24"/>
          <w:lang w:eastAsia="ru-RU"/>
        </w:rPr>
        <w:t> специализированных</w:t>
      </w:r>
    </w:p>
    <w:p w:rsidR="001D1E99" w:rsidRPr="001D1E99" w:rsidRDefault="001D1E99" w:rsidP="001D1E99">
      <w:pPr>
        <w:shd w:val="clear" w:color="auto" w:fill="FFFFFF"/>
        <w:spacing w:before="120" w:after="120" w:line="420" w:lineRule="atLeast"/>
        <w:ind w:left="144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proofErr w:type="gramStart"/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программах</w:t>
      </w:r>
      <w:proofErr w:type="gramEnd"/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;</w:t>
      </w:r>
    </w:p>
    <w:p w:rsidR="001D1E99" w:rsidRDefault="001D1E99" w:rsidP="001D1E99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разработка презентаций с использованием математических </w:t>
      </w:r>
    </w:p>
    <w:p w:rsidR="001D1E99" w:rsidRPr="001D1E99" w:rsidRDefault="001D1E99" w:rsidP="001D1E99">
      <w:pPr>
        <w:shd w:val="clear" w:color="auto" w:fill="FFFFFF"/>
        <w:spacing w:before="120" w:after="120" w:line="420" w:lineRule="atLeast"/>
        <w:ind w:left="144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моделей.</w:t>
      </w:r>
    </w:p>
    <w:p w:rsidR="001D1E99" w:rsidRPr="001D1E99" w:rsidRDefault="001D1E99" w:rsidP="001D1E99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Важные нюансы</w:t>
      </w:r>
    </w:p>
    <w:p w:rsidR="001D1E99" w:rsidRP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Несмотря на очевидные плюсы, внедрение ЭИОР требует:</w:t>
      </w:r>
    </w:p>
    <w:p w:rsidR="001D1E99" w:rsidRPr="001D1E99" w:rsidRDefault="001D1E99" w:rsidP="001D1E99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подготовки педагогов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освоения цифровых инструментов;</w:t>
      </w:r>
    </w:p>
    <w:p w:rsidR="001D1E99" w:rsidRPr="001D1E99" w:rsidRDefault="001D1E99" w:rsidP="001D1E99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технической оснащённости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доступа к оборудованию и интернету;</w:t>
      </w:r>
    </w:p>
    <w:p w:rsidR="001D1E99" w:rsidRPr="001D1E99" w:rsidRDefault="001D1E99" w:rsidP="001D1E99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баланса</w:t>
      </w:r>
      <w:r>
        <w:rPr>
          <w:rFonts w:ascii="Arial" w:eastAsia="Times New Roman" w:hAnsi="Arial" w:cs="Arial"/>
          <w:spacing w:val="3"/>
          <w:sz w:val="24"/>
          <w:szCs w:val="24"/>
          <w:lang w:eastAsia="ru-RU"/>
        </w:rPr>
        <w:t> </w:t>
      </w:r>
      <w:proofErr w:type="gramStart"/>
      <w:r>
        <w:rPr>
          <w:rFonts w:ascii="Arial" w:eastAsia="Times New Roman" w:hAnsi="Arial" w:cs="Arial"/>
          <w:spacing w:val="3"/>
          <w:sz w:val="24"/>
          <w:szCs w:val="24"/>
          <w:lang w:eastAsia="ru-RU"/>
        </w:rPr>
        <w:t>-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Э</w:t>
      </w:r>
      <w:proofErr w:type="gramEnd"/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ИОР не заменяют живое общение с учителем, а дополняют его.</w:t>
      </w:r>
    </w:p>
    <w:p w:rsidR="001D1E99" w:rsidRPr="001D1E99" w:rsidRDefault="001D1E99" w:rsidP="001D1E99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Заключение</w:t>
      </w:r>
    </w:p>
    <w:p w:rsidR="001D1E99" w:rsidRP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Электронные информационно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образовательные ресурсы — это не дань моде, а </w:t>
      </w: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необходимый элемент современного образования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. Они:</w:t>
      </w:r>
    </w:p>
    <w:p w:rsidR="001D1E99" w:rsidRPr="001D1E99" w:rsidRDefault="001D1E99" w:rsidP="001D1E99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делают математику понятной и увлекательной;</w:t>
      </w:r>
    </w:p>
    <w:p w:rsidR="001D1E99" w:rsidRDefault="001D1E99" w:rsidP="001D1E99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развивают навыки XXI века: цифровую грамотность, </w:t>
      </w:r>
      <w:proofErr w:type="gramStart"/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критическое</w:t>
      </w:r>
      <w:proofErr w:type="gramEnd"/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 </w:t>
      </w:r>
    </w:p>
    <w:p w:rsidR="001D1E99" w:rsidRPr="001D1E99" w:rsidRDefault="001D1E99" w:rsidP="001D1E99">
      <w:pPr>
        <w:shd w:val="clear" w:color="auto" w:fill="FFFFFF"/>
        <w:spacing w:before="120" w:after="120" w:line="420" w:lineRule="atLeast"/>
        <w:ind w:left="72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мышление, самостоятельность;</w:t>
      </w:r>
    </w:p>
    <w:p w:rsidR="001D1E99" w:rsidRPr="001D1E99" w:rsidRDefault="001D1E99" w:rsidP="001D1E99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открывают новые возможности для индивидуализации обучения.</w:t>
      </w:r>
    </w:p>
    <w:p w:rsid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Наша задача — не просто использовать технологии, а </w:t>
      </w: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интегрировать их в учебный процесс </w:t>
      </w:r>
    </w:p>
    <w:p w:rsidR="001D1E99" w:rsidRPr="001D1E99" w:rsidRDefault="001D1E99" w:rsidP="001D1E9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1E99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так, чтобы каждый ученик почувствовал: математика — это интересно, доступно и полезно</w:t>
      </w:r>
      <w:r w:rsidRPr="001D1E99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:rsidR="00733E82" w:rsidRPr="001D1E99" w:rsidRDefault="00733E82" w:rsidP="001D1E99">
      <w:pPr>
        <w:rPr>
          <w:sz w:val="24"/>
          <w:szCs w:val="24"/>
        </w:rPr>
      </w:pPr>
      <w:bookmarkStart w:id="0" w:name="_GoBack"/>
      <w:bookmarkEnd w:id="0"/>
    </w:p>
    <w:sectPr w:rsidR="00733E82" w:rsidRPr="001D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50E8"/>
    <w:multiLevelType w:val="multilevel"/>
    <w:tmpl w:val="567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C50F9"/>
    <w:multiLevelType w:val="multilevel"/>
    <w:tmpl w:val="432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C36DA"/>
    <w:multiLevelType w:val="multilevel"/>
    <w:tmpl w:val="F31E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87603"/>
    <w:multiLevelType w:val="multilevel"/>
    <w:tmpl w:val="3A20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5F0115"/>
    <w:multiLevelType w:val="multilevel"/>
    <w:tmpl w:val="6B10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76B9C"/>
    <w:multiLevelType w:val="multilevel"/>
    <w:tmpl w:val="04B8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99"/>
    <w:rsid w:val="001D1E99"/>
    <w:rsid w:val="002E5D33"/>
    <w:rsid w:val="0073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2026-02-14T17:26:00Z</dcterms:created>
  <dcterms:modified xsi:type="dcterms:W3CDTF">2026-02-14T17:31:00Z</dcterms:modified>
</cp:coreProperties>
</file>