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B7" w:rsidRPr="00634469" w:rsidRDefault="001E3B63" w:rsidP="00634469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44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«Воспитание гражданственности, нравственно-патриотических</w:t>
      </w:r>
    </w:p>
    <w:p w:rsidR="001E3B63" w:rsidRPr="00634469" w:rsidRDefault="001E3B63" w:rsidP="00634469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44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 у детей дошкольного возраста»</w:t>
      </w:r>
    </w:p>
    <w:p w:rsidR="00556B81" w:rsidRPr="00634469" w:rsidRDefault="00AC1506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BB0" w:rsidRPr="00634469" w:rsidRDefault="001E3B63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 xml:space="preserve">Гражданско-патриотическое воспитание является сегодня одним </w:t>
      </w:r>
      <w:r w:rsidR="00A95EA2" w:rsidRPr="00634469">
        <w:t xml:space="preserve">из актуальных и важнейших граней воспитательной работы. Как же можно ответить на вопрос «Что такое патриотизм?». </w:t>
      </w:r>
      <w:r w:rsidR="00273EB8" w:rsidRPr="00634469">
        <w:t xml:space="preserve">Ответ на этот вопрос пытались дать многие известные люди нашей страны. </w:t>
      </w:r>
      <w:r w:rsidR="00624BE8" w:rsidRPr="00634469">
        <w:t>В толковом словаре В.И. Даля значение слова «патриот» объясняется так: «Патриот – любитель отечества, ревнитель</w:t>
      </w:r>
      <w:r w:rsidR="00345BB0" w:rsidRPr="00634469">
        <w:t xml:space="preserve"> о благе его, отчизнолюб»</w:t>
      </w:r>
      <w:r w:rsidR="00624BE8" w:rsidRPr="00634469">
        <w:t>.</w:t>
      </w:r>
    </w:p>
    <w:p w:rsidR="00624BE8" w:rsidRPr="00634469" w:rsidRDefault="00624BE8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 xml:space="preserve">В «Словаре иностранных слов» В.В. Одинцова и др. «патриот – (гр. </w:t>
      </w:r>
      <w:proofErr w:type="spellStart"/>
      <w:r w:rsidRPr="00634469">
        <w:t>Patriotes</w:t>
      </w:r>
      <w:proofErr w:type="spellEnd"/>
      <w:r w:rsidRPr="00634469">
        <w:t xml:space="preserve"> –земляк, соотечественник). Тот, кто любит род</w:t>
      </w:r>
      <w:r w:rsidR="00C253B0" w:rsidRPr="00634469">
        <w:t>ину, предан отечеству</w:t>
      </w:r>
      <w:r w:rsidR="000740F8" w:rsidRPr="00634469">
        <w:t>»</w:t>
      </w:r>
      <w:r w:rsidRPr="00634469">
        <w:t>. Авторы словаря предполагают, что впервые слово «патриот» употреблено Петром I. Однако до самого конца ХVIII века более распространённым был его синоним – словосочетание «сын отечества».</w:t>
      </w:r>
    </w:p>
    <w:p w:rsidR="00624BE8" w:rsidRPr="00634469" w:rsidRDefault="00624BE8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 xml:space="preserve">Более  чётко дано моральное содержание этого понятия в философском словаре: «Патриотизм (греч. </w:t>
      </w:r>
      <w:proofErr w:type="spellStart"/>
      <w:r w:rsidRPr="00634469">
        <w:t>Patris</w:t>
      </w:r>
      <w:proofErr w:type="spellEnd"/>
      <w:r w:rsidRPr="00634469">
        <w:t xml:space="preserve"> - отечество), - говорится в нем, -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</w:t>
      </w:r>
      <w:r w:rsidR="000740F8" w:rsidRPr="00634469">
        <w:t>тить интересы родины»</w:t>
      </w:r>
      <w:r w:rsidRPr="00634469">
        <w:t>.</w:t>
      </w:r>
    </w:p>
    <w:p w:rsidR="00624BE8" w:rsidRPr="00634469" w:rsidRDefault="00AF303F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Выдающиеся люди нашей страны в прошлом считали патриотизм основой духовной жизни человека, его стремления к свободе и процветанию Родины. «… Истинный человек и сын отечества,- писал А. Н. Радищев,- есть одно и то же… Он скорее согласится погибнуть, нежели подать собою другим пример не</w:t>
      </w:r>
      <w:r w:rsidR="000740F8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благонравия,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преодолевает все препятствия, неутомимо бдит над сохранением честности, подает благие советы и наставления… и ежели уверен в том, что смерть его принесет крепость и славу Отечеству, то не страшится пожертвовать жизнью. …Тот есть прямо благороден, которого сердце не может не трепетать от нежной радости при едином имени Отечества…».</w:t>
      </w:r>
    </w:p>
    <w:p w:rsidR="00AF303F" w:rsidRPr="00634469" w:rsidRDefault="00AF303F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Если патриотизм выражает отношение личности к своей Родине, к ее историческому прошлому и настоящему, то гражданственность связана с  принадлежностью человека к тому или иному народу, его политической активностью.</w:t>
      </w:r>
    </w:p>
    <w:p w:rsidR="00AF303F" w:rsidRPr="00634469" w:rsidRDefault="00AF303F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Гражданственность – одно из ведущих идейно-нравственных свойств личности. Гражданственность «</w:t>
      </w:r>
      <w:proofErr w:type="spellStart"/>
      <w:r w:rsidRPr="00634469">
        <w:t>подпитывается</w:t>
      </w:r>
      <w:proofErr w:type="spellEnd"/>
      <w:r w:rsidRPr="00634469">
        <w:t>» патриотизмом, своей интеллектуальной ментальной российской спецификой. Гражданин обладает совокупностью прав и обязанностей. Согласно этому гражданственность можно определить как качество нравственно-политическое, важной составляющей частью которого является патриотизм. В такой трактовке гражданственность интегрирует общечеловеческие духовные ценности: высокий строй души и чувств, социальную направленность мыслей.</w:t>
      </w:r>
    </w:p>
    <w:p w:rsidR="00AF303F" w:rsidRPr="00634469" w:rsidRDefault="009E331F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Гражданин – это цивилизованный, обладающий политическими правами член государства и общества, сознательно сочетающий личные и общественные интересы. В отечественной педагогической литературе к числу основных нравственных свойств гражданина относили гражданскую ответственность и гражданский долг.</w:t>
      </w:r>
    </w:p>
    <w:p w:rsidR="009E331F" w:rsidRPr="00634469" w:rsidRDefault="009E331F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Патриотизм и гражданственность тесно связаны с таким понятием как «общечеловеческие ценности». Мы живем в жестокий век, где казалось бы при таком высоком уровне развития науки, техники и человеческой мысли, продолжаются жестокие, варварские, а главное уносящие миллионы жизней войны, конфликты, террористические акты, умирают женщины и дети.</w:t>
      </w:r>
    </w:p>
    <w:p w:rsidR="000740F8" w:rsidRPr="00634469" w:rsidRDefault="000740F8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В связи с этим о</w:t>
      </w:r>
      <w:r w:rsidR="00D4437E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течественный и зарубежный опыт свидетельствует, что формирование гражданских навыков, гражданской позиции, гражданственности необходимо начинать еще в дошкольном возрасте, </w:t>
      </w:r>
      <w:r w:rsidR="00D4437E" w:rsidRPr="00634469">
        <w:rPr>
          <w:rFonts w:ascii="Times New Roman" w:hAnsi="Times New Roman" w:cs="Times New Roman"/>
          <w:sz w:val="24"/>
          <w:szCs w:val="24"/>
        </w:rPr>
        <w:t xml:space="preserve">так как ребенка в этот период отличает безграничное доверие взрослому, подражательность, внушаемость, эмоциональная отзывчивость и искренность чувств. Знания и впечатления, пережитые в детстве, остаются с человеком на всю жизнь, оказывая </w:t>
      </w:r>
      <w:r w:rsidR="00634469">
        <w:rPr>
          <w:rFonts w:ascii="Times New Roman" w:hAnsi="Times New Roman" w:cs="Times New Roman"/>
          <w:sz w:val="24"/>
          <w:szCs w:val="24"/>
        </w:rPr>
        <w:t>глубокое влияние на его развитие</w:t>
      </w:r>
      <w:r w:rsidR="00D4437E" w:rsidRPr="00634469">
        <w:rPr>
          <w:rFonts w:ascii="Times New Roman" w:hAnsi="Times New Roman" w:cs="Times New Roman"/>
          <w:sz w:val="24"/>
          <w:szCs w:val="24"/>
        </w:rPr>
        <w:t>.</w:t>
      </w:r>
    </w:p>
    <w:p w:rsidR="004E2A08" w:rsidRPr="00634469" w:rsidRDefault="00D4437E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Дошкольное детство – важнейший период становления личности человека, когда закладываются нравственные основы гражданских качеств, формируются новые представления детей об окружающем мире, обществе и культуре. В дошкольном возрасте чувства господствуют над всеми сторонами жизни: ребёнок переживает то, что с ним происходит и им совершается. Он определённым образом относится к тому, что его окружает, переживание этого отношения к окружающему составляет сферу чувств и эмоций ребёнка. Чувства ребёнка – это отношение его к миру, к тому, что он испытывает и делает в форме непосредственного переживания.</w:t>
      </w:r>
      <w:r w:rsidR="004E2A08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найти верный путь воспитания многогранного чувства любви к Родине, сначала следует представить, на базе каких чувств эта любовь может сформироваться или без какой эмоционально – познавательной основы она не может появиться. Если патриотизм рассматривать как привязанность, преданность, ответственность по отношению к своей Родине, то ребёнка ещё в дошкольном возрасте надо научить быть привязанным к чему-то, кому-то, быть ответственным уже в любом своём, пусть маленьком, деле. Прежде чем человек будет сопереживать бедам и проблемам Родины, он вообще должен приобрести опыт сопереживания как человеческого чувства. Восхищение просторами страны, её красотой и богатством возникает, если научить ребёнка видеть красоту вокруг себя. Прежде чем человек сможет трудиться на благо Родины, он должен добросовестно и ответственно выполнять любое дело, за которое берётся.</w:t>
      </w:r>
      <w:r w:rsidR="004E2A08" w:rsidRPr="00634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B63" w:rsidRPr="00634469" w:rsidRDefault="00273EB8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  <w:r w:rsidR="00E65FFA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E65FFA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Сухомлинский подчеркивал, что детство есть каждодневное открытие, поэтому оно должно стать для ребенка временем познания человека и Отечества, их красоты и величия. Л.</w:t>
      </w:r>
      <w:r w:rsidR="00E65FFA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r w:rsidR="00E65FFA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Выготский утверждал, что в развитии ребенка тесно связано естественное созревание и овладение культурными способами поведения и</w:t>
      </w:r>
      <w:r w:rsidR="00E65FFA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мышления. Поэтому накопление детьми социального опыта жизни в</w:t>
      </w:r>
      <w:r w:rsidR="00E65FFA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своем городе или селе, усвоение принятых норм поведения и взаимоотношений, приобщение к культурным традициям может считаться базовым этапом воспитания любви к Родине.</w:t>
      </w:r>
      <w:r w:rsidRPr="00634469">
        <w:rPr>
          <w:rFonts w:ascii="Times New Roman" w:hAnsi="Times New Roman" w:cs="Times New Roman"/>
          <w:sz w:val="24"/>
          <w:szCs w:val="24"/>
        </w:rPr>
        <w:t xml:space="preserve"> 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чувства любви привязанности к</w:t>
      </w:r>
      <w:r w:rsidR="00E65FFA"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4469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родному дому, семье, детскому саду являются первой ступенью гражданско-патриотическое воспитание детей дошкольного возраста.</w:t>
      </w:r>
    </w:p>
    <w:p w:rsidR="001D7C60" w:rsidRPr="00634469" w:rsidRDefault="000740F8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469">
        <w:rPr>
          <w:rFonts w:ascii="Times New Roman" w:hAnsi="Times New Roman" w:cs="Times New Roman"/>
          <w:sz w:val="24"/>
          <w:szCs w:val="24"/>
        </w:rPr>
        <w:t xml:space="preserve">Работа по патриотическому воспитанию </w:t>
      </w:r>
      <w:r w:rsidR="001D7C60" w:rsidRPr="00634469">
        <w:rPr>
          <w:rFonts w:ascii="Times New Roman" w:hAnsi="Times New Roman" w:cs="Times New Roman"/>
          <w:sz w:val="24"/>
          <w:szCs w:val="24"/>
        </w:rPr>
        <w:t>включает в себя ряд таких задач, как:</w:t>
      </w:r>
    </w:p>
    <w:p w:rsidR="001D7C60" w:rsidRPr="00634469" w:rsidRDefault="001D7C60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1. Формирование у детей системы знаний (представлений и понятий) о своей Родине.</w:t>
      </w:r>
    </w:p>
    <w:p w:rsidR="001D7C60" w:rsidRPr="00634469" w:rsidRDefault="001D7C60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2. Воспитание у дошкольников интереса к окружающему миру, эмоциональной отзывчивости на события, происходящие в общественной жизни страны.</w:t>
      </w:r>
    </w:p>
    <w:p w:rsidR="001D7C60" w:rsidRPr="00634469" w:rsidRDefault="001D7C60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3. Включение детей в практическую деятельность по применению полученных знаний, накоплению опыта действенного отношения к окружающему, формированию потребности быть полезным другим людям.</w:t>
      </w:r>
    </w:p>
    <w:p w:rsidR="009E331F" w:rsidRPr="00634469" w:rsidRDefault="001D7C60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Решая выше поставленные задачи, нельзя не учитывать о</w:t>
      </w:r>
      <w:r w:rsidR="009E331F" w:rsidRPr="00634469">
        <w:t>собенности патриотического воспитания дошкольников:</w:t>
      </w:r>
    </w:p>
    <w:p w:rsidR="009E331F" w:rsidRPr="00634469" w:rsidRDefault="009E331F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1) ознакомление детей с жизнью своей страны необходимо строить на доступных, конкретных фактах, явлениях, событиях, показывая логические связи между ними.</w:t>
      </w:r>
    </w:p>
    <w:p w:rsidR="009E331F" w:rsidRPr="00634469" w:rsidRDefault="009E331F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2) Необходимо облекать знания об обществе, Родине и ее истории в яркую образную форму, опираться на эмоции и чувства детей. Все дела, проводимые в группе, должны быть наглядными, конкретными.</w:t>
      </w:r>
    </w:p>
    <w:p w:rsidR="009E331F" w:rsidRPr="00634469" w:rsidRDefault="009E331F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3) воспитание патриотизма следует начинать с воспитания любви к близким; с любовью к дому, в котором ребенок живет; саду; близкому окружению - к тому, что рядом, что понятно, взаимодействие с которым проникнуто эмоциями и переживаниями. Это и есть малая Родина - близкая, понятная, родная.</w:t>
      </w:r>
    </w:p>
    <w:p w:rsidR="009E331F" w:rsidRPr="00634469" w:rsidRDefault="009E331F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4) Следует учесть и такую особенность дошкольников, как активность. Дети с удовольствием участвуют в различных видах деятельности, выполняют поручения, трудятся на пользу общества.</w:t>
      </w:r>
    </w:p>
    <w:p w:rsidR="009E331F" w:rsidRPr="00634469" w:rsidRDefault="009E331F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5) широко использовать игру как ведущую деятельность дошкольников. Это могут быть познавательные, экологические, подвижные игры, различные игровые моменты.</w:t>
      </w:r>
    </w:p>
    <w:p w:rsidR="005D00B4" w:rsidRPr="00634469" w:rsidRDefault="008A1EB7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lastRenderedPageBreak/>
        <w:t>Патриотического воспитания дошкольников осуществляется с помощью следующих путей, средств и методов.</w:t>
      </w:r>
      <w:r w:rsidR="005D00B4" w:rsidRPr="00634469">
        <w:t xml:space="preserve"> 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Путь воспитания любви к Родине выстраивается в логике «от близкого к далекому»: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- любви к родителям, близким людям;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- любовь к родному дому;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- любовь к детскому саду;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- любовь к улице, на которой живешь;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- любовь к родному городу (селу);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- любовь к родной стране.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При ознакомлении с природой родной страны акцент делается на ее красоте и разнообразии, на ее особенностях.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Средства</w:t>
      </w:r>
      <w:r w:rsidR="001D7C60" w:rsidRPr="00634469">
        <w:t>ми</w:t>
      </w:r>
      <w:r w:rsidRPr="00634469">
        <w:t xml:space="preserve"> патриотического воспитания являются: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1) искусство: музыка, художественные произведения, изобразительное искусство.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2) формирование у детей представлений о людях родной страны. В первую очередь следует вспомнить тех людей, которые прославили нашу Родину - художников, композиторов, писателей, ученых, врачей.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3) знакомство с народным творчеством.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4) праздники.</w:t>
      </w:r>
    </w:p>
    <w:p w:rsidR="005D00B4" w:rsidRPr="00634469" w:rsidRDefault="005D00B4" w:rsidP="00634469">
      <w:pPr>
        <w:pStyle w:val="a3"/>
        <w:spacing w:before="0" w:beforeAutospacing="0" w:after="0" w:afterAutospacing="0"/>
        <w:ind w:firstLine="284"/>
        <w:jc w:val="both"/>
        <w:textAlignment w:val="baseline"/>
      </w:pPr>
      <w:r w:rsidRPr="00634469">
        <w:t>5) деятельность детей. Деятельность может быть разнообразной. Важно, чтобы она была интересна и понятна детям и чтобы они охотно принимали в ней участие.</w:t>
      </w:r>
    </w:p>
    <w:p w:rsidR="009E331F" w:rsidRPr="00634469" w:rsidRDefault="00C253B0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469">
        <w:rPr>
          <w:rFonts w:ascii="Times New Roman" w:hAnsi="Times New Roman" w:cs="Times New Roman"/>
          <w:sz w:val="24"/>
          <w:szCs w:val="24"/>
        </w:rPr>
        <w:t>Методы патриотического воспитания</w:t>
      </w:r>
      <w:r w:rsidR="001D7C60" w:rsidRPr="00634469">
        <w:rPr>
          <w:rFonts w:ascii="Times New Roman" w:hAnsi="Times New Roman" w:cs="Times New Roman"/>
          <w:sz w:val="24"/>
          <w:szCs w:val="24"/>
        </w:rPr>
        <w:t>: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1.  Целевые прогулки и экскурсии;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2. Наблюдения (например, позволяющие видеть трудовую жизнь горожан, изменения в облике города, района, улицы, воздвигаемых новостройках и т. п.);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3. Рассказ, объяснения воспитателя в сочетании с показом нужных объектов и непосредственными наблюдениями детей;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4. Беседы с детьми;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5. Использование детских художественных произведений, диафильмов, репродукций картин, иллюстраций (их рассматривание и обсуждение);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6. Разучивание с детьми песен, стихотворений, пословиц, поговорок, чтение сказок, прослушивание музыкальных произведений;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7. Знакомство детей с народной декоративной росписью;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8. Наблюдение окружающего мира, стимулирующее детское художественное творчество.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9. Привлечение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и. т. д.);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10.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 выполненные поручения, за хорошее поведение в общественных местах;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11. Продуктивная творческая деятельность, которая включает  рисование, аппликацию, ручной труд; позволяет закрепить знания детей, полученные в результате занятий, бесед, и т. д., формирующееся у них отношение к окружающему, воспитывать чувство ответственности за свою работу, бережное отношение к результатам своего труда и труда других.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12.  Личный пример воспитателя, любящего свою работу, свою улицу, свой город и принимающего активное участие в общественной жизни (Важно помнить, что мировоззрение педагога, его взгляды, суждения, активная жизненная позиция — самый сильнодействующий фактор воспитания.).  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Формируя начала патриотических чувств у детей, важно воспитывать у них уважение к ветеранам войны и труда: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lastRenderedPageBreak/>
        <w:t>- Проводить беседы о подвигах советских воинов в период Великой Отечественной войны, а также при защите столицы нашей Родины -</w:t>
      </w:r>
      <w:r w:rsidR="00634469">
        <w:t xml:space="preserve"> города Москвы, о защите и обороне города Ленинграда, о Блокаде.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- устраивать тематические праздники, утренники с приглашением ветеранов Великой Отечественной войны, ветеранов труда, ветеранов России.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Работа по воспитанию гражданственности будет более  эффективна, если установить тесную связь с родителями. Родители станут не только помощниками детского сада, но и равноправными участниками формирования личности ребенка.</w:t>
      </w:r>
    </w:p>
    <w:p w:rsidR="005D00B4" w:rsidRPr="00634469" w:rsidRDefault="005D00B4" w:rsidP="00634469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634469"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</w:t>
      </w:r>
      <w:r w:rsidR="001D7C60" w:rsidRPr="00634469">
        <w:t xml:space="preserve">иотическому воспитанию </w:t>
      </w:r>
      <w:r w:rsidRPr="00634469">
        <w:t>.</w:t>
      </w:r>
    </w:p>
    <w:p w:rsidR="005D00B4" w:rsidRPr="00634469" w:rsidRDefault="005D00B4" w:rsidP="00634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D00B4" w:rsidRPr="00634469" w:rsidSect="00B7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E3B63"/>
    <w:rsid w:val="000740F8"/>
    <w:rsid w:val="001D7C60"/>
    <w:rsid w:val="001E3B63"/>
    <w:rsid w:val="00273EB8"/>
    <w:rsid w:val="00345BB0"/>
    <w:rsid w:val="004E2A08"/>
    <w:rsid w:val="00536168"/>
    <w:rsid w:val="005D00B4"/>
    <w:rsid w:val="00624BE8"/>
    <w:rsid w:val="00634469"/>
    <w:rsid w:val="0070142D"/>
    <w:rsid w:val="008A1EB7"/>
    <w:rsid w:val="009E331F"/>
    <w:rsid w:val="00A95EA2"/>
    <w:rsid w:val="00AC1506"/>
    <w:rsid w:val="00AF303F"/>
    <w:rsid w:val="00B7017F"/>
    <w:rsid w:val="00B73307"/>
    <w:rsid w:val="00C253B0"/>
    <w:rsid w:val="00D12025"/>
    <w:rsid w:val="00D4437E"/>
    <w:rsid w:val="00E6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7F"/>
  </w:style>
  <w:style w:type="paragraph" w:styleId="1">
    <w:name w:val="heading 1"/>
    <w:basedOn w:val="a"/>
    <w:link w:val="10"/>
    <w:uiPriority w:val="9"/>
    <w:qFormat/>
    <w:rsid w:val="001E3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2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D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7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aleksr</dc:creator>
  <cp:lastModifiedBy>Татьяна</cp:lastModifiedBy>
  <cp:revision>5</cp:revision>
  <cp:lastPrinted>2019-01-07T22:12:00Z</cp:lastPrinted>
  <dcterms:created xsi:type="dcterms:W3CDTF">2019-01-07T19:06:00Z</dcterms:created>
  <dcterms:modified xsi:type="dcterms:W3CDTF">2020-01-18T15:54:00Z</dcterms:modified>
</cp:coreProperties>
</file>