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jc w:val="center"/>
        <w:rPr>
          <w:color w:val="212529"/>
        </w:rPr>
      </w:pPr>
      <w:r w:rsidRPr="00F22943">
        <w:rPr>
          <w:b/>
          <w:bCs/>
          <w:color w:val="212529"/>
        </w:rPr>
        <w:t>«Теория и практика современной учебно-воспитательной деятельности в образовательном учреждении»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</w:t>
      </w:r>
      <w:r w:rsidRPr="00F22943">
        <w:rPr>
          <w:color w:val="212529"/>
        </w:rPr>
        <w:t xml:space="preserve">В условиях перехода России к правовому государству, к </w:t>
      </w:r>
      <w:proofErr w:type="gramStart"/>
      <w:r w:rsidRPr="00F22943">
        <w:rPr>
          <w:color w:val="212529"/>
        </w:rPr>
        <w:t>демократическому обществу</w:t>
      </w:r>
      <w:proofErr w:type="gramEnd"/>
      <w:r w:rsidRPr="00F22943">
        <w:rPr>
          <w:color w:val="212529"/>
        </w:rPr>
        <w:t xml:space="preserve"> многие специфические проблемы вызваны сменой системы ценностей и социальных приоритетов, а также экономическими и политическими трудностями этого перехода. В этих условиях к воспитанию предъявляются принципиально новые духовно-нравственные и социально-экономические требования.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</w:t>
      </w:r>
      <w:r w:rsidRPr="00F22943">
        <w:rPr>
          <w:color w:val="212529"/>
        </w:rPr>
        <w:t xml:space="preserve">В контексте этих требований школа должна стать важнейшим фактором </w:t>
      </w:r>
      <w:proofErr w:type="spellStart"/>
      <w:r w:rsidRPr="00F22943">
        <w:rPr>
          <w:color w:val="212529"/>
        </w:rPr>
        <w:t>гуманизации</w:t>
      </w:r>
      <w:proofErr w:type="spellEnd"/>
      <w:r w:rsidRPr="00F22943">
        <w:rPr>
          <w:color w:val="212529"/>
        </w:rPr>
        <w:t xml:space="preserve"> общественно-экономических отношений, формирования новых жизненных установок личности. В развивающемся обществе возрастает потребность в современно образованных, нравственных, предприимчивых людях,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готовы к межкультурному взаимодействию, обладают чувством ответственности за судьбу страны, за ее социально-экономическое процветание. Система образования призвана не только </w:t>
      </w:r>
      <w:proofErr w:type="gramStart"/>
      <w:r w:rsidRPr="00F22943">
        <w:rPr>
          <w:color w:val="212529"/>
        </w:rPr>
        <w:t>готовить</w:t>
      </w:r>
      <w:proofErr w:type="gramEnd"/>
      <w:r w:rsidRPr="00F22943">
        <w:rPr>
          <w:color w:val="212529"/>
        </w:rPr>
        <w:t xml:space="preserve"> людей, умеющих жить в гражданском обществе и правовом государстве, но и создавать их, формировать в процессе обучения и воспитания.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Воспитательная система образовательного учреждения охватывает учебный процесс, внеурочную жизнь учащихся, их деятельность и общение за пределами учреждения, направленные на обеспечение возможно более полного всестороннего развития личности, формирования его самостоятельности и ответственности, гражданского становления.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</w:t>
      </w:r>
      <w:r w:rsidRPr="00F22943">
        <w:rPr>
          <w:color w:val="212529"/>
        </w:rPr>
        <w:t xml:space="preserve">Актуальность исследования проблемы возрастает и в связи с определенным усложнением воспитательного процесса в современных условиях (ослабление форм социального контроля, усиление социальной анонимности, увеличение потока беженцев и мигрантов, рост безнадзорности и </w:t>
      </w:r>
      <w:proofErr w:type="spellStart"/>
      <w:r w:rsidRPr="00F22943">
        <w:rPr>
          <w:color w:val="212529"/>
        </w:rPr>
        <w:t>беспризорничества</w:t>
      </w:r>
      <w:proofErr w:type="spellEnd"/>
      <w:r w:rsidRPr="00F22943">
        <w:rPr>
          <w:color w:val="212529"/>
        </w:rPr>
        <w:t xml:space="preserve">). Усложнение воспитательного процесса связано и с такими социальными факторами, как </w:t>
      </w:r>
      <w:proofErr w:type="spellStart"/>
      <w:r w:rsidRPr="00F22943">
        <w:rPr>
          <w:color w:val="212529"/>
        </w:rPr>
        <w:t>бездуховность</w:t>
      </w:r>
      <w:proofErr w:type="spellEnd"/>
      <w:r w:rsidRPr="00F22943">
        <w:rPr>
          <w:color w:val="212529"/>
        </w:rPr>
        <w:t xml:space="preserve"> свободного времяпрепровождения, пассивность, </w:t>
      </w:r>
      <w:proofErr w:type="spellStart"/>
      <w:r w:rsidRPr="00F22943">
        <w:rPr>
          <w:color w:val="212529"/>
        </w:rPr>
        <w:t>потребительство</w:t>
      </w:r>
      <w:proofErr w:type="spellEnd"/>
      <w:r w:rsidRPr="00F22943">
        <w:rPr>
          <w:color w:val="212529"/>
        </w:rPr>
        <w:t>, рост криминала, шовинистических и националистических настроений в молодежной среде.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 xml:space="preserve">В настоящее время в теории и практике учебно-воспитательной деятельности существуют многообразные технологии, различающиеся областью применения, целями и результатами. Г.К. </w:t>
      </w:r>
      <w:proofErr w:type="spellStart"/>
      <w:r w:rsidRPr="00F22943">
        <w:rPr>
          <w:color w:val="212529"/>
        </w:rPr>
        <w:t>Селевко</w:t>
      </w:r>
      <w:proofErr w:type="spellEnd"/>
      <w:r w:rsidRPr="00F22943">
        <w:rPr>
          <w:color w:val="212529"/>
        </w:rPr>
        <w:t xml:space="preserve"> и А.Г. </w:t>
      </w:r>
      <w:proofErr w:type="spellStart"/>
      <w:r w:rsidRPr="00F22943">
        <w:rPr>
          <w:color w:val="212529"/>
        </w:rPr>
        <w:t>Селевко</w:t>
      </w:r>
      <w:proofErr w:type="spellEnd"/>
      <w:r w:rsidRPr="00F22943">
        <w:rPr>
          <w:color w:val="212529"/>
        </w:rPr>
        <w:t xml:space="preserve"> предлагают их классификацию по сущностным, методологическим и инструментально значимым свойствам: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22943">
        <w:rPr>
          <w:color w:val="212529"/>
        </w:rPr>
        <w:t>- по уровню применения (</w:t>
      </w:r>
      <w:proofErr w:type="spellStart"/>
      <w:r w:rsidRPr="00F22943">
        <w:rPr>
          <w:color w:val="212529"/>
        </w:rPr>
        <w:t>метатехнологии</w:t>
      </w:r>
      <w:proofErr w:type="spellEnd"/>
      <w:r w:rsidRPr="00F22943">
        <w:rPr>
          <w:color w:val="212529"/>
        </w:rPr>
        <w:t xml:space="preserve">; отраслевые; модульно-локальные; </w:t>
      </w:r>
      <w:proofErr w:type="spellStart"/>
      <w:r w:rsidRPr="00F22943">
        <w:rPr>
          <w:color w:val="212529"/>
        </w:rPr>
        <w:t>микротехнологии</w:t>
      </w:r>
      <w:proofErr w:type="spellEnd"/>
      <w:r w:rsidRPr="00F22943">
        <w:rPr>
          <w:color w:val="212529"/>
        </w:rPr>
        <w:t>);</w:t>
      </w:r>
      <w:proofErr w:type="gramEnd"/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22943">
        <w:rPr>
          <w:color w:val="212529"/>
        </w:rPr>
        <w:t xml:space="preserve">- по философской основе (материалистические-идеалистические; диалектические-метафизические; сциентистские (от лат. </w:t>
      </w:r>
      <w:proofErr w:type="spellStart"/>
      <w:r w:rsidRPr="00F22943">
        <w:rPr>
          <w:color w:val="212529"/>
        </w:rPr>
        <w:t>scientia</w:t>
      </w:r>
      <w:proofErr w:type="spellEnd"/>
      <w:r w:rsidRPr="00F22943">
        <w:rPr>
          <w:color w:val="212529"/>
        </w:rPr>
        <w:t xml:space="preserve"> — знание, наука, в основе - представление о научном знании как о наивысшей культурной ценности)</w:t>
      </w:r>
      <w:proofErr w:type="gramEnd"/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 xml:space="preserve">- </w:t>
      </w:r>
      <w:proofErr w:type="spellStart"/>
      <w:r w:rsidRPr="00F22943">
        <w:rPr>
          <w:color w:val="212529"/>
        </w:rPr>
        <w:t>природосообразные</w:t>
      </w:r>
      <w:proofErr w:type="spellEnd"/>
      <w:r w:rsidRPr="00F22943">
        <w:rPr>
          <w:color w:val="212529"/>
        </w:rPr>
        <w:t xml:space="preserve"> (</w:t>
      </w:r>
      <w:proofErr w:type="gramStart"/>
      <w:r w:rsidRPr="00F22943">
        <w:rPr>
          <w:color w:val="212529"/>
        </w:rPr>
        <w:t>гуманистические-антигуманные</w:t>
      </w:r>
      <w:proofErr w:type="gramEnd"/>
      <w:r w:rsidRPr="00F22943">
        <w:rPr>
          <w:color w:val="212529"/>
        </w:rPr>
        <w:t>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по ведущему фактору развития (биогенные, социогенные, психогенные);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22943">
        <w:rPr>
          <w:color w:val="212529"/>
        </w:rPr>
        <w:lastRenderedPageBreak/>
        <w:t xml:space="preserve">- по научной концепции освоения опыта (ассоциативно-рефлекторные; развивающие; социального научения; </w:t>
      </w:r>
      <w:proofErr w:type="spellStart"/>
      <w:r w:rsidRPr="00F22943">
        <w:rPr>
          <w:color w:val="212529"/>
        </w:rPr>
        <w:t>деятельностные</w:t>
      </w:r>
      <w:proofErr w:type="spellEnd"/>
      <w:r w:rsidRPr="00F22943">
        <w:rPr>
          <w:color w:val="212529"/>
        </w:rPr>
        <w:t xml:space="preserve">; </w:t>
      </w:r>
      <w:proofErr w:type="spellStart"/>
      <w:r w:rsidRPr="00F22943">
        <w:rPr>
          <w:color w:val="212529"/>
        </w:rPr>
        <w:t>интериоризаторские</w:t>
      </w:r>
      <w:proofErr w:type="spellEnd"/>
      <w:r w:rsidRPr="00F22943">
        <w:rPr>
          <w:color w:val="212529"/>
        </w:rPr>
        <w:t>; др.);</w:t>
      </w:r>
      <w:proofErr w:type="gramEnd"/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 xml:space="preserve">- по ориентации на сферы и структуры личности (информационные </w:t>
      </w:r>
      <w:proofErr w:type="gramStart"/>
      <w:r w:rsidRPr="00F22943">
        <w:rPr>
          <w:color w:val="212529"/>
        </w:rPr>
        <w:t>-ф</w:t>
      </w:r>
      <w:proofErr w:type="gramEnd"/>
      <w:r w:rsidRPr="00F22943">
        <w:rPr>
          <w:color w:val="212529"/>
        </w:rPr>
        <w:t>ормирование знаний, умений, навыков; операционные - формирование способов умственных действий; нравственно-этические; действенно-практические; физического развития, др.);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по характеру содержания и структуры (</w:t>
      </w:r>
      <w:proofErr w:type="gramStart"/>
      <w:r w:rsidRPr="00F22943">
        <w:rPr>
          <w:color w:val="212529"/>
        </w:rPr>
        <w:t>светские-религиозные</w:t>
      </w:r>
      <w:proofErr w:type="gramEnd"/>
      <w:r w:rsidRPr="00F22943">
        <w:rPr>
          <w:color w:val="212529"/>
        </w:rPr>
        <w:t xml:space="preserve">; общеобразовательные-профессионально-ориентированные; гуманитарные-технократические; </w:t>
      </w:r>
      <w:proofErr w:type="spellStart"/>
      <w:r w:rsidRPr="00F22943">
        <w:rPr>
          <w:color w:val="212529"/>
        </w:rPr>
        <w:t>валеологические</w:t>
      </w:r>
      <w:proofErr w:type="spellEnd"/>
      <w:r w:rsidRPr="00F22943">
        <w:rPr>
          <w:color w:val="212529"/>
        </w:rPr>
        <w:t>-экологические, др.);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 xml:space="preserve">- по виду социально-педагогической деятельности (обучающие-воспитательные-развивающие; поддержки (сопровождения)- </w:t>
      </w:r>
      <w:proofErr w:type="spellStart"/>
      <w:r w:rsidRPr="00F22943">
        <w:rPr>
          <w:color w:val="212529"/>
        </w:rPr>
        <w:t>реабилитациипомощи</w:t>
      </w:r>
      <w:proofErr w:type="spellEnd"/>
      <w:r w:rsidRPr="00F22943">
        <w:rPr>
          <w:color w:val="212529"/>
        </w:rPr>
        <w:t>; социализации-адаптации-автономизации-социального закаливания; психолого-педагогические, культурологические);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 xml:space="preserve">- по типу управления социально-воспитательным процессом (классическое обучения - воспитание; самоуправление; компьютерные технологии, </w:t>
      </w:r>
      <w:proofErr w:type="spellStart"/>
      <w:proofErr w:type="gramStart"/>
      <w:r w:rsidRPr="00F22943">
        <w:rPr>
          <w:color w:val="212529"/>
        </w:rPr>
        <w:t>др</w:t>
      </w:r>
      <w:proofErr w:type="spellEnd"/>
      <w:proofErr w:type="gramEnd"/>
      <w:r w:rsidRPr="00F22943">
        <w:rPr>
          <w:color w:val="212529"/>
        </w:rPr>
        <w:t>-);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по организационным формам (</w:t>
      </w:r>
      <w:proofErr w:type="gramStart"/>
      <w:r w:rsidRPr="00F22943">
        <w:rPr>
          <w:color w:val="212529"/>
        </w:rPr>
        <w:t>классно-урочные</w:t>
      </w:r>
      <w:proofErr w:type="gramEnd"/>
      <w:r w:rsidRPr="00F22943">
        <w:rPr>
          <w:color w:val="212529"/>
        </w:rPr>
        <w:t>; клубные; индивидуальные, групповые, др.);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по подходу к ребенку и характеру воспитательных взаимодействий (авторитарны</w:t>
      </w:r>
      <w:proofErr w:type="gramStart"/>
      <w:r w:rsidRPr="00F22943">
        <w:rPr>
          <w:color w:val="212529"/>
        </w:rPr>
        <w:t>е-</w:t>
      </w:r>
      <w:proofErr w:type="gramEnd"/>
      <w:r w:rsidRPr="00F22943">
        <w:rPr>
          <w:color w:val="212529"/>
        </w:rPr>
        <w:t>«свободного» воспитания; личностно-</w:t>
      </w:r>
      <w:proofErr w:type="spellStart"/>
      <w:r w:rsidRPr="00F22943">
        <w:rPr>
          <w:color w:val="212529"/>
        </w:rPr>
        <w:t>средово</w:t>
      </w:r>
      <w:proofErr w:type="spellEnd"/>
      <w:r w:rsidRPr="00F22943">
        <w:rPr>
          <w:color w:val="212529"/>
        </w:rPr>
        <w:t>-</w:t>
      </w:r>
      <w:proofErr w:type="spellStart"/>
      <w:r w:rsidRPr="00F22943">
        <w:rPr>
          <w:color w:val="212529"/>
        </w:rPr>
        <w:t>деятельностные</w:t>
      </w:r>
      <w:proofErr w:type="spellEnd"/>
      <w:r w:rsidRPr="00F22943">
        <w:rPr>
          <w:color w:val="212529"/>
        </w:rPr>
        <w:t xml:space="preserve"> и ориентированные; сотрудничества, самовоспитания, др.);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proofErr w:type="gramStart"/>
      <w:r w:rsidRPr="00F22943">
        <w:rPr>
          <w:color w:val="212529"/>
        </w:rPr>
        <w:t>- по преобладающим (доминирующим) методам и средствам (репродуктивные, развивающие, проблемно-поисковые, программирования, трудовые, игровые, др.).</w:t>
      </w:r>
      <w:proofErr w:type="gramEnd"/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    </w:t>
      </w:r>
      <w:r w:rsidRPr="00F22943">
        <w:rPr>
          <w:color w:val="212529"/>
        </w:rPr>
        <w:t>Мы рассматриваем воспитание как процесс: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-целенаправленного формирования личности, в современном понимании - процесс эффективного взаимодействия воспитателей и воспитанников, направленный на достижение заданной цели;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-где проявляются многочисленные объективные и субъективные факторы;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</w:t>
      </w:r>
      <w:proofErr w:type="gramStart"/>
      <w:r w:rsidRPr="00F22943">
        <w:rPr>
          <w:color w:val="212529"/>
        </w:rPr>
        <w:t>обусловленный</w:t>
      </w:r>
      <w:proofErr w:type="gramEnd"/>
      <w:r w:rsidRPr="00F22943">
        <w:rPr>
          <w:color w:val="212529"/>
        </w:rPr>
        <w:t xml:space="preserve"> динамичностью, изменчивостью, длительностью;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-непрерывного, систематического взаимодействия воспитателей и воспитанников;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</w:t>
      </w:r>
      <w:proofErr w:type="gramStart"/>
      <w:r w:rsidRPr="00F22943">
        <w:rPr>
          <w:color w:val="212529"/>
        </w:rPr>
        <w:t>комплексный</w:t>
      </w:r>
      <w:proofErr w:type="gramEnd"/>
      <w:r w:rsidRPr="00F22943">
        <w:rPr>
          <w:color w:val="212529"/>
        </w:rPr>
        <w:t>: единство целей, задач, содержания, форм и методов подчиненных идее целостности формирования личности;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-имеющий двусторонний характер: от воспитателя к воспитаннику (прямая связь) и от воспитанника к воспитателю (обратная связь).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 </w:t>
      </w:r>
      <w:r w:rsidRPr="00F22943">
        <w:rPr>
          <w:color w:val="212529"/>
        </w:rPr>
        <w:t>Состав организаторов воспитательного процесса: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lastRenderedPageBreak/>
        <w:t>- заместители директоров по воспитательной работе,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классные руководители,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кураторы групп,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педагоги-организаторы,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педагоги-психологи,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социальные педагоги,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педагоги дополнительного образования.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  </w:t>
      </w:r>
      <w:r w:rsidRPr="00F22943">
        <w:rPr>
          <w:color w:val="212529"/>
        </w:rPr>
        <w:t>Целью образования на современном этапе стало воспитание, социально-педагогическая поддержка становления и развития ответственного, высоконравственного, инициативного, творческого, компетентного гражданина России. И именно начальная школа выступает фундаментом всего последующего обучения. Начальное образование имеет свои особенности, которые отличают его от всех последующих этапов школьного образования. Особенностью содержания современного начального образования является и результат: учащийся по окончании этой ступени образования должен приобрести набор не только определенных знаний, но и умений (применять полученные знания, уметь находить самостоятельно информацию, оценивать свои результаты и т. д.). По мнению А. В. Луначарского, «воспитание в процессе обучения — это только часть целостной воспитательной системы школы… осуществляется на уроке посредством четырех факторов, четырех источников или через четыре канала: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через содержание образования;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через методы и формы обучения;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через использование случайно возникших или специально созданных воспитывающих ситуаций;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через личность самого учителя».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    </w:t>
      </w:r>
      <w:r w:rsidRPr="00F22943">
        <w:rPr>
          <w:color w:val="212529"/>
        </w:rPr>
        <w:t xml:space="preserve">Для того чтобы включить ученика в учебно-познавательную работу, сделать его активным участником учебного процесса, нужна мотивация. Воспитание у учащихся мотивов учения в настоящее время является одной из главных задач школы. Основной проблемой воспитательной работы является воспитание духовно-нравственной, эстетически развитой личности школьника на основе приобщения к ценностям общечеловеческой и национальной культуры. А. </w:t>
      </w:r>
      <w:proofErr w:type="spellStart"/>
      <w:r w:rsidRPr="00F22943">
        <w:rPr>
          <w:color w:val="212529"/>
        </w:rPr>
        <w:t>Дистерверг</w:t>
      </w:r>
      <w:proofErr w:type="spellEnd"/>
      <w:r w:rsidRPr="00F22943">
        <w:rPr>
          <w:color w:val="212529"/>
        </w:rPr>
        <w:t xml:space="preserve"> предлагает целостный педагогический процесс, то есть «процесс, в котором воедино </w:t>
      </w:r>
      <w:proofErr w:type="gramStart"/>
      <w:r w:rsidRPr="00F22943">
        <w:rPr>
          <w:color w:val="212529"/>
        </w:rPr>
        <w:t>слиты</w:t>
      </w:r>
      <w:proofErr w:type="gramEnd"/>
      <w:r w:rsidRPr="00F22943">
        <w:rPr>
          <w:color w:val="212529"/>
        </w:rPr>
        <w:t xml:space="preserve"> “воспитывающее обучение” и “обучающее воспитание”». Их нельзя игнорировать и противопоставлять. В процессе обучения происходит воспитание важных качеств личности: трудолюбие (учеба – особый напряженный интеллектуальный и физический труд), высокая организованность, дисциплинированность, коллективизм, взаимная ответственность, совестливость, честность и др. В этой связи возникает проблема взаимоотношений </w:t>
      </w:r>
      <w:r w:rsidRPr="00F22943">
        <w:rPr>
          <w:color w:val="212529"/>
        </w:rPr>
        <w:lastRenderedPageBreak/>
        <w:t>преподавателя и школьника, которые находятся в субъектно-объектных отношениях. Не только преподаватели воспитывают школьника, но и ученики воспитывают и активно влияют на преподавателя, предъявляют к ним свои требования, начиная с внешнего вида, поведения, личного примера, отношения со школьниками до его профессионализма, научной квалификации и педагогического мастерства.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 xml:space="preserve">        Свои специфические особенности воспитательного воздействия имеют различные предметы обучения: при изучении дисциплин </w:t>
      </w:r>
      <w:proofErr w:type="gramStart"/>
      <w:r w:rsidRPr="00F22943">
        <w:rPr>
          <w:color w:val="212529"/>
        </w:rPr>
        <w:t>естественно-научного</w:t>
      </w:r>
      <w:proofErr w:type="gramEnd"/>
      <w:r w:rsidRPr="00F22943">
        <w:rPr>
          <w:color w:val="212529"/>
        </w:rPr>
        <w:t xml:space="preserve"> цикла имеются возможности </w:t>
      </w:r>
      <w:proofErr w:type="spellStart"/>
      <w:r w:rsidRPr="00F22943">
        <w:rPr>
          <w:color w:val="212529"/>
        </w:rPr>
        <w:t>фундаментализации</w:t>
      </w:r>
      <w:proofErr w:type="spellEnd"/>
      <w:r w:rsidRPr="00F22943">
        <w:rPr>
          <w:color w:val="212529"/>
        </w:rPr>
        <w:t xml:space="preserve"> знаний, формирования чувства гордости за научные достижения отечественных ученых. Большими возможностями располагают специальные, технические предметы на основе осуществления принципа </w:t>
      </w:r>
      <w:proofErr w:type="spellStart"/>
      <w:r w:rsidRPr="00F22943">
        <w:rPr>
          <w:color w:val="212529"/>
        </w:rPr>
        <w:t>гуманизации</w:t>
      </w:r>
      <w:proofErr w:type="spellEnd"/>
      <w:r w:rsidRPr="00F22943">
        <w:rPr>
          <w:color w:val="212529"/>
        </w:rPr>
        <w:t xml:space="preserve">. Гуманитарные дисциплины – проблемы воспитания напрямую связаны с осуществлением принципа </w:t>
      </w:r>
      <w:proofErr w:type="spellStart"/>
      <w:r w:rsidRPr="00F22943">
        <w:rPr>
          <w:color w:val="212529"/>
        </w:rPr>
        <w:t>гуманитаризации</w:t>
      </w:r>
      <w:proofErr w:type="spellEnd"/>
      <w:r w:rsidRPr="00F22943">
        <w:rPr>
          <w:color w:val="212529"/>
        </w:rPr>
        <w:t>. В центре этих наук – человек, философски мыслящий, грамотный, физически здоровый, психологически подготовленный.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Целями воспитательной работы в начальной школе являются: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формирование у детей навыков самостоятельной деятельности, социальной ответственности, способности чувствовать, понимать себя и другого человека;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формирование целостной психологической основы обучения и, в частности, формирование у учащихся положительного отношения и интереса к учению. Основные постулаты воспитательной работы — уважать и любить людей, делать добро. Мы обучаем детей поступать по отношению к другим так, как хотели бы, чтобы другие поступали по отношению к ним.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</w:t>
      </w:r>
      <w:r w:rsidRPr="00F22943">
        <w:rPr>
          <w:color w:val="212529"/>
        </w:rPr>
        <w:t>Задачи учебно-воспитательной деятельности: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создание условий для развития творческих возможностей личности;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формирование основ нравственной и духовной культуры учащихся;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воспитание культуры межнационального общения;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воспитание гуманного отношения к окружающему миру, к своему ближнему;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воспитание достойного гражданина страны;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 xml:space="preserve">формирование классного коллектива как воспитательной системы, развитие ученического </w:t>
      </w:r>
      <w:proofErr w:type="spellStart"/>
      <w:r w:rsidRPr="00F22943">
        <w:rPr>
          <w:color w:val="212529"/>
        </w:rPr>
        <w:t>соуправления</w:t>
      </w:r>
      <w:proofErr w:type="spellEnd"/>
      <w:r w:rsidRPr="00F22943">
        <w:rPr>
          <w:color w:val="212529"/>
        </w:rPr>
        <w:t>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работа над сохранением душевного здоровья и эмоционального благополучия каждого ребенка;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оказание помощи ребенку в его интеллектуальном развитии, способствование повышению его интереса к учебной деятельности;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lastRenderedPageBreak/>
        <w:t xml:space="preserve">- </w:t>
      </w:r>
      <w:r w:rsidRPr="00F22943">
        <w:rPr>
          <w:color w:val="212529"/>
        </w:rPr>
        <w:t>оказание помощи каждому ребенку в реализации своего творческого потенциала, раскрытии своей индивидуальности;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 xml:space="preserve">организация работы родительского комитета, направленной на сплочение коллектива </w:t>
      </w:r>
      <w:proofErr w:type="gramStart"/>
      <w:r w:rsidRPr="00F22943">
        <w:rPr>
          <w:color w:val="212529"/>
        </w:rPr>
        <w:t>обучающихся</w:t>
      </w:r>
      <w:proofErr w:type="gramEnd"/>
      <w:r w:rsidRPr="00F22943">
        <w:rPr>
          <w:color w:val="212529"/>
        </w:rPr>
        <w:t>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</w:t>
      </w:r>
      <w:r w:rsidRPr="00F22943">
        <w:rPr>
          <w:color w:val="212529"/>
        </w:rPr>
        <w:t>После реализации задач учебно-воспитательной деятельности мы ожидаем следующих результатов: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повышения уровня воспитанности учащихся класса;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создания сплоченного классного коллектива;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проявления инициативы и ответственности учащихся начальных классов за порученное дело;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наличия положительной динамики роста духовно-нравственных качеств личности ребенка;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участия в конкурсах, концертах, утренниках, спортивных соревнованиях; — посещения спортивных секций, кружков по интересам;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- </w:t>
      </w:r>
      <w:r w:rsidRPr="00F22943">
        <w:rPr>
          <w:color w:val="212529"/>
        </w:rPr>
        <w:t>повышения уровня удовлетворенности родителей и учащихся жизнедеятельностью класса.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</w:t>
      </w:r>
      <w:proofErr w:type="gramStart"/>
      <w:r w:rsidRPr="00F22943">
        <w:rPr>
          <w:color w:val="212529"/>
        </w:rPr>
        <w:t>Итак, основными направлениями воспитательной работы с детьми, обучающимися в начальной школе, мы можем назвать познавательную, игровую, творческую, спортивную, коммуникативную (общение) деятельность, досуг.</w:t>
      </w:r>
      <w:proofErr w:type="gramEnd"/>
      <w:r w:rsidRPr="00F22943">
        <w:rPr>
          <w:color w:val="212529"/>
        </w:rPr>
        <w:t xml:space="preserve"> Данные направления воспитательной работы реализуются в ходе проведения классных часов, экскурсий, ролевых игр, конкурсов, походов, дискуссий.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</w:t>
      </w:r>
      <w:r w:rsidRPr="00F22943">
        <w:rPr>
          <w:color w:val="212529"/>
        </w:rPr>
        <w:t>Воспитание в рамках учебно-воспитательного учреждения, являясь педагогическим процессом, рассматривается как система. Рассматривать педагогический процесс системно – значит выделить структурные компоненты системы и процесса и функциональные связи между ними. Это помогает осознать специфику, сущность каждого компонента, их взаимодействие, изменение одного от изменения другого, например: от цели меняется содержание, а определенное качественное состояние ученика, его воспитанность м</w:t>
      </w:r>
      <w:r>
        <w:rPr>
          <w:color w:val="212529"/>
        </w:rPr>
        <w:t>еняют методы воспитания и т. д.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В. П. Симонов представляет педагогическую систему в схеме, которая позволяет лучше увидеть компоненты педагогического процесса.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Структура педагогического процесса – это совокупность составляющих его частей, соответствующих компонентам педагогической системы.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</w:t>
      </w:r>
      <w:r w:rsidRPr="00F22943">
        <w:rPr>
          <w:color w:val="212529"/>
        </w:rPr>
        <w:t>Компоненты педагогического (воспитательного) процесса: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sym w:font="Symbol" w:char="F02D"/>
      </w:r>
      <w:r w:rsidRPr="00F22943">
        <w:rPr>
          <w:color w:val="212529"/>
        </w:rPr>
        <w:t> </w:t>
      </w:r>
      <w:proofErr w:type="gramStart"/>
      <w:r w:rsidRPr="00F22943">
        <w:rPr>
          <w:color w:val="212529"/>
        </w:rPr>
        <w:t>целевой</w:t>
      </w:r>
      <w:proofErr w:type="gramEnd"/>
      <w:r w:rsidRPr="00F22943">
        <w:rPr>
          <w:color w:val="212529"/>
        </w:rPr>
        <w:t xml:space="preserve"> – определение целей воспитания;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lastRenderedPageBreak/>
        <w:sym w:font="Symbol" w:char="F02D"/>
      </w:r>
      <w:r w:rsidRPr="00F22943">
        <w:rPr>
          <w:color w:val="212529"/>
        </w:rPr>
        <w:t> </w:t>
      </w:r>
      <w:proofErr w:type="gramStart"/>
      <w:r w:rsidRPr="00F22943">
        <w:rPr>
          <w:color w:val="212529"/>
        </w:rPr>
        <w:t>содержательный</w:t>
      </w:r>
      <w:proofErr w:type="gramEnd"/>
      <w:r w:rsidRPr="00F22943">
        <w:rPr>
          <w:color w:val="212529"/>
        </w:rPr>
        <w:t xml:space="preserve"> – разработка содержания воспитания;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sym w:font="Symbol" w:char="F02D"/>
      </w:r>
      <w:r w:rsidRPr="00F22943">
        <w:rPr>
          <w:color w:val="212529"/>
        </w:rPr>
        <w:t> операционно-</w:t>
      </w:r>
      <w:proofErr w:type="spellStart"/>
      <w:r w:rsidRPr="00F22943">
        <w:rPr>
          <w:color w:val="212529"/>
        </w:rPr>
        <w:t>деятельностный</w:t>
      </w:r>
      <w:proofErr w:type="spellEnd"/>
      <w:r w:rsidRPr="00F22943">
        <w:rPr>
          <w:color w:val="212529"/>
        </w:rPr>
        <w:t xml:space="preserve"> – организация воспитывающей деятельности и взаимодействия участников процесса;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sym w:font="Symbol" w:char="F02D"/>
      </w:r>
      <w:r w:rsidRPr="00F22943">
        <w:rPr>
          <w:color w:val="212529"/>
        </w:rPr>
        <w:t> оценочно-результативный – проверка, оценка и анализ результатов воспитания, суждение об эффективности процесса.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– коммуникативный, он отражает наличие в воспитательной системе субъекта и объекта воспитания, проще – воспитателя и воспитанника, взрослого и ребенка и означает общение, взаимодействие их в процессе воспитания.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</w:t>
      </w:r>
      <w:r w:rsidRPr="00F22943">
        <w:rPr>
          <w:color w:val="212529"/>
        </w:rPr>
        <w:t>В ходе исторического развития человечества и педагогической наук</w:t>
      </w:r>
      <w:r w:rsidRPr="00F22943">
        <w:rPr>
          <w:color w:val="212529"/>
        </w:rPr>
        <w:br/>
        <w:t>понимание теории и практики воспитания претерпело существенные изменения.</w:t>
      </w:r>
      <w:r w:rsidRPr="00F22943">
        <w:rPr>
          <w:color w:val="212529"/>
        </w:rPr>
        <w:br/>
        <w:t>На данном этапе социального развития общества воспитание предполагает: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передачу социального опыта человечества и мировой культуры;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непосредственное воспитательное воздействие на человека или группу людей;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организацию жизни и деятельности воспитанника;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создание условий для саморазвития личности воспитанника, и т.д.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В целом воспитание представляет собой процесс, основными компонентами которого являются воспитатель, воспитанник, процесс их взаимодействия, а также условия протекания этого процесса.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Организация воспитательного процесса и реализация поставленных целей и задач осуществляется посредством различных институтов воспитания: семьи, школы, средств массовой информации и прочих. В процессе воспитания человека главной целью является формирование всесторонне и гармонично развитого человека, способного к самостоятельной жизни и деятельности в современных условиях. В связи с этим осуществляется умственное, эстетическое, трудовое, физическое, правовое, экологическое и другие направления воспитания.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</w:t>
      </w:r>
      <w:r w:rsidRPr="00F22943">
        <w:rPr>
          <w:color w:val="212529"/>
        </w:rPr>
        <w:t>Поставленные перед процессом воспитания цели могут быть решены</w:t>
      </w:r>
      <w:r w:rsidRPr="00F22943">
        <w:rPr>
          <w:color w:val="212529"/>
        </w:rPr>
        <w:br/>
        <w:t>различными способами, но эффективность их решения зависит от следующих факторов: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совокупного применения методов, приемов и воспитательных средств;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​​​​​​​- учета индивидуальных особенностей воспитанника;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 w:rsidRPr="00F22943">
        <w:rPr>
          <w:color w:val="212529"/>
        </w:rPr>
        <w:t>- условий и обстоятель</w:t>
      </w:r>
      <w:proofErr w:type="gramStart"/>
      <w:r w:rsidRPr="00F22943">
        <w:rPr>
          <w:color w:val="212529"/>
        </w:rPr>
        <w:t>ств пр</w:t>
      </w:r>
      <w:proofErr w:type="gramEnd"/>
      <w:r w:rsidRPr="00F22943">
        <w:rPr>
          <w:color w:val="212529"/>
        </w:rPr>
        <w:t>оведения воспитательного процесса.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  <w:r>
        <w:rPr>
          <w:color w:val="212529"/>
        </w:rPr>
        <w:t xml:space="preserve">         </w:t>
      </w:r>
      <w:r w:rsidRPr="00F22943">
        <w:rPr>
          <w:color w:val="212529"/>
        </w:rPr>
        <w:t>В целом каждая воспитательная система несет на себе отпечаток времени, существующей общественной формации, социальных отношений и многого другого. В целях и задачах воспитания просматривается идеал человека</w:t>
      </w:r>
      <w:r>
        <w:rPr>
          <w:color w:val="212529"/>
        </w:rPr>
        <w:t xml:space="preserve"> </w:t>
      </w:r>
      <w:bookmarkStart w:id="0" w:name="_GoBack"/>
      <w:bookmarkEnd w:id="0"/>
      <w:r w:rsidRPr="00F22943">
        <w:rPr>
          <w:color w:val="212529"/>
        </w:rPr>
        <w:lastRenderedPageBreak/>
        <w:t>данной исторической эпохи и стремление к его достижению. Главным для каждой воспитательной системы является ориентация на воспитание человека, готового жить и работать в современном для него обществе.</w:t>
      </w:r>
    </w:p>
    <w:p w:rsidR="00F22943" w:rsidRPr="00F22943" w:rsidRDefault="00F22943" w:rsidP="00F22943">
      <w:pPr>
        <w:pStyle w:val="a3"/>
        <w:shd w:val="clear" w:color="auto" w:fill="FFFFFF"/>
        <w:spacing w:before="0" w:beforeAutospacing="0" w:line="306" w:lineRule="atLeast"/>
        <w:rPr>
          <w:color w:val="212529"/>
        </w:rPr>
      </w:pPr>
    </w:p>
    <w:sectPr w:rsidR="00F22943" w:rsidRPr="00F22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AC"/>
    <w:rsid w:val="00862781"/>
    <w:rsid w:val="00B12EAC"/>
    <w:rsid w:val="00F2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2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2026-03-15T07:06:00Z</dcterms:created>
  <dcterms:modified xsi:type="dcterms:W3CDTF">2026-03-15T07:17:00Z</dcterms:modified>
</cp:coreProperties>
</file>