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B6" w:rsidRPr="00CB65B6" w:rsidRDefault="00CB65B6" w:rsidP="00CB65B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B65B6">
        <w:rPr>
          <w:rFonts w:ascii="Times New Roman" w:hAnsi="Times New Roman" w:cs="Times New Roman"/>
          <w:sz w:val="28"/>
          <w:szCs w:val="28"/>
        </w:rPr>
        <w:t xml:space="preserve">В своём выступлении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Б</w:t>
      </w:r>
      <w:r w:rsidRPr="00CB65B6">
        <w:rPr>
          <w:rFonts w:ascii="Times New Roman" w:hAnsi="Times New Roman" w:cs="Times New Roman"/>
          <w:sz w:val="28"/>
          <w:szCs w:val="28"/>
        </w:rPr>
        <w:t xml:space="preserve">. раскрыла особенности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игровых технологий </w:t>
      </w:r>
      <w:r w:rsidRPr="00CB65B6">
        <w:rPr>
          <w:rFonts w:ascii="Times New Roman" w:hAnsi="Times New Roman" w:cs="Times New Roman"/>
          <w:sz w:val="28"/>
          <w:szCs w:val="28"/>
        </w:rPr>
        <w:t xml:space="preserve">на уроках </w:t>
      </w:r>
      <w:r>
        <w:rPr>
          <w:rFonts w:ascii="Times New Roman" w:hAnsi="Times New Roman" w:cs="Times New Roman"/>
          <w:sz w:val="28"/>
          <w:szCs w:val="28"/>
        </w:rPr>
        <w:t xml:space="preserve"> и  внеурочное время</w:t>
      </w:r>
      <w:r w:rsidRPr="00CB65B6">
        <w:rPr>
          <w:rFonts w:ascii="Times New Roman" w:hAnsi="Times New Roman" w:cs="Times New Roman"/>
          <w:sz w:val="28"/>
          <w:szCs w:val="28"/>
        </w:rPr>
        <w:t xml:space="preserve"> в начальной школе.</w:t>
      </w:r>
    </w:p>
    <w:p w:rsidR="00CB65B6" w:rsidRPr="00CB65B6" w:rsidRDefault="00CB65B6" w:rsidP="00CB65B6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методической  темы</w:t>
      </w:r>
      <w:r w:rsidRPr="00CB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изучение и развитие творческих способностей детей на уроках в начальной школе и во внеклассной работе.   Так, как  творческие способности детей младшего школьного возраста будут развиваться успешнее при осуществлении систематических развивающих занятий  деятельностью с учетом  их возрастных особенностей.</w:t>
      </w:r>
    </w:p>
    <w:p w:rsidR="00CB65B6" w:rsidRPr="00CB65B6" w:rsidRDefault="00CB65B6" w:rsidP="00CB65B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 «Наборщик» - э</w:t>
      </w:r>
      <w:r w:rsidRPr="00CB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тест-игра для оценки нестандартного творческого мышления, смекалки, сообразительности школьника.</w:t>
      </w:r>
    </w:p>
    <w:p w:rsidR="00CB65B6" w:rsidRPr="00CB65B6" w:rsidRDefault="00CB65B6" w:rsidP="00CB65B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 «Три слова» -</w:t>
      </w:r>
      <w:r w:rsidRPr="00CB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тест-игра помогает  развивать  творческое  воображение, логическое мышления, словарный запас ребенка. </w:t>
      </w:r>
    </w:p>
    <w:p w:rsidR="00CB65B6" w:rsidRPr="00CB65B6" w:rsidRDefault="00CB65B6" w:rsidP="00CB65B6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«Напишите письмо».</w:t>
      </w:r>
      <w:r w:rsidRPr="00CB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нужно написать кому-либо письмо от имени героя произведения, это позволяет поставить себя на место другого, соотнести его мысли и чувства со </w:t>
      </w:r>
      <w:proofErr w:type="gramStart"/>
      <w:r w:rsidRPr="00CB6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proofErr w:type="gramEnd"/>
      <w:r w:rsidRPr="00CB6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5B6" w:rsidRDefault="00CB65B6" w:rsidP="00CB65B6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Приём «Сундучок времени».</w:t>
      </w:r>
      <w:r w:rsidRPr="00CB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него мы помещаем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B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еизвестные  слова, старинные предметы из произведения, зашифрованные с помощью ребусов и анаграмм имена главных героев.</w:t>
      </w:r>
    </w:p>
    <w:p w:rsidR="00CB65B6" w:rsidRPr="00CB65B6" w:rsidRDefault="00CB65B6" w:rsidP="00CB65B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Приём  «Машина времени».</w:t>
      </w:r>
      <w:r w:rsidRPr="00CB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65B6" w:rsidRPr="00CB65B6" w:rsidRDefault="00CB65B6" w:rsidP="00CB65B6">
      <w:pPr>
        <w:pStyle w:val="a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Приём «Займитесь синтезом». </w:t>
      </w:r>
    </w:p>
    <w:p w:rsidR="00CB65B6" w:rsidRPr="00CB65B6" w:rsidRDefault="00CB65B6" w:rsidP="00CB65B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Приём «Гора» и многое другое.</w:t>
      </w:r>
    </w:p>
    <w:p w:rsidR="00EE2C63" w:rsidRPr="00EE2C63" w:rsidRDefault="00EE2C63" w:rsidP="00EE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C63">
        <w:rPr>
          <w:rFonts w:ascii="Times New Roman" w:hAnsi="Times New Roman" w:cs="Times New Roman"/>
          <w:sz w:val="28"/>
          <w:szCs w:val="28"/>
        </w:rPr>
        <w:t xml:space="preserve">В качестве примеров </w:t>
      </w:r>
      <w:r>
        <w:rPr>
          <w:rFonts w:ascii="Times New Roman" w:hAnsi="Times New Roman" w:cs="Times New Roman"/>
          <w:sz w:val="28"/>
          <w:szCs w:val="28"/>
        </w:rPr>
        <w:t>было приведено</w:t>
      </w:r>
      <w:r w:rsidRPr="00EE2C63">
        <w:rPr>
          <w:rFonts w:ascii="Times New Roman" w:hAnsi="Times New Roman" w:cs="Times New Roman"/>
          <w:sz w:val="28"/>
          <w:szCs w:val="28"/>
        </w:rPr>
        <w:t xml:space="preserve"> несколько театрализованных игр.</w:t>
      </w:r>
    </w:p>
    <w:p w:rsidR="00EE2C63" w:rsidRPr="00EE2C63" w:rsidRDefault="00EE2C63" w:rsidP="00EE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644">
        <w:rPr>
          <w:rFonts w:ascii="Times New Roman" w:hAnsi="Times New Roman" w:cs="Times New Roman"/>
          <w:b/>
          <w:sz w:val="28"/>
          <w:szCs w:val="28"/>
        </w:rPr>
        <w:t>1.</w:t>
      </w:r>
      <w:r w:rsidRPr="00ED1644">
        <w:rPr>
          <w:rFonts w:ascii="Times New Roman" w:hAnsi="Times New Roman" w:cs="Times New Roman"/>
          <w:b/>
          <w:bCs/>
          <w:iCs/>
          <w:sz w:val="28"/>
          <w:szCs w:val="28"/>
        </w:rPr>
        <w:t> "Сочини сказку".</w:t>
      </w:r>
      <w:r w:rsidRPr="00EE2C63">
        <w:rPr>
          <w:rFonts w:ascii="Times New Roman" w:hAnsi="Times New Roman" w:cs="Times New Roman"/>
          <w:bCs/>
          <w:iCs/>
          <w:sz w:val="28"/>
          <w:szCs w:val="28"/>
        </w:rPr>
        <w:t xml:space="preserve"> Ребятам предлагается несколько кукол - петрушек: дед, бабка, кот. Педагог предлагает начало сказки, например: "Жили-были дед да баба, и был у них кот Мурлыка</w:t>
      </w:r>
      <w:proofErr w:type="gramStart"/>
      <w:r w:rsidRPr="00EE2C63">
        <w:rPr>
          <w:rFonts w:ascii="Times New Roman" w:hAnsi="Times New Roman" w:cs="Times New Roman"/>
          <w:bCs/>
          <w:iCs/>
          <w:sz w:val="28"/>
          <w:szCs w:val="28"/>
        </w:rPr>
        <w:t>:"</w:t>
      </w:r>
      <w:proofErr w:type="gramEnd"/>
      <w:r w:rsidRPr="00EE2C63">
        <w:rPr>
          <w:rFonts w:ascii="Times New Roman" w:hAnsi="Times New Roman" w:cs="Times New Roman"/>
          <w:bCs/>
          <w:iCs/>
          <w:sz w:val="28"/>
          <w:szCs w:val="28"/>
        </w:rPr>
        <w:t>, дети по очереди продолжают сказку, добавляя своё предложение.</w:t>
      </w:r>
    </w:p>
    <w:p w:rsidR="00EE2C63" w:rsidRPr="00EE2C63" w:rsidRDefault="00EE2C63" w:rsidP="00EE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6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"Рассмеши </w:t>
      </w:r>
      <w:proofErr w:type="spellStart"/>
      <w:r w:rsidRPr="00ED1644">
        <w:rPr>
          <w:rFonts w:ascii="Times New Roman" w:hAnsi="Times New Roman" w:cs="Times New Roman"/>
          <w:b/>
          <w:bCs/>
          <w:iCs/>
          <w:sz w:val="28"/>
          <w:szCs w:val="28"/>
        </w:rPr>
        <w:t>Несмеяну</w:t>
      </w:r>
      <w:proofErr w:type="spellEnd"/>
      <w:r w:rsidRPr="00ED1644">
        <w:rPr>
          <w:rFonts w:ascii="Times New Roman" w:hAnsi="Times New Roman" w:cs="Times New Roman"/>
          <w:b/>
          <w:bCs/>
          <w:iCs/>
          <w:sz w:val="28"/>
          <w:szCs w:val="28"/>
        </w:rPr>
        <w:t>"</w:t>
      </w:r>
      <w:r w:rsidRPr="00ED1644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EE2C63">
        <w:rPr>
          <w:rFonts w:ascii="Times New Roman" w:hAnsi="Times New Roman" w:cs="Times New Roman"/>
          <w:iCs/>
          <w:sz w:val="28"/>
          <w:szCs w:val="28"/>
        </w:rPr>
        <w:t xml:space="preserve"> Реквизиты: куклы петрушк</w:t>
      </w:r>
      <w:proofErr w:type="gramStart"/>
      <w:r w:rsidRPr="00EE2C63">
        <w:rPr>
          <w:rFonts w:ascii="Times New Roman" w:hAnsi="Times New Roman" w:cs="Times New Roman"/>
          <w:iCs/>
          <w:sz w:val="28"/>
          <w:szCs w:val="28"/>
        </w:rPr>
        <w:t>и-</w:t>
      </w:r>
      <w:proofErr w:type="gramEnd"/>
      <w:r w:rsidRPr="00EE2C63">
        <w:rPr>
          <w:rFonts w:ascii="Times New Roman" w:hAnsi="Times New Roman" w:cs="Times New Roman"/>
          <w:iCs/>
          <w:sz w:val="28"/>
          <w:szCs w:val="28"/>
        </w:rPr>
        <w:t xml:space="preserve"> клоун, Баба Яга, Старушка- </w:t>
      </w:r>
      <w:proofErr w:type="spellStart"/>
      <w:r w:rsidRPr="00EE2C63">
        <w:rPr>
          <w:rFonts w:ascii="Times New Roman" w:hAnsi="Times New Roman" w:cs="Times New Roman"/>
          <w:iCs/>
          <w:sz w:val="28"/>
          <w:szCs w:val="28"/>
        </w:rPr>
        <w:t>Веселушка</w:t>
      </w:r>
      <w:proofErr w:type="spellEnd"/>
      <w:r w:rsidRPr="00EE2C63">
        <w:rPr>
          <w:rFonts w:ascii="Times New Roman" w:hAnsi="Times New Roman" w:cs="Times New Roman"/>
          <w:iCs/>
          <w:sz w:val="28"/>
          <w:szCs w:val="28"/>
        </w:rPr>
        <w:t xml:space="preserve"> и др., игрушки: погремушка, свистулька, машинка. Чтобы рассмешить </w:t>
      </w:r>
      <w:proofErr w:type="spellStart"/>
      <w:r w:rsidRPr="00EE2C63">
        <w:rPr>
          <w:rFonts w:ascii="Times New Roman" w:hAnsi="Times New Roman" w:cs="Times New Roman"/>
          <w:iCs/>
          <w:sz w:val="28"/>
          <w:szCs w:val="28"/>
        </w:rPr>
        <w:t>Несмеяну</w:t>
      </w:r>
      <w:proofErr w:type="spellEnd"/>
      <w:r w:rsidRPr="00EE2C63">
        <w:rPr>
          <w:rFonts w:ascii="Times New Roman" w:hAnsi="Times New Roman" w:cs="Times New Roman"/>
          <w:iCs/>
          <w:sz w:val="28"/>
          <w:szCs w:val="28"/>
        </w:rPr>
        <w:t xml:space="preserve"> дети придумывают </w:t>
      </w:r>
      <w:proofErr w:type="spellStart"/>
      <w:r w:rsidRPr="00EE2C63">
        <w:rPr>
          <w:rFonts w:ascii="Times New Roman" w:hAnsi="Times New Roman" w:cs="Times New Roman"/>
          <w:iCs/>
          <w:sz w:val="28"/>
          <w:szCs w:val="28"/>
        </w:rPr>
        <w:t>смешилки</w:t>
      </w:r>
      <w:proofErr w:type="spellEnd"/>
      <w:r w:rsidRPr="00EE2C63">
        <w:rPr>
          <w:rFonts w:ascii="Times New Roman" w:hAnsi="Times New Roman" w:cs="Times New Roman"/>
          <w:iCs/>
          <w:sz w:val="28"/>
          <w:szCs w:val="28"/>
        </w:rPr>
        <w:t>, разыгрывают юмористические истории.</w:t>
      </w:r>
    </w:p>
    <w:p w:rsidR="00EE2C63" w:rsidRPr="00EE2C63" w:rsidRDefault="00EE2C63" w:rsidP="00EE2C6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1644">
        <w:rPr>
          <w:rStyle w:val="a5"/>
          <w:rFonts w:ascii="Times New Roman" w:hAnsi="Times New Roman" w:cs="Times New Roman"/>
          <w:color w:val="333333"/>
          <w:sz w:val="28"/>
          <w:szCs w:val="28"/>
        </w:rPr>
        <w:t>3. "</w:t>
      </w:r>
      <w:r w:rsidRPr="00ED1644">
        <w:rPr>
          <w:rStyle w:val="a5"/>
          <w:rFonts w:ascii="Times New Roman" w:hAnsi="Times New Roman" w:cs="Times New Roman"/>
          <w:iCs/>
          <w:color w:val="333333"/>
          <w:sz w:val="28"/>
          <w:szCs w:val="28"/>
        </w:rPr>
        <w:t>В гостях у Егорки".</w:t>
      </w:r>
      <w:r>
        <w:rPr>
          <w:rStyle w:val="a5"/>
          <w:rFonts w:ascii="Times New Roman" w:hAnsi="Times New Roman" w:cs="Times New Roman"/>
          <w:b w:val="0"/>
          <w:iCs/>
          <w:color w:val="333333"/>
          <w:sz w:val="28"/>
          <w:szCs w:val="28"/>
        </w:rPr>
        <w:t xml:space="preserve"> </w:t>
      </w:r>
      <w:r w:rsidRPr="00EE2C63">
        <w:rPr>
          <w:rStyle w:val="a5"/>
          <w:rFonts w:ascii="Times New Roman" w:hAnsi="Times New Roman" w:cs="Times New Roman"/>
          <w:b w:val="0"/>
          <w:iCs/>
          <w:color w:val="333333"/>
          <w:sz w:val="28"/>
          <w:szCs w:val="28"/>
        </w:rPr>
        <w:t> </w:t>
      </w:r>
      <w:bookmarkEnd w:id="0"/>
      <w:r w:rsidRPr="00EE2C63">
        <w:rPr>
          <w:rFonts w:ascii="Times New Roman" w:hAnsi="Times New Roman" w:cs="Times New Roman"/>
          <w:iCs/>
          <w:sz w:val="28"/>
          <w:szCs w:val="28"/>
        </w:rPr>
        <w:t xml:space="preserve">Реквизит: куклы - петрушки устраивают турнир лучшего </w:t>
      </w:r>
      <w:proofErr w:type="spellStart"/>
      <w:r w:rsidRPr="00EE2C63">
        <w:rPr>
          <w:rFonts w:ascii="Times New Roman" w:hAnsi="Times New Roman" w:cs="Times New Roman"/>
          <w:iCs/>
          <w:sz w:val="28"/>
          <w:szCs w:val="28"/>
        </w:rPr>
        <w:t>скороговоруна</w:t>
      </w:r>
      <w:proofErr w:type="spellEnd"/>
      <w:r w:rsidRPr="00EE2C63">
        <w:rPr>
          <w:rFonts w:ascii="Times New Roman" w:hAnsi="Times New Roman" w:cs="Times New Roman"/>
          <w:iCs/>
          <w:sz w:val="28"/>
          <w:szCs w:val="28"/>
        </w:rPr>
        <w:t>. По очереди произносят скороговорки. Например: Мышонку шепчет мышь:</w:t>
      </w:r>
    </w:p>
    <w:p w:rsidR="00EE2C63" w:rsidRPr="00EE2C63" w:rsidRDefault="00EE2C63" w:rsidP="00EE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C63">
        <w:rPr>
          <w:rFonts w:ascii="Times New Roman" w:hAnsi="Times New Roman" w:cs="Times New Roman"/>
          <w:sz w:val="28"/>
          <w:szCs w:val="28"/>
        </w:rPr>
        <w:t>"Ты всё шуршишь - не спишь".</w:t>
      </w:r>
      <w:r w:rsidRPr="00EE2C63">
        <w:rPr>
          <w:rFonts w:ascii="Times New Roman" w:hAnsi="Times New Roman" w:cs="Times New Roman"/>
          <w:sz w:val="28"/>
          <w:szCs w:val="28"/>
        </w:rPr>
        <w:br/>
        <w:t>Мышонок шепчет мыши:</w:t>
      </w:r>
      <w:r w:rsidRPr="00EE2C63">
        <w:rPr>
          <w:rFonts w:ascii="Times New Roman" w:hAnsi="Times New Roman" w:cs="Times New Roman"/>
          <w:sz w:val="28"/>
          <w:szCs w:val="28"/>
        </w:rPr>
        <w:br/>
        <w:t>"Шуршать я буду тише".</w:t>
      </w:r>
    </w:p>
    <w:p w:rsidR="00EE2C63" w:rsidRPr="00EE2C63" w:rsidRDefault="00EE2C63" w:rsidP="00EE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C63">
        <w:rPr>
          <w:rFonts w:ascii="Times New Roman" w:hAnsi="Times New Roman" w:cs="Times New Roman"/>
          <w:iCs/>
          <w:sz w:val="28"/>
          <w:szCs w:val="28"/>
        </w:rPr>
        <w:t>Скороговорку обыгрывают с помощью двух кукол мышек.</w:t>
      </w:r>
    </w:p>
    <w:p w:rsidR="00EE2C63" w:rsidRPr="00EE2C63" w:rsidRDefault="00EE2C63" w:rsidP="00EE2C6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7A3" w:rsidRPr="00CB65B6" w:rsidRDefault="00C847A3" w:rsidP="00CB65B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47A3" w:rsidRPr="00CB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8E"/>
    <w:rsid w:val="00C847A3"/>
    <w:rsid w:val="00CB65B6"/>
    <w:rsid w:val="00ED1644"/>
    <w:rsid w:val="00EE2C63"/>
    <w:rsid w:val="00F6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5B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E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C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5B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E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3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Вилинская Татьяна Борисовна</dc:creator>
  <cp:keywords/>
  <dc:description/>
  <cp:lastModifiedBy>Вилинская Татьяна Борисовна</cp:lastModifiedBy>
  <cp:revision>4</cp:revision>
  <dcterms:created xsi:type="dcterms:W3CDTF">2023-06-08T07:14:00Z</dcterms:created>
  <dcterms:modified xsi:type="dcterms:W3CDTF">2023-06-08T07:34:00Z</dcterms:modified>
</cp:coreProperties>
</file>