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1D7" w:rsidRDefault="002F27A2" w:rsidP="00542BFA">
      <w:pPr>
        <w:spacing w:after="0" w:line="240" w:lineRule="auto"/>
      </w:pPr>
      <w:r>
        <w:t xml:space="preserve">Хочу поделиться своим опытом  работы в области  театральной деятельности детей в  детском саду. </w:t>
      </w:r>
    </w:p>
    <w:p w:rsidR="00542BFA" w:rsidRDefault="00542BFA" w:rsidP="006908D1">
      <w:pPr>
        <w:spacing w:after="0" w:line="240" w:lineRule="auto"/>
      </w:pPr>
      <w:r>
        <w:t xml:space="preserve">   </w:t>
      </w:r>
      <w:r w:rsidR="002F27A2">
        <w:t>Никто не будет спорить, что ос</w:t>
      </w:r>
      <w:r w:rsidR="00C93E1B">
        <w:t xml:space="preserve">новной вид деятельности </w:t>
      </w:r>
      <w:r w:rsidR="00D64180">
        <w:t xml:space="preserve"> </w:t>
      </w:r>
      <w:r w:rsidR="00C93E1B">
        <w:t xml:space="preserve">дошкольника </w:t>
      </w:r>
      <w:r w:rsidR="002F27A2">
        <w:t>- это игра. Театр</w:t>
      </w:r>
      <w:r w:rsidR="00200CC6">
        <w:t xml:space="preserve">альная  деятельность ребенка </w:t>
      </w:r>
      <w:r w:rsidR="002F27A2">
        <w:t xml:space="preserve"> – одна из разновидностей </w:t>
      </w:r>
      <w:r w:rsidR="00234712">
        <w:t xml:space="preserve">детской игры, </w:t>
      </w:r>
      <w:r w:rsidR="00200CC6">
        <w:t>помогающей ребенку освоить правила и законы взрослых.</w:t>
      </w:r>
      <w:r w:rsidR="00C93E1B">
        <w:t xml:space="preserve">  </w:t>
      </w:r>
      <w:proofErr w:type="spellStart"/>
      <w:r w:rsidR="00C93E1B">
        <w:t>Е.В.Мигунова</w:t>
      </w:r>
      <w:proofErr w:type="spellEnd"/>
      <w:r w:rsidR="00C93E1B">
        <w:t xml:space="preserve"> в пособии «Театральная педагогика в детском саду» определяет театральную педагогику, как « частную отрасль теории воспитания общей педагогики, включающей систему методов, приемов, обеспечивающих самовыражение личности ребенка в творческо-продуктивной театрализованной деятельности</w:t>
      </w:r>
      <w:r>
        <w:t>».</w:t>
      </w:r>
    </w:p>
    <w:p w:rsidR="00542BFA" w:rsidRDefault="00542BFA" w:rsidP="006908D1">
      <w:pPr>
        <w:spacing w:after="0" w:line="240" w:lineRule="auto"/>
      </w:pPr>
      <w:r>
        <w:t xml:space="preserve">    В современном обществе резко повысился социальный престиж интеллекта и научного знания. Современные дети знают гораздо больше, чем их сверстники 10-15 лет назад, но в то же время они значительно реже восхищаются и удивляются, возмущаются и сопереживают, все чаще проявляют равнодушие и черствость, их интересы ограничены, а игры однообразны.</w:t>
      </w:r>
    </w:p>
    <w:p w:rsidR="006908D1" w:rsidRDefault="006908D1" w:rsidP="006908D1">
      <w:pPr>
        <w:spacing w:after="0" w:line="240" w:lineRule="auto"/>
      </w:pPr>
      <w:r>
        <w:t xml:space="preserve">   Самый короткий путь эмоционального раскрепощения ребенка, снятия зажатости, обучения чувствованию и художественному воображению – это путь через игру, фантазирование, сочинительство.</w:t>
      </w:r>
    </w:p>
    <w:p w:rsidR="006908D1" w:rsidRDefault="006908D1" w:rsidP="006908D1">
      <w:pPr>
        <w:spacing w:after="0" w:line="240" w:lineRule="auto"/>
      </w:pPr>
      <w:r>
        <w:t xml:space="preserve">   Театр – искусство синтетическое, объединяющее искусство слова и действия с изобразительным искусством и музыкой. Привлечение детей дошкольного возраста к многообразной деятельности, обусловленной спецификой театра, открывает большие возможности для многостороннего развития их способностей.</w:t>
      </w:r>
    </w:p>
    <w:p w:rsidR="00B85FC0" w:rsidRDefault="006908D1" w:rsidP="006908D1">
      <w:pPr>
        <w:spacing w:after="0" w:line="240" w:lineRule="auto"/>
      </w:pPr>
      <w:r>
        <w:t xml:space="preserve">   Театральная деятельность музыкального руководителя в детском саду – неотъемлемая часть работы с детьми.   Постановки, сценки с участием детей и взрослых – залог проведения интересных утренников</w:t>
      </w:r>
      <w:r w:rsidR="00FE01B0">
        <w:t xml:space="preserve"> и развлечений</w:t>
      </w:r>
      <w:r>
        <w:t>. Два года назад в нашем саду начал свою работу театральный кружок «Скоморохи». Состав кружка – дети  старшей и подготовительной групп.</w:t>
      </w:r>
      <w:r w:rsidR="00B85FC0">
        <w:t xml:space="preserve"> С огромным успехом в работе кружка принимают участи</w:t>
      </w:r>
      <w:r w:rsidR="00FE01B0">
        <w:t>е</w:t>
      </w:r>
      <w:r w:rsidR="00B85FC0">
        <w:t xml:space="preserve"> и дети средней группы. Скажу честно, что идею программы кружка я позаимствовала у коллег. Точно сформированные цели и задачи, как нельзя лучше, отражают то</w:t>
      </w:r>
      <w:proofErr w:type="gramStart"/>
      <w:r w:rsidR="00B85FC0">
        <w:t xml:space="preserve"> ,</w:t>
      </w:r>
      <w:proofErr w:type="gramEnd"/>
      <w:r w:rsidR="00B85FC0">
        <w:t xml:space="preserve"> как я представляю свою работу по театральной деятельности  с моими воспитанниками.</w:t>
      </w:r>
    </w:p>
    <w:p w:rsidR="00B85FC0" w:rsidRDefault="00B85FC0" w:rsidP="006908D1">
      <w:pPr>
        <w:spacing w:after="0" w:line="240" w:lineRule="auto"/>
      </w:pPr>
      <w:r>
        <w:t xml:space="preserve">   </w:t>
      </w:r>
      <w:r w:rsidR="00FE01B0">
        <w:t>Основной целью программы является: развитие творческих, духовно-нравственных, интеллектуальных, физических качеств детей, обогащение знаниями, повышающими внутреннюю и внешнюю культуру, через приобщение к миру театра.</w:t>
      </w:r>
    </w:p>
    <w:p w:rsidR="003A6364" w:rsidRDefault="00FE01B0" w:rsidP="006908D1">
      <w:pPr>
        <w:spacing w:after="0" w:line="240" w:lineRule="auto"/>
      </w:pPr>
      <w:r>
        <w:t xml:space="preserve">   Работу кружка начала с анкетирования родителей, выяснения актуальности спроса у родителей на данный вид деятельности. Результат превзошел все ожидания. Многие родители хотели видеть своих детей более раскрепощенн</w:t>
      </w:r>
      <w:r w:rsidR="003A6364">
        <w:t>ыми, менее зажатыми в общении</w:t>
      </w:r>
      <w:proofErr w:type="gramStart"/>
      <w:r w:rsidR="003A6364">
        <w:t xml:space="preserve"> ,</w:t>
      </w:r>
      <w:proofErr w:type="gramEnd"/>
      <w:r w:rsidR="003A6364">
        <w:t xml:space="preserve"> более свободно двигающимися.</w:t>
      </w:r>
    </w:p>
    <w:p w:rsidR="00FE01B0" w:rsidRDefault="003A6364" w:rsidP="006908D1">
      <w:pPr>
        <w:spacing w:after="0" w:line="240" w:lineRule="auto"/>
      </w:pPr>
      <w:r>
        <w:t xml:space="preserve">    Надо отметить, что одной из  очень важных проблем  на сегодняшний день является проблема развития речи у детей. Отсутствие в нашем саду долгое время логопеда, только усугубляло сложность положения. Поэтому многие родители сочли, что театральный кружок поможет детям хотя бы частично решить данную проблему.</w:t>
      </w:r>
    </w:p>
    <w:p w:rsidR="003A6364" w:rsidRDefault="003A6364" w:rsidP="006908D1">
      <w:pPr>
        <w:spacing w:after="0" w:line="240" w:lineRule="auto"/>
      </w:pPr>
      <w:r>
        <w:t xml:space="preserve">   Таким образом ,родителей желающих, что бы их дети  посещали  театральный кружок было предостаточно.</w:t>
      </w:r>
    </w:p>
    <w:p w:rsidR="003A6364" w:rsidRDefault="003A6364" w:rsidP="006908D1">
      <w:pPr>
        <w:spacing w:after="0" w:line="240" w:lineRule="auto"/>
      </w:pPr>
      <w:r>
        <w:t xml:space="preserve">   Заинтересовать детей в данном виде деятельности было не сложно. Но с определенными т</w:t>
      </w:r>
      <w:r w:rsidR="008C325C">
        <w:t xml:space="preserve">рудностями мы, </w:t>
      </w:r>
      <w:r>
        <w:t xml:space="preserve"> конечно же, столкнулись.</w:t>
      </w:r>
    </w:p>
    <w:p w:rsidR="008C325C" w:rsidRDefault="008C325C" w:rsidP="006908D1">
      <w:pPr>
        <w:spacing w:after="0" w:line="240" w:lineRule="auto"/>
      </w:pPr>
      <w:r>
        <w:t xml:space="preserve">   Страх перед зрителями,  перед  своими друзьями к счастью удалось побороть всем, хотя и за разный промежуток времени. Для этого мы играли, играли и играли. Все через игру. При этом старалась сделать так, что бы инициатором игры были сами дети.  Этюды на развитие пластики движения (например: Сен-Санс «Карнавал животных»), мимики и </w:t>
      </w:r>
      <w:r w:rsidR="0046133D">
        <w:t>эмоций ( видеотелефон без звука),  речи очень нравятся детям и захватывают их.</w:t>
      </w:r>
    </w:p>
    <w:p w:rsidR="0046133D" w:rsidRDefault="0046133D" w:rsidP="006908D1">
      <w:pPr>
        <w:spacing w:after="0" w:line="240" w:lineRule="auto"/>
      </w:pPr>
      <w:r>
        <w:t xml:space="preserve">   В своей работе мы используем  кукольный театр (би-ба-</w:t>
      </w:r>
      <w:proofErr w:type="spellStart"/>
      <w:r>
        <w:t>бо</w:t>
      </w:r>
      <w:proofErr w:type="spellEnd"/>
      <w:r>
        <w:t>), и ростовые куклы.</w:t>
      </w:r>
    </w:p>
    <w:p w:rsidR="0046133D" w:rsidRDefault="0046133D" w:rsidP="006908D1">
      <w:pPr>
        <w:spacing w:after="0" w:line="240" w:lineRule="auto"/>
      </w:pPr>
      <w:r>
        <w:t>За время работы кружка мы с детьми показали спектакли и музыкальные сказки: «Надо маму слушать»</w:t>
      </w:r>
      <w:r w:rsidR="00785BC1">
        <w:t>, «Чья бабушка лучше?», «Волк и семеро козлят на новый лад», «Сказка о глупом мышонке», «Сказка об умном мышонке», «Теремок» (ростовые куклы), «Репка» (ростовые куклы), «</w:t>
      </w:r>
      <w:proofErr w:type="spellStart"/>
      <w:r w:rsidR="00785BC1">
        <w:t>Капризка</w:t>
      </w:r>
      <w:proofErr w:type="spellEnd"/>
      <w:r w:rsidR="00785BC1">
        <w:t>» (би-ба-</w:t>
      </w:r>
      <w:proofErr w:type="spellStart"/>
      <w:r w:rsidR="00785BC1">
        <w:t>бо</w:t>
      </w:r>
      <w:proofErr w:type="spellEnd"/>
      <w:r w:rsidR="00785BC1">
        <w:t>) , «Настоящий друг» (би-ба-</w:t>
      </w:r>
      <w:proofErr w:type="spellStart"/>
      <w:r w:rsidR="00785BC1">
        <w:t>бо</w:t>
      </w:r>
      <w:proofErr w:type="spellEnd"/>
      <w:r w:rsidR="00785BC1">
        <w:t>), «Котята-поварята» и др. В данный момент играем и репетируем музыкальную сказку «Муха-</w:t>
      </w:r>
      <w:proofErr w:type="spellStart"/>
      <w:r w:rsidR="00785BC1">
        <w:t>Цекотуха</w:t>
      </w:r>
      <w:proofErr w:type="spellEnd"/>
      <w:r w:rsidR="00785BC1">
        <w:t xml:space="preserve">». Надеемся, а точнее мы уверены, что </w:t>
      </w:r>
      <w:r w:rsidR="00785BC1">
        <w:lastRenderedPageBreak/>
        <w:t xml:space="preserve">у нас все получится и наградой нам будут аплодисменты наших  любимых родителей и детей нашего сада. </w:t>
      </w:r>
    </w:p>
    <w:p w:rsidR="00785BC1" w:rsidRPr="00785BC1" w:rsidRDefault="00785BC1" w:rsidP="006908D1">
      <w:pPr>
        <w:spacing w:after="0" w:line="240" w:lineRule="auto"/>
      </w:pPr>
      <w:r>
        <w:t xml:space="preserve">   Желаю всем огромных творческих успехов!</w:t>
      </w:r>
    </w:p>
    <w:p w:rsidR="0046133D" w:rsidRDefault="0046133D" w:rsidP="006908D1">
      <w:pPr>
        <w:spacing w:after="0" w:line="240" w:lineRule="auto"/>
      </w:pPr>
    </w:p>
    <w:p w:rsidR="003A6364" w:rsidRDefault="003A6364" w:rsidP="006908D1">
      <w:pPr>
        <w:spacing w:after="0" w:line="240" w:lineRule="auto"/>
      </w:pPr>
      <w:r>
        <w:t xml:space="preserve">   </w:t>
      </w:r>
    </w:p>
    <w:p w:rsidR="00B85FC0" w:rsidRDefault="00B85FC0" w:rsidP="006908D1">
      <w:pPr>
        <w:spacing w:after="0" w:line="240" w:lineRule="auto"/>
      </w:pPr>
    </w:p>
    <w:p w:rsidR="006908D1" w:rsidRDefault="006908D1" w:rsidP="006908D1">
      <w:pPr>
        <w:spacing w:after="0" w:line="240" w:lineRule="auto"/>
      </w:pPr>
    </w:p>
    <w:p w:rsidR="00542BFA" w:rsidRDefault="00542BFA" w:rsidP="00542BFA">
      <w:pPr>
        <w:spacing w:before="240" w:line="240" w:lineRule="auto"/>
      </w:pPr>
      <w:r>
        <w:t xml:space="preserve">  </w:t>
      </w:r>
    </w:p>
    <w:p w:rsidR="00542BFA" w:rsidRDefault="00F87027">
      <w:r>
        <w:rPr>
          <w:noProof/>
          <w:lang w:eastAsia="ru-RU"/>
        </w:rPr>
        <w:drawing>
          <wp:inline distT="0" distB="0" distL="0" distR="0">
            <wp:extent cx="5567333" cy="3131013"/>
            <wp:effectExtent l="0" t="0" r="0" b="0"/>
            <wp:docPr id="4" name="Рисунок 4" descr="C:\Users\User\Desktop\XE6eX-8LA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XE6eX-8LA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56" cy="31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28792" cy="4145841"/>
            <wp:effectExtent l="0" t="0" r="0" b="7620"/>
            <wp:docPr id="3" name="Рисунок 3" descr="C:\Users\User\Desktop\HIleRYDMQ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IleRYDMQs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17" cy="41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000" cy="2811951"/>
            <wp:effectExtent l="0" t="0" r="0" b="7620"/>
            <wp:docPr id="2" name="Рисунок 2" descr="C:\Users\User\Desktop\m1wR6IfsP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1wR6IfsP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00" cy="28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72050" cy="3314699"/>
            <wp:effectExtent l="0" t="0" r="0" b="635"/>
            <wp:docPr id="1" name="Рисунок 1" descr="C:\Users\User\Desktop\-osexlUHc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osexlUHc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10" cy="3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7027" w:rsidRPr="002F27A2" w:rsidRDefault="00F87027">
      <w:r>
        <w:rPr>
          <w:noProof/>
          <w:lang w:eastAsia="ru-RU"/>
        </w:rPr>
        <w:drawing>
          <wp:inline distT="0" distB="0" distL="0" distR="0">
            <wp:extent cx="4961275" cy="2790173"/>
            <wp:effectExtent l="0" t="0" r="0" b="0"/>
            <wp:docPr id="5" name="Рисунок 5" descr="C:\Users\User\Desktop\WkWitVD3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kWitVD3o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25" cy="27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027" w:rsidRPr="002F2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A2"/>
    <w:rsid w:val="000341D7"/>
    <w:rsid w:val="000D27ED"/>
    <w:rsid w:val="00200CC6"/>
    <w:rsid w:val="00234712"/>
    <w:rsid w:val="002F27A2"/>
    <w:rsid w:val="003A6364"/>
    <w:rsid w:val="0046133D"/>
    <w:rsid w:val="00542BFA"/>
    <w:rsid w:val="006908D1"/>
    <w:rsid w:val="00785BC1"/>
    <w:rsid w:val="008C325C"/>
    <w:rsid w:val="00B85FC0"/>
    <w:rsid w:val="00C91208"/>
    <w:rsid w:val="00C93E1B"/>
    <w:rsid w:val="00D64180"/>
    <w:rsid w:val="00F87027"/>
    <w:rsid w:val="00FE0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3</cp:revision>
  <dcterms:created xsi:type="dcterms:W3CDTF">2019-03-05T11:31:00Z</dcterms:created>
  <dcterms:modified xsi:type="dcterms:W3CDTF">2019-03-05T11:56:00Z</dcterms:modified>
</cp:coreProperties>
</file>