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33" w:rsidRPr="001876FD" w:rsidRDefault="00146D33" w:rsidP="00146D33">
      <w:pPr>
        <w:ind w:firstLine="720"/>
        <w:rPr>
          <w:i/>
          <w:sz w:val="28"/>
          <w:szCs w:val="28"/>
        </w:rPr>
      </w:pPr>
    </w:p>
    <w:p w:rsidR="00146D33" w:rsidRPr="001876FD" w:rsidRDefault="00146D33"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E01D74" w:rsidRDefault="00E01D74" w:rsidP="00146D33">
      <w:pPr>
        <w:ind w:firstLine="720"/>
        <w:rPr>
          <w:i/>
          <w:sz w:val="28"/>
          <w:szCs w:val="28"/>
        </w:rPr>
      </w:pPr>
    </w:p>
    <w:p w:rsidR="00146D33" w:rsidRPr="00136061" w:rsidRDefault="00146D33" w:rsidP="00136061">
      <w:pPr>
        <w:ind w:firstLine="720"/>
        <w:jc w:val="center"/>
        <w:rPr>
          <w:b/>
          <w:i/>
          <w:sz w:val="32"/>
          <w:szCs w:val="32"/>
        </w:rPr>
      </w:pPr>
      <w:r w:rsidRPr="00136061">
        <w:rPr>
          <w:b/>
          <w:i/>
          <w:sz w:val="32"/>
          <w:szCs w:val="32"/>
        </w:rPr>
        <w:t>«</w:t>
      </w:r>
      <w:r w:rsidR="00344449" w:rsidRPr="00136061">
        <w:rPr>
          <w:b/>
          <w:sz w:val="32"/>
          <w:szCs w:val="32"/>
        </w:rPr>
        <w:t xml:space="preserve">Личностное развитие воспитанников дошкольной образовательной организации в музыкально-театральной </w:t>
      </w:r>
      <w:r w:rsidR="00136061">
        <w:rPr>
          <w:b/>
          <w:sz w:val="32"/>
          <w:szCs w:val="32"/>
        </w:rPr>
        <w:t xml:space="preserve">       </w:t>
      </w:r>
      <w:r w:rsidR="00344449" w:rsidRPr="00136061">
        <w:rPr>
          <w:b/>
          <w:sz w:val="32"/>
          <w:szCs w:val="32"/>
        </w:rPr>
        <w:t>деятельности</w:t>
      </w:r>
      <w:r w:rsidR="00136061">
        <w:rPr>
          <w:b/>
          <w:sz w:val="32"/>
          <w:szCs w:val="32"/>
        </w:rPr>
        <w:t>»</w:t>
      </w:r>
    </w:p>
    <w:p w:rsidR="00146D33" w:rsidRPr="00136061" w:rsidRDefault="00146D33" w:rsidP="00136061">
      <w:pPr>
        <w:ind w:firstLine="720"/>
        <w:jc w:val="center"/>
        <w:rPr>
          <w:b/>
          <w:i/>
          <w:sz w:val="32"/>
          <w:szCs w:val="32"/>
        </w:rPr>
      </w:pPr>
    </w:p>
    <w:p w:rsidR="00146D33" w:rsidRPr="00136061" w:rsidRDefault="00146D33" w:rsidP="00E01D74">
      <w:pPr>
        <w:rPr>
          <w:b/>
          <w:i/>
          <w:sz w:val="32"/>
          <w:szCs w:val="32"/>
        </w:rPr>
      </w:pPr>
    </w:p>
    <w:p w:rsidR="00146D33" w:rsidRPr="00136061" w:rsidRDefault="00146D33" w:rsidP="00C04471">
      <w:pPr>
        <w:ind w:firstLine="720"/>
        <w:rPr>
          <w:b/>
          <w:i/>
          <w:sz w:val="32"/>
          <w:szCs w:val="32"/>
        </w:rPr>
      </w:pPr>
    </w:p>
    <w:p w:rsidR="00146D33" w:rsidRPr="001876FD" w:rsidRDefault="00146D33" w:rsidP="00146D33">
      <w:pPr>
        <w:ind w:firstLine="540"/>
        <w:jc w:val="center"/>
        <w:rPr>
          <w:i/>
          <w:sz w:val="28"/>
          <w:szCs w:val="28"/>
        </w:rPr>
      </w:pPr>
    </w:p>
    <w:p w:rsidR="00146D33" w:rsidRDefault="00146D33" w:rsidP="00146D33">
      <w:pPr>
        <w:ind w:firstLine="540"/>
        <w:jc w:val="center"/>
        <w:rPr>
          <w:i/>
          <w:sz w:val="28"/>
          <w:szCs w:val="28"/>
        </w:rPr>
      </w:pPr>
    </w:p>
    <w:p w:rsidR="00146D33" w:rsidRDefault="00146D33" w:rsidP="00146D33">
      <w:pPr>
        <w:ind w:firstLine="540"/>
        <w:jc w:val="center"/>
        <w:rPr>
          <w:i/>
          <w:sz w:val="28"/>
          <w:szCs w:val="28"/>
        </w:rPr>
      </w:pPr>
    </w:p>
    <w:p w:rsidR="00146D33" w:rsidRDefault="00146D33" w:rsidP="00146D33">
      <w:pPr>
        <w:ind w:firstLine="540"/>
        <w:jc w:val="center"/>
        <w:rPr>
          <w:i/>
          <w:sz w:val="28"/>
          <w:szCs w:val="28"/>
        </w:rPr>
      </w:pPr>
      <w:bookmarkStart w:id="0" w:name="_GoBack"/>
      <w:bookmarkEnd w:id="0"/>
    </w:p>
    <w:p w:rsidR="00146D33" w:rsidRDefault="00146D33" w:rsidP="00146D33">
      <w:pPr>
        <w:ind w:firstLine="540"/>
        <w:jc w:val="center"/>
        <w:rPr>
          <w:i/>
          <w:sz w:val="28"/>
          <w:szCs w:val="28"/>
        </w:rPr>
      </w:pPr>
    </w:p>
    <w:p w:rsidR="00146D33" w:rsidRDefault="00146D33" w:rsidP="00146D33">
      <w:pPr>
        <w:ind w:firstLine="540"/>
        <w:jc w:val="center"/>
        <w:rPr>
          <w:i/>
          <w:sz w:val="28"/>
          <w:szCs w:val="28"/>
        </w:rPr>
      </w:pPr>
    </w:p>
    <w:p w:rsidR="009754DB" w:rsidRDefault="009754DB"/>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p w:rsidR="006D6E6A" w:rsidRDefault="006D6E6A" w:rsidP="00E01D74">
      <w:pPr>
        <w:rPr>
          <w:sz w:val="28"/>
          <w:szCs w:val="28"/>
        </w:rPr>
      </w:pPr>
    </w:p>
    <w:p w:rsidR="00E01D74" w:rsidRDefault="00E01D74" w:rsidP="000843A0">
      <w:pPr>
        <w:ind w:left="-567"/>
        <w:rPr>
          <w:b/>
          <w:sz w:val="28"/>
          <w:szCs w:val="28"/>
          <w:u w:val="single"/>
        </w:rPr>
      </w:pPr>
    </w:p>
    <w:p w:rsidR="00E01D74" w:rsidRDefault="00E01D74" w:rsidP="000843A0">
      <w:pPr>
        <w:ind w:left="-567"/>
        <w:rPr>
          <w:b/>
          <w:sz w:val="28"/>
          <w:szCs w:val="28"/>
          <w:u w:val="single"/>
        </w:rPr>
      </w:pPr>
    </w:p>
    <w:p w:rsidR="00E01D74" w:rsidRDefault="00E01D74" w:rsidP="000843A0">
      <w:pPr>
        <w:ind w:left="-567"/>
        <w:rPr>
          <w:b/>
          <w:sz w:val="28"/>
          <w:szCs w:val="28"/>
          <w:u w:val="single"/>
        </w:rPr>
      </w:pPr>
    </w:p>
    <w:p w:rsidR="00E01D74" w:rsidRDefault="00E01D74" w:rsidP="000843A0">
      <w:pPr>
        <w:ind w:left="-567"/>
        <w:rPr>
          <w:b/>
          <w:sz w:val="28"/>
          <w:szCs w:val="28"/>
          <w:u w:val="single"/>
        </w:rPr>
      </w:pPr>
    </w:p>
    <w:p w:rsidR="00E01D74" w:rsidRDefault="00E01D74" w:rsidP="000843A0">
      <w:pPr>
        <w:ind w:left="-567"/>
        <w:rPr>
          <w:b/>
          <w:sz w:val="28"/>
          <w:szCs w:val="28"/>
          <w:u w:val="single"/>
        </w:rPr>
      </w:pPr>
    </w:p>
    <w:p w:rsidR="00E01D74" w:rsidRDefault="00E01D74" w:rsidP="000843A0">
      <w:pPr>
        <w:ind w:left="-567"/>
        <w:rPr>
          <w:b/>
          <w:sz w:val="28"/>
          <w:szCs w:val="28"/>
          <w:u w:val="single"/>
        </w:rPr>
      </w:pPr>
    </w:p>
    <w:p w:rsidR="00E01D74" w:rsidRDefault="00E01D74" w:rsidP="00136061">
      <w:pPr>
        <w:rPr>
          <w:b/>
          <w:sz w:val="28"/>
          <w:szCs w:val="28"/>
          <w:u w:val="single"/>
        </w:rPr>
      </w:pPr>
    </w:p>
    <w:p w:rsidR="00E01D74" w:rsidRDefault="00E01D74" w:rsidP="000843A0">
      <w:pPr>
        <w:ind w:left="-567"/>
        <w:rPr>
          <w:b/>
          <w:sz w:val="28"/>
          <w:szCs w:val="28"/>
          <w:u w:val="single"/>
        </w:rPr>
      </w:pPr>
    </w:p>
    <w:p w:rsidR="00E01D74" w:rsidRDefault="00E01D74" w:rsidP="000843A0">
      <w:pPr>
        <w:ind w:left="-567"/>
        <w:rPr>
          <w:b/>
          <w:sz w:val="28"/>
          <w:szCs w:val="28"/>
          <w:u w:val="single"/>
        </w:rPr>
      </w:pPr>
    </w:p>
    <w:p w:rsidR="000843A0" w:rsidRDefault="000843A0" w:rsidP="000843A0">
      <w:pPr>
        <w:ind w:left="-567"/>
        <w:rPr>
          <w:b/>
          <w:sz w:val="28"/>
          <w:szCs w:val="28"/>
          <w:u w:val="single"/>
        </w:rPr>
      </w:pPr>
      <w:r>
        <w:rPr>
          <w:b/>
          <w:sz w:val="28"/>
          <w:szCs w:val="28"/>
          <w:u w:val="single"/>
        </w:rPr>
        <w:t>Содержание</w:t>
      </w:r>
    </w:p>
    <w:p w:rsidR="00091831" w:rsidRDefault="00091831" w:rsidP="000843A0">
      <w:pPr>
        <w:ind w:left="-567"/>
        <w:rPr>
          <w:b/>
          <w:sz w:val="28"/>
          <w:szCs w:val="28"/>
          <w:u w:val="single"/>
        </w:rPr>
      </w:pPr>
    </w:p>
    <w:p w:rsidR="00F975C3" w:rsidRDefault="00F975C3" w:rsidP="000843A0">
      <w:pPr>
        <w:ind w:left="-567"/>
        <w:rPr>
          <w:sz w:val="28"/>
          <w:szCs w:val="28"/>
        </w:rPr>
        <w:sectPr w:rsidR="00F975C3" w:rsidSect="00D516C8">
          <w:footerReference w:type="default" r:id="rId8"/>
          <w:pgSz w:w="11906" w:h="16838"/>
          <w:pgMar w:top="1134" w:right="850" w:bottom="1134" w:left="1701" w:header="709" w:footer="709" w:gutter="0"/>
          <w:cols w:space="708"/>
          <w:docGrid w:linePitch="360"/>
        </w:sectPr>
      </w:pPr>
    </w:p>
    <w:p w:rsidR="00FC51EA" w:rsidRDefault="00620EC6" w:rsidP="000843A0">
      <w:pPr>
        <w:ind w:left="-567"/>
        <w:rPr>
          <w:sz w:val="28"/>
          <w:szCs w:val="28"/>
        </w:rPr>
      </w:pPr>
      <w:r>
        <w:rPr>
          <w:sz w:val="28"/>
          <w:szCs w:val="28"/>
        </w:rPr>
        <w:t>Введение</w:t>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t>3-4</w:t>
      </w:r>
    </w:p>
    <w:p w:rsidR="00FC51EA" w:rsidRPr="00620EC6" w:rsidRDefault="00FC51EA" w:rsidP="000843A0">
      <w:pPr>
        <w:ind w:left="-567"/>
        <w:rPr>
          <w:sz w:val="28"/>
          <w:szCs w:val="28"/>
        </w:rPr>
      </w:pPr>
    </w:p>
    <w:p w:rsidR="00F975C3" w:rsidRDefault="00FC51EA" w:rsidP="00E828FE">
      <w:pPr>
        <w:spacing w:line="360" w:lineRule="auto"/>
        <w:ind w:left="-567"/>
        <w:rPr>
          <w:sz w:val="28"/>
          <w:szCs w:val="28"/>
        </w:rPr>
      </w:pPr>
      <w:r w:rsidRPr="00E828FE">
        <w:rPr>
          <w:sz w:val="28"/>
          <w:szCs w:val="28"/>
        </w:rPr>
        <w:t>Часть1.Теоритические основы создания педагогических условий для</w:t>
      </w:r>
    </w:p>
    <w:p w:rsidR="00E828FE" w:rsidRDefault="00FC51EA" w:rsidP="00E828FE">
      <w:pPr>
        <w:spacing w:line="360" w:lineRule="auto"/>
        <w:ind w:left="-567"/>
        <w:rPr>
          <w:sz w:val="28"/>
          <w:szCs w:val="28"/>
        </w:rPr>
      </w:pPr>
      <w:r w:rsidRPr="00E828FE">
        <w:rPr>
          <w:sz w:val="28"/>
          <w:szCs w:val="28"/>
        </w:rPr>
        <w:t xml:space="preserve"> развития театрализованной деятельности в дошкольном образовательном учреждении.</w:t>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t>4-5</w:t>
      </w:r>
      <w:r w:rsidRPr="00E828FE">
        <w:rPr>
          <w:sz w:val="28"/>
          <w:szCs w:val="28"/>
        </w:rPr>
        <w:t xml:space="preserve"> </w:t>
      </w:r>
    </w:p>
    <w:p w:rsidR="00E828FE" w:rsidRPr="008B11A2" w:rsidRDefault="00FC51EA" w:rsidP="00E828FE">
      <w:pPr>
        <w:shd w:val="clear" w:color="auto" w:fill="FFFFFF"/>
        <w:spacing w:line="360" w:lineRule="auto"/>
        <w:ind w:left="-567"/>
        <w:jc w:val="both"/>
        <w:rPr>
          <w:sz w:val="28"/>
          <w:szCs w:val="28"/>
        </w:rPr>
      </w:pPr>
      <w:r w:rsidRPr="00E828FE">
        <w:rPr>
          <w:sz w:val="28"/>
          <w:szCs w:val="28"/>
        </w:rPr>
        <w:t xml:space="preserve"> </w:t>
      </w:r>
      <w:r w:rsidR="00E828FE" w:rsidRPr="008B11A2">
        <w:rPr>
          <w:sz w:val="28"/>
          <w:szCs w:val="28"/>
        </w:rPr>
        <w:t>Часть 2. Играем в театр.</w:t>
      </w:r>
    </w:p>
    <w:p w:rsidR="00E828FE" w:rsidRDefault="00E828FE" w:rsidP="00E828FE">
      <w:pPr>
        <w:pStyle w:val="a3"/>
        <w:numPr>
          <w:ilvl w:val="1"/>
          <w:numId w:val="8"/>
        </w:numPr>
        <w:shd w:val="clear" w:color="auto" w:fill="FFFFFF"/>
        <w:spacing w:line="360" w:lineRule="auto"/>
        <w:jc w:val="both"/>
        <w:rPr>
          <w:sz w:val="28"/>
          <w:szCs w:val="28"/>
        </w:rPr>
      </w:pPr>
      <w:r>
        <w:rPr>
          <w:sz w:val="28"/>
          <w:szCs w:val="28"/>
        </w:rPr>
        <w:t>Основные направления педагогической работы</w:t>
      </w:r>
      <w:r w:rsidR="008B11A2">
        <w:rPr>
          <w:sz w:val="28"/>
          <w:szCs w:val="28"/>
        </w:rPr>
        <w:t>.</w:t>
      </w:r>
      <w:r w:rsidR="00F975C3">
        <w:rPr>
          <w:sz w:val="28"/>
          <w:szCs w:val="28"/>
        </w:rPr>
        <w:tab/>
      </w:r>
      <w:r w:rsidR="00F975C3">
        <w:rPr>
          <w:sz w:val="28"/>
          <w:szCs w:val="28"/>
        </w:rPr>
        <w:tab/>
      </w:r>
      <w:r w:rsidR="00F975C3">
        <w:rPr>
          <w:sz w:val="28"/>
          <w:szCs w:val="28"/>
        </w:rPr>
        <w:tab/>
      </w:r>
      <w:r w:rsidR="00F975C3">
        <w:rPr>
          <w:sz w:val="28"/>
          <w:szCs w:val="28"/>
        </w:rPr>
        <w:tab/>
        <w:t>6-11</w:t>
      </w:r>
    </w:p>
    <w:p w:rsidR="00F975C3" w:rsidRDefault="008B11A2" w:rsidP="00E828FE">
      <w:pPr>
        <w:pStyle w:val="a3"/>
        <w:numPr>
          <w:ilvl w:val="1"/>
          <w:numId w:val="8"/>
        </w:numPr>
        <w:shd w:val="clear" w:color="auto" w:fill="FFFFFF"/>
        <w:spacing w:line="360" w:lineRule="auto"/>
        <w:jc w:val="both"/>
        <w:rPr>
          <w:sz w:val="28"/>
          <w:szCs w:val="28"/>
        </w:rPr>
      </w:pPr>
      <w:r>
        <w:rPr>
          <w:sz w:val="28"/>
          <w:szCs w:val="28"/>
        </w:rPr>
        <w:t>Взаимодействие с семьей воспитанников в развитии</w:t>
      </w:r>
    </w:p>
    <w:p w:rsidR="008B11A2" w:rsidRDefault="008B11A2" w:rsidP="00F975C3">
      <w:pPr>
        <w:pStyle w:val="a3"/>
        <w:shd w:val="clear" w:color="auto" w:fill="FFFFFF"/>
        <w:spacing w:line="360" w:lineRule="auto"/>
        <w:ind w:left="-567"/>
        <w:jc w:val="both"/>
        <w:rPr>
          <w:sz w:val="28"/>
          <w:szCs w:val="28"/>
        </w:rPr>
      </w:pPr>
      <w:r>
        <w:rPr>
          <w:sz w:val="28"/>
          <w:szCs w:val="28"/>
        </w:rPr>
        <w:t xml:space="preserve"> позитивной социализации детей.</w:t>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t>12-13</w:t>
      </w:r>
    </w:p>
    <w:p w:rsidR="00D9519C" w:rsidRDefault="00D9519C" w:rsidP="00D9519C">
      <w:pPr>
        <w:shd w:val="clear" w:color="auto" w:fill="FFFFFF"/>
        <w:spacing w:line="360" w:lineRule="auto"/>
        <w:ind w:left="-567"/>
        <w:jc w:val="both"/>
        <w:rPr>
          <w:sz w:val="28"/>
          <w:szCs w:val="28"/>
        </w:rPr>
      </w:pPr>
      <w:r>
        <w:rPr>
          <w:sz w:val="28"/>
          <w:szCs w:val="28"/>
        </w:rPr>
        <w:t>Заключение</w:t>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t>13-14</w:t>
      </w:r>
    </w:p>
    <w:p w:rsidR="00D9519C" w:rsidRPr="00D9519C" w:rsidRDefault="00D9519C" w:rsidP="00D9519C">
      <w:pPr>
        <w:shd w:val="clear" w:color="auto" w:fill="FFFFFF"/>
        <w:spacing w:line="360" w:lineRule="auto"/>
        <w:ind w:left="-567"/>
        <w:jc w:val="both"/>
        <w:rPr>
          <w:sz w:val="28"/>
          <w:szCs w:val="28"/>
        </w:rPr>
      </w:pPr>
      <w:r>
        <w:rPr>
          <w:sz w:val="28"/>
          <w:szCs w:val="28"/>
        </w:rPr>
        <w:t>Список литературы</w:t>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t>15</w:t>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r w:rsidR="00F975C3">
        <w:rPr>
          <w:sz w:val="28"/>
          <w:szCs w:val="28"/>
        </w:rPr>
        <w:tab/>
      </w:r>
    </w:p>
    <w:p w:rsidR="00E828FE" w:rsidRPr="00E828FE" w:rsidRDefault="00E828FE" w:rsidP="00E828FE">
      <w:pPr>
        <w:shd w:val="clear" w:color="auto" w:fill="FFFFFF"/>
        <w:spacing w:after="450" w:line="360" w:lineRule="auto"/>
        <w:jc w:val="both"/>
        <w:rPr>
          <w:b/>
          <w:sz w:val="28"/>
          <w:szCs w:val="28"/>
          <w:u w:val="single"/>
        </w:rPr>
      </w:pPr>
    </w:p>
    <w:p w:rsidR="00F975C3" w:rsidRDefault="00F975C3" w:rsidP="00E828FE">
      <w:pPr>
        <w:spacing w:line="360" w:lineRule="auto"/>
        <w:ind w:left="-567"/>
        <w:rPr>
          <w:sz w:val="28"/>
          <w:szCs w:val="28"/>
        </w:rPr>
        <w:sectPr w:rsidR="00F975C3" w:rsidSect="00F975C3">
          <w:type w:val="continuous"/>
          <w:pgSz w:w="11906" w:h="16838"/>
          <w:pgMar w:top="1134" w:right="850" w:bottom="1134" w:left="1701" w:header="709" w:footer="709" w:gutter="0"/>
          <w:cols w:space="708"/>
          <w:docGrid w:linePitch="360"/>
        </w:sectPr>
      </w:pPr>
    </w:p>
    <w:p w:rsidR="00FC51EA" w:rsidRPr="00E828FE" w:rsidRDefault="00FC51EA" w:rsidP="00E828FE">
      <w:pPr>
        <w:spacing w:line="360" w:lineRule="auto"/>
        <w:ind w:left="-567"/>
        <w:rPr>
          <w:sz w:val="28"/>
          <w:szCs w:val="28"/>
        </w:rPr>
      </w:pPr>
    </w:p>
    <w:p w:rsidR="00091831" w:rsidRPr="00E828FE" w:rsidRDefault="00091831" w:rsidP="00E828FE">
      <w:pPr>
        <w:ind w:left="-567"/>
        <w:rPr>
          <w:sz w:val="28"/>
          <w:szCs w:val="28"/>
        </w:rPr>
      </w:pPr>
    </w:p>
    <w:p w:rsidR="000843A0" w:rsidRPr="00E828FE" w:rsidRDefault="000843A0" w:rsidP="00FC51EA">
      <w:pPr>
        <w:ind w:left="-567"/>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0843A0" w:rsidRDefault="000843A0" w:rsidP="006D6E6A">
      <w:pPr>
        <w:jc w:val="center"/>
        <w:rPr>
          <w:sz w:val="28"/>
          <w:szCs w:val="28"/>
        </w:rPr>
      </w:pPr>
    </w:p>
    <w:p w:rsidR="00483C0B" w:rsidRPr="00D516C8" w:rsidRDefault="00D516C8" w:rsidP="00D516C8">
      <w:pPr>
        <w:rPr>
          <w:sz w:val="28"/>
          <w:szCs w:val="28"/>
          <w:u w:val="single"/>
        </w:rPr>
      </w:pPr>
      <w:r w:rsidRPr="004C6651">
        <w:rPr>
          <w:b/>
          <w:sz w:val="28"/>
          <w:szCs w:val="28"/>
          <w:u w:val="single"/>
        </w:rPr>
        <w:t>Введение</w:t>
      </w:r>
      <w:r>
        <w:rPr>
          <w:sz w:val="28"/>
          <w:szCs w:val="28"/>
          <w:u w:val="single"/>
        </w:rPr>
        <w:t>.</w:t>
      </w:r>
    </w:p>
    <w:p w:rsidR="00B872F7" w:rsidRPr="0024216A" w:rsidRDefault="00B872F7" w:rsidP="007A7D27">
      <w:pPr>
        <w:tabs>
          <w:tab w:val="left" w:pos="426"/>
        </w:tabs>
        <w:spacing w:line="360" w:lineRule="auto"/>
        <w:jc w:val="both"/>
        <w:rPr>
          <w:sz w:val="28"/>
          <w:szCs w:val="28"/>
        </w:rPr>
      </w:pPr>
    </w:p>
    <w:p w:rsidR="009C6A1A" w:rsidRDefault="00B872F7" w:rsidP="007A7D27">
      <w:pPr>
        <w:spacing w:line="360" w:lineRule="auto"/>
        <w:ind w:left="-567"/>
        <w:jc w:val="both"/>
        <w:rPr>
          <w:sz w:val="28"/>
          <w:szCs w:val="28"/>
        </w:rPr>
      </w:pPr>
      <w:r w:rsidRPr="00D46ED7">
        <w:rPr>
          <w:sz w:val="28"/>
          <w:szCs w:val="28"/>
        </w:rPr>
        <w:t>Что характеризует человека прежде всего? Конечно ж</w:t>
      </w:r>
      <w:r w:rsidR="00D516C8">
        <w:rPr>
          <w:sz w:val="28"/>
          <w:szCs w:val="28"/>
        </w:rPr>
        <w:t>е, его культура.</w:t>
      </w:r>
      <w:r w:rsidRPr="00D46ED7">
        <w:rPr>
          <w:sz w:val="28"/>
          <w:szCs w:val="28"/>
        </w:rPr>
        <w:t xml:space="preserve"> Поэтому формирование основ музыкальной культуры, а через нее и </w:t>
      </w:r>
      <w:r w:rsidR="00D516C8">
        <w:rPr>
          <w:sz w:val="28"/>
          <w:szCs w:val="28"/>
        </w:rPr>
        <w:t xml:space="preserve">художественной, и эстетической </w:t>
      </w:r>
      <w:r w:rsidRPr="00D46ED7">
        <w:rPr>
          <w:sz w:val="28"/>
          <w:szCs w:val="28"/>
        </w:rPr>
        <w:t>– актуал</w:t>
      </w:r>
      <w:r>
        <w:rPr>
          <w:sz w:val="28"/>
          <w:szCs w:val="28"/>
        </w:rPr>
        <w:t xml:space="preserve">ьная задача сегодняшнего дня. </w:t>
      </w:r>
      <w:r w:rsidRPr="00D46ED7">
        <w:rPr>
          <w:sz w:val="28"/>
          <w:szCs w:val="28"/>
        </w:rPr>
        <w:t>Ребенок оценивает любое явление с позиции его эмоциональной ценности. Ориентация ребенка-дошкольника мировой и художественной классики играет огромную роль в развитии эмоциональной сферы. Развитие эмоций, интересов, мышления, воображения, вкусов ребенка на основе шедевров классической музыки, живописи и поэзии, способствует формированию основы его музыкально-эстетического сознания и общей духовной культуры в целом. Комплексное использование видов искусств</w:t>
      </w:r>
      <w:r w:rsidR="00F773F5">
        <w:rPr>
          <w:sz w:val="28"/>
          <w:szCs w:val="28"/>
        </w:rPr>
        <w:t xml:space="preserve">, их </w:t>
      </w:r>
      <w:proofErr w:type="spellStart"/>
      <w:r w:rsidR="00F773F5">
        <w:rPr>
          <w:sz w:val="28"/>
          <w:szCs w:val="28"/>
        </w:rPr>
        <w:t>взаимодополнение</w:t>
      </w:r>
      <w:proofErr w:type="spellEnd"/>
      <w:r w:rsidR="00965254">
        <w:rPr>
          <w:sz w:val="28"/>
          <w:szCs w:val="28"/>
        </w:rPr>
        <w:t>,</w:t>
      </w:r>
      <w:r w:rsidRPr="00D46ED7">
        <w:rPr>
          <w:sz w:val="28"/>
          <w:szCs w:val="28"/>
        </w:rPr>
        <w:t xml:space="preserve"> помогает выявлению тематического единства, поиску общих изобразительно - выразительных элементов, объединяющих разные художественные направления, нахождение соответствий между средствами выразительности в разных видах искусств</w:t>
      </w:r>
      <w:r>
        <w:rPr>
          <w:sz w:val="28"/>
          <w:szCs w:val="28"/>
        </w:rPr>
        <w:t>,</w:t>
      </w:r>
      <w:r w:rsidRPr="00D46ED7">
        <w:rPr>
          <w:sz w:val="28"/>
          <w:szCs w:val="28"/>
        </w:rPr>
        <w:t xml:space="preserve"> с помощью объединяющего начала - художественного слова. </w:t>
      </w:r>
      <w:r w:rsidR="00965254">
        <w:rPr>
          <w:sz w:val="28"/>
          <w:szCs w:val="28"/>
        </w:rPr>
        <w:t xml:space="preserve"> Театрализация – самый популярный и увлекательный вид деятельности в детском саду. Она близка и понятна ребенку, глубоко лежит в его природе, потому, что связана с игрой. Более того она интересна всем – и детям и взрослым, в ней нет как бы «возраста», а есть общая цель, которая реализуется как в результате, так и самом процессе подготовки к нему. Театрализованные игры можно рассматривать как моделирование жизненного опыта людей и как мощный психотренинг, развивающий его участников целостно: эмоционально, интеллектуально,</w:t>
      </w:r>
      <w:r w:rsidR="00EE14E0">
        <w:rPr>
          <w:sz w:val="28"/>
          <w:szCs w:val="28"/>
        </w:rPr>
        <w:t xml:space="preserve"> духовно и физически. Именно в условиях таких игр тренируется способность взаимодействовать с людьми, находить выход в различных </w:t>
      </w:r>
      <w:r w:rsidR="009C6A1A">
        <w:rPr>
          <w:sz w:val="28"/>
          <w:szCs w:val="28"/>
        </w:rPr>
        <w:t>ситуациях, уметь делать выбор, формируетс</w:t>
      </w:r>
      <w:r w:rsidR="00386155">
        <w:rPr>
          <w:sz w:val="28"/>
          <w:szCs w:val="28"/>
        </w:rPr>
        <w:t xml:space="preserve">я позитивная социализация. </w:t>
      </w:r>
      <w:r w:rsidR="00EE14E0">
        <w:rPr>
          <w:sz w:val="28"/>
          <w:szCs w:val="28"/>
        </w:rPr>
        <w:t>На мой взгляд</w:t>
      </w:r>
      <w:r w:rsidR="00386155">
        <w:rPr>
          <w:sz w:val="28"/>
          <w:szCs w:val="28"/>
        </w:rPr>
        <w:t>, тема</w:t>
      </w:r>
      <w:r w:rsidR="009C6A1A" w:rsidRPr="001876FD">
        <w:rPr>
          <w:i/>
          <w:sz w:val="28"/>
          <w:szCs w:val="28"/>
        </w:rPr>
        <w:t xml:space="preserve"> «</w:t>
      </w:r>
      <w:r w:rsidR="009C6A1A" w:rsidRPr="001876FD">
        <w:rPr>
          <w:sz w:val="28"/>
          <w:szCs w:val="28"/>
        </w:rPr>
        <w:t>Личностное развитие воспитанников дошкольной образовательной организации в музыкально-театральной деятельности</w:t>
      </w:r>
      <w:r w:rsidR="00386155">
        <w:rPr>
          <w:sz w:val="28"/>
          <w:szCs w:val="28"/>
        </w:rPr>
        <w:t>» актуальна и практически значима.</w:t>
      </w:r>
    </w:p>
    <w:p w:rsidR="001A4FB3" w:rsidRDefault="001A4FB3" w:rsidP="007A7D27">
      <w:pPr>
        <w:spacing w:line="360" w:lineRule="auto"/>
        <w:ind w:left="-567"/>
        <w:jc w:val="both"/>
        <w:rPr>
          <w:sz w:val="28"/>
          <w:szCs w:val="28"/>
        </w:rPr>
      </w:pPr>
      <w:r>
        <w:rPr>
          <w:sz w:val="28"/>
          <w:szCs w:val="28"/>
        </w:rPr>
        <w:lastRenderedPageBreak/>
        <w:t>Цель курсовой работы: Формирование навыков теоретического обоснования и обобщения собственного педагогического опыта.</w:t>
      </w:r>
    </w:p>
    <w:p w:rsidR="001A4FB3" w:rsidRDefault="001A4FB3" w:rsidP="001A4FB3">
      <w:pPr>
        <w:spacing w:line="360" w:lineRule="auto"/>
        <w:jc w:val="both"/>
        <w:rPr>
          <w:sz w:val="28"/>
          <w:szCs w:val="28"/>
        </w:rPr>
      </w:pPr>
    </w:p>
    <w:p w:rsidR="001A4FB3" w:rsidRDefault="001A4FB3" w:rsidP="007A7D27">
      <w:pPr>
        <w:spacing w:line="360" w:lineRule="auto"/>
        <w:ind w:left="-567"/>
        <w:jc w:val="both"/>
        <w:rPr>
          <w:sz w:val="28"/>
          <w:szCs w:val="28"/>
        </w:rPr>
      </w:pPr>
      <w:r>
        <w:rPr>
          <w:sz w:val="28"/>
          <w:szCs w:val="28"/>
        </w:rPr>
        <w:t>Методы исследования: изучение нормативных документов, педагогической литературы,</w:t>
      </w:r>
      <w:r w:rsidR="00A83BE1">
        <w:rPr>
          <w:sz w:val="28"/>
          <w:szCs w:val="28"/>
        </w:rPr>
        <w:t xml:space="preserve"> электронных источников информации.</w:t>
      </w:r>
    </w:p>
    <w:p w:rsidR="0096690C" w:rsidRDefault="0096690C" w:rsidP="001A4FB3">
      <w:pPr>
        <w:spacing w:line="360" w:lineRule="auto"/>
        <w:jc w:val="both"/>
        <w:rPr>
          <w:sz w:val="28"/>
          <w:szCs w:val="28"/>
        </w:rPr>
      </w:pPr>
    </w:p>
    <w:p w:rsidR="00A81628" w:rsidRPr="00940F56" w:rsidRDefault="007A7D27" w:rsidP="00940F56">
      <w:pPr>
        <w:spacing w:line="360" w:lineRule="auto"/>
        <w:ind w:left="-567"/>
        <w:jc w:val="both"/>
        <w:rPr>
          <w:b/>
          <w:sz w:val="28"/>
          <w:szCs w:val="28"/>
          <w:u w:val="single"/>
        </w:rPr>
      </w:pPr>
      <w:r>
        <w:rPr>
          <w:b/>
          <w:sz w:val="28"/>
          <w:szCs w:val="28"/>
          <w:u w:val="single"/>
        </w:rPr>
        <w:t>Часть1.</w:t>
      </w:r>
      <w:r w:rsidR="00940F56">
        <w:rPr>
          <w:b/>
          <w:sz w:val="28"/>
          <w:szCs w:val="28"/>
          <w:u w:val="single"/>
        </w:rPr>
        <w:t>Теоритические основы создания педагогических условий для развития театрализованной деятельности в дошкольном образовательном учреждении.</w:t>
      </w:r>
      <w:r w:rsidR="0096690C">
        <w:rPr>
          <w:b/>
          <w:sz w:val="28"/>
          <w:szCs w:val="28"/>
          <w:u w:val="single"/>
        </w:rPr>
        <w:t xml:space="preserve"> </w:t>
      </w:r>
      <w:r w:rsidR="00DD3310">
        <w:rPr>
          <w:b/>
          <w:sz w:val="28"/>
          <w:szCs w:val="28"/>
          <w:u w:val="single"/>
        </w:rPr>
        <w:t xml:space="preserve"> </w:t>
      </w:r>
    </w:p>
    <w:p w:rsidR="00A35ACD" w:rsidRPr="00A81628" w:rsidRDefault="00BA52CE" w:rsidP="00A81628">
      <w:pPr>
        <w:pStyle w:val="a3"/>
        <w:spacing w:line="360" w:lineRule="auto"/>
        <w:ind w:left="-567"/>
        <w:jc w:val="both"/>
        <w:rPr>
          <w:b/>
          <w:sz w:val="28"/>
          <w:szCs w:val="28"/>
        </w:rPr>
      </w:pPr>
      <w:r w:rsidRPr="00A81628">
        <w:rPr>
          <w:rFonts w:ascii="Roboto" w:hAnsi="Roboto"/>
          <w:color w:val="666666"/>
          <w:sz w:val="27"/>
          <w:szCs w:val="27"/>
        </w:rPr>
        <w:t>Значение театрализованной деятельности в развитии ребенка трудно переоценить, поскольку театральное искусство занимает особое положение среди других видов искусств по возможности непосредственного эмоционального воздействия на человека. Многие виды искусства предоставляют уже готовые результаты, продукты творческой деятельности авторов, а театр предлагает участвовать в самом творческом процессе, быть «</w:t>
      </w:r>
      <w:proofErr w:type="spellStart"/>
      <w:r w:rsidRPr="00A81628">
        <w:rPr>
          <w:rFonts w:ascii="Roboto" w:hAnsi="Roboto"/>
          <w:color w:val="666666"/>
          <w:sz w:val="27"/>
          <w:szCs w:val="27"/>
        </w:rPr>
        <w:t>сотворцом</w:t>
      </w:r>
      <w:proofErr w:type="spellEnd"/>
      <w:r w:rsidRPr="00A81628">
        <w:rPr>
          <w:rFonts w:ascii="Roboto" w:hAnsi="Roboto"/>
          <w:color w:val="666666"/>
          <w:sz w:val="27"/>
          <w:szCs w:val="27"/>
        </w:rPr>
        <w:t>» (К.С. Станиславский).</w:t>
      </w:r>
    </w:p>
    <w:p w:rsidR="002E3E2D" w:rsidRDefault="006343F2" w:rsidP="002E3E2D">
      <w:pPr>
        <w:shd w:val="clear" w:color="auto" w:fill="FFFFFF"/>
        <w:spacing w:after="450" w:line="360" w:lineRule="auto"/>
        <w:ind w:left="-567"/>
        <w:jc w:val="both"/>
        <w:rPr>
          <w:rFonts w:ascii="Roboto" w:hAnsi="Roboto"/>
          <w:color w:val="666666"/>
          <w:sz w:val="27"/>
          <w:szCs w:val="27"/>
        </w:rPr>
      </w:pPr>
      <w:r>
        <w:rPr>
          <w:rFonts w:ascii="Roboto" w:hAnsi="Roboto"/>
          <w:color w:val="666666"/>
          <w:sz w:val="27"/>
          <w:szCs w:val="27"/>
        </w:rPr>
        <w:t xml:space="preserve"> </w:t>
      </w:r>
      <w:r>
        <w:rPr>
          <w:rFonts w:ascii="Roboto" w:hAnsi="Roboto" w:hint="eastAsia"/>
          <w:color w:val="666666"/>
          <w:sz w:val="27"/>
          <w:szCs w:val="27"/>
        </w:rPr>
        <w:t>П</w:t>
      </w:r>
      <w:r w:rsidR="004C6651">
        <w:rPr>
          <w:rFonts w:ascii="Roboto" w:hAnsi="Roboto"/>
          <w:color w:val="666666"/>
          <w:sz w:val="27"/>
          <w:szCs w:val="27"/>
        </w:rPr>
        <w:t xml:space="preserve">о мнению исследователей, </w:t>
      </w:r>
      <w:r>
        <w:rPr>
          <w:rFonts w:ascii="Roboto" w:hAnsi="Roboto"/>
          <w:color w:val="666666"/>
          <w:sz w:val="27"/>
          <w:szCs w:val="27"/>
        </w:rPr>
        <w:t xml:space="preserve">проблемы личностного развития детей: </w:t>
      </w:r>
      <w:proofErr w:type="spellStart"/>
      <w:r>
        <w:rPr>
          <w:rFonts w:ascii="Roboto" w:hAnsi="Roboto"/>
          <w:color w:val="666666"/>
          <w:sz w:val="27"/>
          <w:szCs w:val="27"/>
        </w:rPr>
        <w:t>Т.Н.Дороновой</w:t>
      </w:r>
      <w:proofErr w:type="spellEnd"/>
      <w:r>
        <w:rPr>
          <w:rFonts w:ascii="Roboto" w:hAnsi="Roboto"/>
          <w:color w:val="666666"/>
          <w:sz w:val="27"/>
          <w:szCs w:val="27"/>
        </w:rPr>
        <w:t xml:space="preserve">, </w:t>
      </w:r>
      <w:proofErr w:type="spellStart"/>
      <w:r w:rsidRPr="001A4FB3">
        <w:rPr>
          <w:rFonts w:ascii="Roboto" w:hAnsi="Roboto"/>
          <w:color w:val="666666"/>
          <w:sz w:val="27"/>
          <w:szCs w:val="27"/>
        </w:rPr>
        <w:t>А.И.Бурениной</w:t>
      </w:r>
      <w:proofErr w:type="spellEnd"/>
      <w:r w:rsidRPr="001A4FB3">
        <w:rPr>
          <w:rFonts w:ascii="Roboto" w:hAnsi="Roboto"/>
          <w:color w:val="666666"/>
          <w:sz w:val="27"/>
          <w:szCs w:val="27"/>
        </w:rPr>
        <w:t>, Н.Ф.</w:t>
      </w:r>
      <w:r>
        <w:rPr>
          <w:rFonts w:ascii="Roboto" w:hAnsi="Roboto"/>
          <w:color w:val="666666"/>
          <w:sz w:val="27"/>
          <w:szCs w:val="27"/>
        </w:rPr>
        <w:t xml:space="preserve"> </w:t>
      </w:r>
      <w:r w:rsidRPr="001A4FB3">
        <w:rPr>
          <w:rFonts w:ascii="Roboto" w:hAnsi="Roboto"/>
          <w:color w:val="666666"/>
          <w:sz w:val="27"/>
          <w:szCs w:val="27"/>
        </w:rPr>
        <w:t xml:space="preserve">Сорокиной, </w:t>
      </w:r>
      <w:proofErr w:type="spellStart"/>
      <w:r w:rsidRPr="001A4FB3">
        <w:rPr>
          <w:rFonts w:ascii="Roboto" w:hAnsi="Roboto"/>
          <w:color w:val="666666"/>
          <w:sz w:val="27"/>
          <w:szCs w:val="27"/>
        </w:rPr>
        <w:t>Л.Г.Миланович</w:t>
      </w:r>
      <w:proofErr w:type="spellEnd"/>
      <w:r>
        <w:rPr>
          <w:rFonts w:ascii="Roboto" w:hAnsi="Roboto"/>
          <w:color w:val="666666"/>
          <w:sz w:val="27"/>
          <w:szCs w:val="27"/>
        </w:rPr>
        <w:t xml:space="preserve">, М. Д. </w:t>
      </w:r>
      <w:proofErr w:type="spellStart"/>
      <w:r>
        <w:rPr>
          <w:rFonts w:ascii="Roboto" w:hAnsi="Roboto"/>
          <w:color w:val="666666"/>
          <w:sz w:val="27"/>
          <w:szCs w:val="27"/>
        </w:rPr>
        <w:t>Маханевой</w:t>
      </w:r>
      <w:proofErr w:type="spellEnd"/>
      <w:r>
        <w:rPr>
          <w:rFonts w:ascii="Roboto" w:hAnsi="Roboto"/>
          <w:color w:val="666666"/>
          <w:sz w:val="27"/>
          <w:szCs w:val="27"/>
        </w:rPr>
        <w:t xml:space="preserve">   педагогическая деятельность позволяет решать многие педагогические задачи, в особенности речевого, интеллектуального, познавательного, </w:t>
      </w:r>
      <w:r>
        <w:rPr>
          <w:rFonts w:ascii="Roboto" w:hAnsi="Roboto" w:hint="eastAsia"/>
          <w:color w:val="666666"/>
          <w:sz w:val="27"/>
          <w:szCs w:val="27"/>
        </w:rPr>
        <w:t>с</w:t>
      </w:r>
      <w:r>
        <w:rPr>
          <w:rFonts w:ascii="Roboto" w:hAnsi="Roboto"/>
          <w:color w:val="666666"/>
          <w:sz w:val="27"/>
          <w:szCs w:val="27"/>
        </w:rPr>
        <w:t>оциально –</w:t>
      </w:r>
      <w:r w:rsidR="00A35ACD">
        <w:rPr>
          <w:rFonts w:ascii="Roboto" w:hAnsi="Roboto"/>
          <w:color w:val="666666"/>
          <w:sz w:val="27"/>
          <w:szCs w:val="27"/>
        </w:rPr>
        <w:t xml:space="preserve"> коммуникативного, физического </w:t>
      </w:r>
      <w:r>
        <w:rPr>
          <w:rFonts w:ascii="Roboto" w:hAnsi="Roboto"/>
          <w:color w:val="666666"/>
          <w:sz w:val="27"/>
          <w:szCs w:val="27"/>
        </w:rPr>
        <w:t>развития</w:t>
      </w:r>
      <w:r w:rsidR="00A35ACD">
        <w:rPr>
          <w:rFonts w:ascii="Roboto" w:hAnsi="Roboto"/>
          <w:color w:val="666666"/>
          <w:sz w:val="27"/>
          <w:szCs w:val="27"/>
        </w:rPr>
        <w:t>.</w:t>
      </w:r>
      <w:r>
        <w:rPr>
          <w:rFonts w:ascii="Roboto" w:hAnsi="Roboto"/>
          <w:color w:val="666666"/>
          <w:sz w:val="27"/>
          <w:szCs w:val="27"/>
        </w:rPr>
        <w:t xml:space="preserve"> </w:t>
      </w:r>
      <w:r w:rsidR="00A35ACD">
        <w:rPr>
          <w:rFonts w:ascii="Roboto" w:hAnsi="Roboto"/>
          <w:color w:val="666666"/>
          <w:sz w:val="27"/>
          <w:szCs w:val="27"/>
        </w:rPr>
        <w:t>Она является неисчерпаемым источником развития эмоций и чувств, средством приобщения ребенка к общечеловеческим ценностям, выполняет психотерапевтическую функцию.</w:t>
      </w:r>
    </w:p>
    <w:p w:rsidR="0060571E" w:rsidRDefault="002E3E2D" w:rsidP="0060571E">
      <w:pPr>
        <w:shd w:val="clear" w:color="auto" w:fill="FFFFFF"/>
        <w:spacing w:after="450" w:line="360" w:lineRule="auto"/>
        <w:ind w:left="-567"/>
        <w:jc w:val="both"/>
        <w:rPr>
          <w:rFonts w:ascii="Roboto" w:hAnsi="Roboto"/>
          <w:color w:val="666666"/>
          <w:sz w:val="27"/>
          <w:szCs w:val="27"/>
        </w:rPr>
      </w:pPr>
      <w:r>
        <w:rPr>
          <w:rFonts w:ascii="Roboto" w:hAnsi="Roboto"/>
          <w:color w:val="666666"/>
          <w:sz w:val="27"/>
          <w:szCs w:val="27"/>
        </w:rPr>
        <w:t>Театрализованные игры – одно из самых эмоциональных средств, формирующих</w:t>
      </w:r>
      <w:r w:rsidR="00D8733F">
        <w:rPr>
          <w:rFonts w:ascii="Roboto" w:hAnsi="Roboto"/>
          <w:color w:val="666666"/>
          <w:sz w:val="27"/>
          <w:szCs w:val="27"/>
        </w:rPr>
        <w:t xml:space="preserve"> художественных вкус детей. </w:t>
      </w:r>
      <w:r w:rsidR="00D8733F">
        <w:rPr>
          <w:rFonts w:ascii="Roboto" w:hAnsi="Roboto" w:hint="eastAsia"/>
          <w:color w:val="666666"/>
          <w:sz w:val="27"/>
          <w:szCs w:val="27"/>
        </w:rPr>
        <w:t>В</w:t>
      </w:r>
      <w:r w:rsidR="00D8733F">
        <w:rPr>
          <w:rFonts w:ascii="Roboto" w:hAnsi="Roboto"/>
          <w:color w:val="666666"/>
          <w:sz w:val="27"/>
          <w:szCs w:val="27"/>
        </w:rPr>
        <w:t xml:space="preserve"> игре ребенок не только получает информацию об окружающем мире, законах общества, красоте человеческих отношений, но и учится жить в этом мире, строить взаимоотношения с окружающими, а это, в свою очередь, требует творческой активности личности, умения держать себя в обществе. Вся жизнь ребенка насыщена игрой. Каждый ребенок хочет сыграть свою роль в игре. Но как научить малыша играть, брать на себя роль и действовать? </w:t>
      </w:r>
      <w:r w:rsidR="00CB597E">
        <w:rPr>
          <w:rFonts w:ascii="Roboto" w:hAnsi="Roboto"/>
          <w:color w:val="666666"/>
          <w:sz w:val="27"/>
          <w:szCs w:val="27"/>
        </w:rPr>
        <w:t>Более подробно рассказ</w:t>
      </w:r>
      <w:r w:rsidR="00394238">
        <w:rPr>
          <w:rFonts w:ascii="Roboto" w:hAnsi="Roboto"/>
          <w:color w:val="666666"/>
          <w:sz w:val="27"/>
          <w:szCs w:val="27"/>
        </w:rPr>
        <w:t xml:space="preserve"> об этом во второй главе работы. </w:t>
      </w:r>
      <w:r w:rsidR="00D8733F">
        <w:rPr>
          <w:rFonts w:ascii="Roboto" w:hAnsi="Roboto"/>
          <w:color w:val="666666"/>
          <w:sz w:val="27"/>
          <w:szCs w:val="27"/>
        </w:rPr>
        <w:t>Безусловно, театр родствене</w:t>
      </w:r>
      <w:r w:rsidR="00CB597E">
        <w:rPr>
          <w:rFonts w:ascii="Roboto" w:hAnsi="Roboto"/>
          <w:color w:val="666666"/>
          <w:sz w:val="27"/>
          <w:szCs w:val="27"/>
        </w:rPr>
        <w:t>н игре: и то и другое подразуме</w:t>
      </w:r>
      <w:r w:rsidR="00D8733F">
        <w:rPr>
          <w:rFonts w:ascii="Roboto" w:hAnsi="Roboto"/>
          <w:color w:val="666666"/>
          <w:sz w:val="27"/>
          <w:szCs w:val="27"/>
        </w:rPr>
        <w:t>вает</w:t>
      </w:r>
      <w:r w:rsidR="00CB597E">
        <w:rPr>
          <w:rFonts w:ascii="Roboto" w:hAnsi="Roboto"/>
          <w:color w:val="666666"/>
          <w:sz w:val="27"/>
          <w:szCs w:val="27"/>
        </w:rPr>
        <w:t xml:space="preserve"> превращения, </w:t>
      </w:r>
      <w:r w:rsidR="00394238">
        <w:rPr>
          <w:rFonts w:ascii="Roboto" w:hAnsi="Roboto"/>
          <w:color w:val="666666"/>
          <w:sz w:val="27"/>
          <w:szCs w:val="27"/>
        </w:rPr>
        <w:t xml:space="preserve">перевоплощение, </w:t>
      </w:r>
      <w:r w:rsidR="00CB597E">
        <w:rPr>
          <w:rFonts w:ascii="Roboto" w:hAnsi="Roboto"/>
          <w:color w:val="666666"/>
          <w:sz w:val="27"/>
          <w:szCs w:val="27"/>
        </w:rPr>
        <w:t>которые дети так любят</w:t>
      </w:r>
      <w:r w:rsidR="00394238">
        <w:rPr>
          <w:rFonts w:ascii="Roboto" w:hAnsi="Roboto"/>
          <w:color w:val="666666"/>
          <w:sz w:val="27"/>
          <w:szCs w:val="27"/>
        </w:rPr>
        <w:t xml:space="preserve">. Но если игра </w:t>
      </w:r>
      <w:r w:rsidR="00394238">
        <w:rPr>
          <w:rFonts w:ascii="Roboto" w:hAnsi="Roboto"/>
          <w:color w:val="666666"/>
          <w:sz w:val="27"/>
          <w:szCs w:val="27"/>
        </w:rPr>
        <w:lastRenderedPageBreak/>
        <w:t xml:space="preserve">– перевоплощение для себя, то театр – это перевоплощение для другого. Для зрителя. Игра ребенка – актера отличается от ролевой игры своей социальной установкой – на зрелищность, на публичность. </w:t>
      </w:r>
      <w:r w:rsidR="00394238">
        <w:rPr>
          <w:rFonts w:ascii="Roboto" w:hAnsi="Roboto" w:hint="eastAsia"/>
          <w:color w:val="666666"/>
          <w:sz w:val="27"/>
          <w:szCs w:val="27"/>
        </w:rPr>
        <w:t>М</w:t>
      </w:r>
      <w:r w:rsidR="00394238">
        <w:rPr>
          <w:rFonts w:ascii="Roboto" w:hAnsi="Roboto"/>
          <w:color w:val="666666"/>
          <w:sz w:val="27"/>
          <w:szCs w:val="27"/>
        </w:rPr>
        <w:t>ногие дети любят выступать, но не все способны выдержать прессинг публичности. Они путаются в словах</w:t>
      </w:r>
      <w:r w:rsidR="0025185C">
        <w:rPr>
          <w:rFonts w:ascii="Roboto" w:hAnsi="Roboto"/>
          <w:color w:val="666666"/>
          <w:sz w:val="27"/>
          <w:szCs w:val="27"/>
        </w:rPr>
        <w:t xml:space="preserve">, задирают до подбородка платья. </w:t>
      </w:r>
      <w:r w:rsidR="008C34E7">
        <w:rPr>
          <w:rFonts w:ascii="Roboto" w:hAnsi="Roboto"/>
          <w:color w:val="666666"/>
          <w:sz w:val="27"/>
          <w:szCs w:val="27"/>
        </w:rPr>
        <w:t>Мы привыкли считать участие детей в спектакле «полезным», развивающим занятием, но театр, с его действительно педагогическими возможностями, требует от детей репетиционной работы. Ребенок должен быть готов - физически и психологически. Поэтому вопрос, с какого момента можно включать детей в подобную работу, достаточно серьезен. Здесь многое зависит от индивидуальных особенностей – и отдельного малыша, и группы детей в целом. Поэтому лучше руководствоваться не только возрастными рамками, а еще и содержательными критериями.</w:t>
      </w:r>
      <w:r w:rsidR="00A81628">
        <w:rPr>
          <w:rFonts w:ascii="Roboto" w:hAnsi="Roboto"/>
          <w:color w:val="666666"/>
          <w:sz w:val="27"/>
          <w:szCs w:val="27"/>
        </w:rPr>
        <w:t xml:space="preserve"> </w:t>
      </w:r>
      <w:r w:rsidR="008C34E7">
        <w:rPr>
          <w:rFonts w:ascii="Roboto" w:hAnsi="Roboto"/>
          <w:color w:val="666666"/>
          <w:sz w:val="27"/>
          <w:szCs w:val="27"/>
        </w:rPr>
        <w:t>Во – первых, к моменту постановки первого спектакля дети должны открыть для себя тайну сказочных персонажей: существует и настоящий Дед Мороз, и старуха Шапокляк, и Баба Яга, но есть еще и актеры (воспитатели, родители)</w:t>
      </w:r>
      <w:r w:rsidR="00BF521C">
        <w:rPr>
          <w:rFonts w:ascii="Roboto" w:hAnsi="Roboto"/>
          <w:color w:val="666666"/>
          <w:sz w:val="27"/>
          <w:szCs w:val="27"/>
        </w:rPr>
        <w:t>, которые участвуют в детском празднике. И можно «превращаться» в Снегурочку или зайчика, или трех поросят, которые будут помогать Деду Морозу, или противостоять проделкам Бабы Яги. Это, как правило происходит между пятью-шестью годами, когда ребенок еще верит в сказки и в то же время уже познает реальную действительность.</w:t>
      </w:r>
      <w:r w:rsidR="00A81628">
        <w:rPr>
          <w:rFonts w:ascii="Roboto" w:hAnsi="Roboto"/>
          <w:color w:val="666666"/>
          <w:sz w:val="27"/>
          <w:szCs w:val="27"/>
        </w:rPr>
        <w:t xml:space="preserve"> </w:t>
      </w:r>
      <w:r w:rsidR="00BF521C">
        <w:rPr>
          <w:rFonts w:ascii="Roboto" w:hAnsi="Roboto"/>
          <w:color w:val="666666"/>
          <w:sz w:val="27"/>
          <w:szCs w:val="27"/>
        </w:rPr>
        <w:t>Примерно в этом же возрасте</w:t>
      </w:r>
      <w:r w:rsidR="00186A10">
        <w:rPr>
          <w:rFonts w:ascii="Roboto" w:hAnsi="Roboto"/>
          <w:color w:val="666666"/>
          <w:sz w:val="27"/>
          <w:szCs w:val="27"/>
        </w:rPr>
        <w:t xml:space="preserve"> ребенок учится налаживать отношения со сверстниками по играм, играть по правилам. Это очень важно, если учесть, что театр дело «командное».</w:t>
      </w:r>
      <w:r w:rsidR="00A81628">
        <w:rPr>
          <w:rFonts w:ascii="Roboto" w:hAnsi="Roboto"/>
          <w:color w:val="666666"/>
          <w:sz w:val="27"/>
          <w:szCs w:val="27"/>
        </w:rPr>
        <w:t xml:space="preserve"> </w:t>
      </w:r>
      <w:r w:rsidR="00186A10">
        <w:rPr>
          <w:rFonts w:ascii="Roboto" w:hAnsi="Roboto"/>
          <w:color w:val="666666"/>
          <w:sz w:val="27"/>
          <w:szCs w:val="27"/>
        </w:rPr>
        <w:t xml:space="preserve">И третье. </w:t>
      </w:r>
      <w:r w:rsidR="00186A10">
        <w:rPr>
          <w:rFonts w:ascii="Roboto" w:hAnsi="Roboto" w:hint="eastAsia"/>
          <w:color w:val="666666"/>
          <w:sz w:val="27"/>
          <w:szCs w:val="27"/>
        </w:rPr>
        <w:t>Д</w:t>
      </w:r>
      <w:r w:rsidR="00186A10">
        <w:rPr>
          <w:rFonts w:ascii="Roboto" w:hAnsi="Roboto"/>
          <w:color w:val="666666"/>
          <w:sz w:val="27"/>
          <w:szCs w:val="27"/>
        </w:rPr>
        <w:t>ети должны быть способны к проявлению волевых усилий ради поставленной цели. И, наконец, игра в театре должна стать для них значимым видом деятельности – интересным и престижным. С этой точки зрения значение самостоятельных спектаклей, поставленных силами родителей и педагогов, не уступает по значимости спектаклям, которые ребенок смотрит в профессиональном театре.</w:t>
      </w:r>
      <w:r w:rsidR="004C1704">
        <w:rPr>
          <w:rFonts w:ascii="Roboto" w:hAnsi="Roboto"/>
          <w:color w:val="666666"/>
          <w:sz w:val="27"/>
          <w:szCs w:val="27"/>
        </w:rPr>
        <w:t xml:space="preserve"> Самостоятельный спектакль демонстрирует ребенку наглядный образец сотворения театрального действа и его, ребенка, потенциальные возможности. Ведь в дошкольном возрасте он еще сильно отождествляется с родителями. И если для него более убедительные авторитеты, чем мама, папа и воспитательница?</w:t>
      </w:r>
      <w:r w:rsidR="00F44BB4">
        <w:rPr>
          <w:rFonts w:ascii="Roboto" w:hAnsi="Roboto"/>
          <w:color w:val="666666"/>
          <w:sz w:val="27"/>
          <w:szCs w:val="27"/>
        </w:rPr>
        <w:t xml:space="preserve"> Поэтому так важно, чтобы в жизни детей </w:t>
      </w:r>
      <w:r w:rsidR="00F44BB4">
        <w:rPr>
          <w:rFonts w:ascii="Roboto" w:hAnsi="Roboto"/>
          <w:color w:val="666666"/>
          <w:sz w:val="27"/>
          <w:szCs w:val="27"/>
        </w:rPr>
        <w:lastRenderedPageBreak/>
        <w:t>существовали родительские спектакли, чтобы эти спектакли во времени предшествовали детским театральным опытом.</w:t>
      </w:r>
    </w:p>
    <w:p w:rsidR="007A7D27" w:rsidRDefault="007A7D27" w:rsidP="00CF102E">
      <w:pPr>
        <w:shd w:val="clear" w:color="auto" w:fill="FFFFFF"/>
        <w:spacing w:after="450" w:line="360" w:lineRule="auto"/>
        <w:ind w:left="-567"/>
        <w:jc w:val="both"/>
        <w:rPr>
          <w:b/>
          <w:sz w:val="28"/>
          <w:szCs w:val="28"/>
          <w:u w:val="single"/>
        </w:rPr>
      </w:pPr>
    </w:p>
    <w:p w:rsidR="007A7D27" w:rsidRDefault="007A7D27" w:rsidP="007A7D27">
      <w:pPr>
        <w:shd w:val="clear" w:color="auto" w:fill="FFFFFF"/>
        <w:spacing w:after="450" w:line="360" w:lineRule="auto"/>
        <w:ind w:left="-567"/>
        <w:jc w:val="both"/>
        <w:rPr>
          <w:rFonts w:ascii="Roboto" w:hAnsi="Roboto"/>
          <w:color w:val="666666"/>
          <w:sz w:val="27"/>
          <w:szCs w:val="27"/>
        </w:rPr>
      </w:pPr>
      <w:r>
        <w:rPr>
          <w:b/>
          <w:sz w:val="28"/>
          <w:szCs w:val="28"/>
          <w:u w:val="single"/>
        </w:rPr>
        <w:t>Часть 2</w:t>
      </w:r>
      <w:r w:rsidR="00940F56">
        <w:rPr>
          <w:b/>
          <w:sz w:val="28"/>
          <w:szCs w:val="28"/>
          <w:u w:val="single"/>
        </w:rPr>
        <w:t>. Играем в театр.</w:t>
      </w:r>
    </w:p>
    <w:p w:rsidR="007A7D27" w:rsidRPr="007A7D27" w:rsidRDefault="008B11A2" w:rsidP="008B11A2">
      <w:pPr>
        <w:pStyle w:val="a3"/>
        <w:shd w:val="clear" w:color="auto" w:fill="FFFFFF"/>
        <w:spacing w:after="450" w:line="360" w:lineRule="auto"/>
        <w:ind w:left="-567"/>
        <w:jc w:val="both"/>
        <w:rPr>
          <w:rFonts w:ascii="Roboto" w:hAnsi="Roboto"/>
          <w:color w:val="666666"/>
          <w:sz w:val="27"/>
          <w:szCs w:val="27"/>
        </w:rPr>
      </w:pPr>
      <w:r>
        <w:rPr>
          <w:b/>
          <w:sz w:val="28"/>
          <w:szCs w:val="28"/>
        </w:rPr>
        <w:t>1.1.</w:t>
      </w:r>
      <w:r w:rsidR="007A7D27" w:rsidRPr="007A7D27">
        <w:rPr>
          <w:b/>
          <w:sz w:val="28"/>
          <w:szCs w:val="28"/>
        </w:rPr>
        <w:t>Основные направления педагогической работы</w:t>
      </w:r>
      <w:r w:rsidR="00940F56" w:rsidRPr="007A7D27">
        <w:rPr>
          <w:b/>
          <w:sz w:val="28"/>
          <w:szCs w:val="28"/>
        </w:rPr>
        <w:t>.</w:t>
      </w:r>
    </w:p>
    <w:p w:rsidR="006A60ED" w:rsidRPr="007A7D27" w:rsidRDefault="006A60ED" w:rsidP="007A7D27">
      <w:pPr>
        <w:pStyle w:val="a3"/>
        <w:shd w:val="clear" w:color="auto" w:fill="FFFFFF"/>
        <w:spacing w:after="450" w:line="360" w:lineRule="auto"/>
        <w:ind w:left="-567"/>
        <w:jc w:val="both"/>
        <w:rPr>
          <w:rFonts w:ascii="Roboto" w:hAnsi="Roboto"/>
          <w:color w:val="666666"/>
          <w:sz w:val="27"/>
          <w:szCs w:val="27"/>
        </w:rPr>
      </w:pPr>
      <w:r w:rsidRPr="007A7D27">
        <w:rPr>
          <w:color w:val="000000"/>
          <w:sz w:val="28"/>
          <w:szCs w:val="28"/>
        </w:rPr>
        <w:t xml:space="preserve">Невозможно переоценить значение общения в жизни человека, а среди средств общения одним из самых действенных и организующих является </w:t>
      </w:r>
      <w:proofErr w:type="spellStart"/>
      <w:r w:rsidRPr="007A7D27">
        <w:rPr>
          <w:color w:val="000000"/>
          <w:sz w:val="28"/>
          <w:szCs w:val="28"/>
        </w:rPr>
        <w:t>музыка.</w:t>
      </w:r>
      <w:r w:rsidRPr="00914D07">
        <w:rPr>
          <w:color w:val="000000"/>
          <w:sz w:val="28"/>
          <w:szCs w:val="28"/>
        </w:rPr>
        <w:t>В</w:t>
      </w:r>
      <w:proofErr w:type="spellEnd"/>
      <w:r>
        <w:rPr>
          <w:color w:val="000000"/>
          <w:sz w:val="28"/>
          <w:szCs w:val="28"/>
        </w:rPr>
        <w:t xml:space="preserve"> наше время музыкально – творческому развитию </w:t>
      </w:r>
      <w:r w:rsidRPr="000357FD">
        <w:rPr>
          <w:color w:val="000000"/>
          <w:sz w:val="28"/>
          <w:szCs w:val="28"/>
        </w:rPr>
        <w:t>детей уд</w:t>
      </w:r>
      <w:r>
        <w:rPr>
          <w:color w:val="000000"/>
          <w:sz w:val="28"/>
          <w:szCs w:val="28"/>
        </w:rPr>
        <w:t xml:space="preserve">еляется мало внимания. </w:t>
      </w:r>
      <w:r w:rsidRPr="000357FD">
        <w:rPr>
          <w:color w:val="000000"/>
          <w:sz w:val="28"/>
          <w:szCs w:val="28"/>
        </w:rPr>
        <w:t xml:space="preserve"> Родители увлечены идеей интеллектуального воспитания ребенка. Они хотят видеть своих детей усидчивыми, внимательными, собранными, целеустремленными, желающими учиться, то есть наделенными такими качествами, которые способствуют умственному развитию и облегчают процесс обучения. Современные дети быстро решают логические задачи, но они значительно реже восхищаются и удивляются, возмущаются и сопереживают, все чаще пр</w:t>
      </w:r>
      <w:r>
        <w:rPr>
          <w:color w:val="000000"/>
          <w:sz w:val="28"/>
          <w:szCs w:val="28"/>
        </w:rPr>
        <w:t xml:space="preserve">оявляют равнодушие и черствость. Моя педагогическая деятельность в детском саду   определяется идеей гармонизации отношений ребенка с окружающим миром и </w:t>
      </w:r>
      <w:r w:rsidR="00F97AAD">
        <w:rPr>
          <w:sz w:val="28"/>
          <w:szCs w:val="28"/>
        </w:rPr>
        <w:t xml:space="preserve">создание </w:t>
      </w:r>
      <w:r>
        <w:rPr>
          <w:sz w:val="28"/>
          <w:szCs w:val="28"/>
        </w:rPr>
        <w:t>предпосылок</w:t>
      </w:r>
      <w:r w:rsidR="00F97AAD">
        <w:rPr>
          <w:sz w:val="28"/>
          <w:szCs w:val="28"/>
        </w:rPr>
        <w:t xml:space="preserve"> </w:t>
      </w:r>
      <w:r>
        <w:rPr>
          <w:sz w:val="28"/>
          <w:szCs w:val="28"/>
        </w:rPr>
        <w:t xml:space="preserve">к формированию у дошкольников системы музыкальных способностей. </w:t>
      </w:r>
      <w:r>
        <w:rPr>
          <w:color w:val="000000"/>
          <w:sz w:val="28"/>
          <w:szCs w:val="28"/>
        </w:rPr>
        <w:t>Принимая во вним</w:t>
      </w:r>
      <w:r w:rsidR="00F97AAD">
        <w:rPr>
          <w:color w:val="000000"/>
          <w:sz w:val="28"/>
          <w:szCs w:val="28"/>
        </w:rPr>
        <w:t xml:space="preserve">ание </w:t>
      </w:r>
      <w:r>
        <w:rPr>
          <w:color w:val="000000"/>
          <w:sz w:val="28"/>
          <w:szCs w:val="28"/>
        </w:rPr>
        <w:t>актуальность этой проблемы, определила для себя методическую тему:</w:t>
      </w:r>
      <w:r w:rsidR="00F97AAD">
        <w:rPr>
          <w:color w:val="000000"/>
          <w:sz w:val="28"/>
          <w:szCs w:val="28"/>
        </w:rPr>
        <w:t xml:space="preserve"> «Театрализованная деятельность – универсальная форма развития личностных качеств дошкольника».</w:t>
      </w:r>
    </w:p>
    <w:p w:rsidR="004871E6" w:rsidRPr="005D6CD3" w:rsidRDefault="004871E6" w:rsidP="0060571E">
      <w:pPr>
        <w:spacing w:line="360" w:lineRule="auto"/>
        <w:ind w:left="-567"/>
        <w:jc w:val="both"/>
        <w:rPr>
          <w:sz w:val="28"/>
          <w:szCs w:val="28"/>
        </w:rPr>
      </w:pPr>
      <w:r w:rsidRPr="00A85AED">
        <w:rPr>
          <w:b/>
          <w:sz w:val="28"/>
          <w:szCs w:val="28"/>
          <w:u w:val="single"/>
        </w:rPr>
        <w:t>Цель работы</w:t>
      </w:r>
      <w:r w:rsidRPr="005D6CD3">
        <w:rPr>
          <w:b/>
          <w:sz w:val="28"/>
          <w:szCs w:val="28"/>
        </w:rPr>
        <w:t xml:space="preserve">: </w:t>
      </w:r>
      <w:r w:rsidRPr="005D6CD3">
        <w:rPr>
          <w:sz w:val="28"/>
          <w:szCs w:val="28"/>
        </w:rPr>
        <w:t xml:space="preserve">создать </w:t>
      </w:r>
      <w:r w:rsidR="00771CEC">
        <w:rPr>
          <w:sz w:val="28"/>
          <w:szCs w:val="28"/>
        </w:rPr>
        <w:t>условия для развития творческих</w:t>
      </w:r>
      <w:r w:rsidRPr="005D6CD3">
        <w:rPr>
          <w:sz w:val="28"/>
          <w:szCs w:val="28"/>
        </w:rPr>
        <w:t xml:space="preserve"> спос</w:t>
      </w:r>
      <w:r w:rsidR="00771CEC">
        <w:rPr>
          <w:sz w:val="28"/>
          <w:szCs w:val="28"/>
        </w:rPr>
        <w:t>обностей, дарований воспитанников</w:t>
      </w:r>
      <w:r w:rsidRPr="005D6CD3">
        <w:rPr>
          <w:sz w:val="28"/>
          <w:szCs w:val="28"/>
        </w:rPr>
        <w:t>.</w:t>
      </w:r>
    </w:p>
    <w:p w:rsidR="004871E6" w:rsidRPr="00A85AED" w:rsidRDefault="004871E6" w:rsidP="00771CEC">
      <w:pPr>
        <w:spacing w:line="360" w:lineRule="auto"/>
        <w:ind w:left="-567" w:hanging="1"/>
        <w:jc w:val="both"/>
        <w:rPr>
          <w:b/>
          <w:sz w:val="28"/>
          <w:szCs w:val="28"/>
          <w:u w:val="single"/>
        </w:rPr>
      </w:pPr>
      <w:r w:rsidRPr="00A85AED">
        <w:rPr>
          <w:b/>
          <w:sz w:val="28"/>
          <w:szCs w:val="28"/>
          <w:u w:val="single"/>
        </w:rPr>
        <w:t>Выделила основные задачи по теме:</w:t>
      </w:r>
    </w:p>
    <w:p w:rsidR="004871E6" w:rsidRPr="005D6CD3" w:rsidRDefault="004871E6" w:rsidP="00771CEC">
      <w:pPr>
        <w:spacing w:line="360" w:lineRule="auto"/>
        <w:ind w:left="-567"/>
        <w:jc w:val="both"/>
        <w:rPr>
          <w:b/>
          <w:i/>
          <w:sz w:val="28"/>
          <w:szCs w:val="28"/>
        </w:rPr>
      </w:pPr>
      <w:r w:rsidRPr="005D6CD3">
        <w:rPr>
          <w:sz w:val="28"/>
          <w:szCs w:val="28"/>
        </w:rPr>
        <w:t>1.Формировать созидательное, творческое, креативное отношение к окружающему миру.</w:t>
      </w:r>
    </w:p>
    <w:p w:rsidR="004871E6" w:rsidRPr="005D6CD3" w:rsidRDefault="004871E6" w:rsidP="00771CEC">
      <w:pPr>
        <w:spacing w:line="360" w:lineRule="auto"/>
        <w:ind w:left="-567"/>
        <w:jc w:val="both"/>
        <w:rPr>
          <w:sz w:val="28"/>
          <w:szCs w:val="28"/>
        </w:rPr>
      </w:pPr>
      <w:r w:rsidRPr="005D6CD3">
        <w:rPr>
          <w:sz w:val="28"/>
          <w:szCs w:val="28"/>
        </w:rPr>
        <w:lastRenderedPageBreak/>
        <w:t>2.Создать предпосылки для развития у ребенка позиции активного участника и исполнителя.</w:t>
      </w:r>
    </w:p>
    <w:p w:rsidR="004871E6" w:rsidRDefault="004871E6" w:rsidP="00771CEC">
      <w:pPr>
        <w:spacing w:line="360" w:lineRule="auto"/>
        <w:ind w:left="-567"/>
        <w:jc w:val="both"/>
        <w:rPr>
          <w:rFonts w:eastAsia="Calibri"/>
          <w:b/>
          <w:sz w:val="28"/>
          <w:szCs w:val="28"/>
          <w:u w:val="single"/>
        </w:rPr>
      </w:pPr>
      <w:r w:rsidRPr="005D6CD3">
        <w:rPr>
          <w:sz w:val="28"/>
          <w:szCs w:val="28"/>
        </w:rPr>
        <w:t>3.Привить первоначальные навыки формирования физического интеллекта, системы музыкальных способностей.</w:t>
      </w:r>
      <w:r w:rsidRPr="009B6EA1">
        <w:rPr>
          <w:rFonts w:eastAsia="Calibri"/>
          <w:b/>
          <w:sz w:val="28"/>
          <w:szCs w:val="28"/>
          <w:u w:val="single"/>
        </w:rPr>
        <w:t xml:space="preserve"> </w:t>
      </w:r>
    </w:p>
    <w:p w:rsidR="004871E6" w:rsidRDefault="004871E6" w:rsidP="00771CEC">
      <w:pPr>
        <w:spacing w:line="360" w:lineRule="auto"/>
        <w:ind w:left="-567"/>
        <w:jc w:val="both"/>
        <w:rPr>
          <w:color w:val="000000"/>
          <w:sz w:val="28"/>
          <w:szCs w:val="28"/>
        </w:rPr>
      </w:pPr>
      <w:r w:rsidRPr="005F5158">
        <w:rPr>
          <w:color w:val="000000"/>
          <w:sz w:val="28"/>
          <w:szCs w:val="28"/>
        </w:rPr>
        <w:t>Театрализация является стержнем моей работы, поэтому элементы театрализации использую на занятиях, развлечениях, праздниках</w:t>
      </w:r>
      <w:r>
        <w:rPr>
          <w:color w:val="000000"/>
          <w:sz w:val="28"/>
          <w:szCs w:val="28"/>
        </w:rPr>
        <w:t>.</w:t>
      </w:r>
    </w:p>
    <w:p w:rsidR="004871E6" w:rsidRPr="00F50421" w:rsidRDefault="004871E6" w:rsidP="00311C1F">
      <w:pPr>
        <w:spacing w:line="360" w:lineRule="auto"/>
        <w:ind w:left="-567"/>
        <w:jc w:val="both"/>
        <w:rPr>
          <w:b/>
          <w:sz w:val="28"/>
          <w:szCs w:val="28"/>
        </w:rPr>
      </w:pPr>
      <w:r>
        <w:rPr>
          <w:sz w:val="28"/>
          <w:szCs w:val="28"/>
        </w:rPr>
        <w:t>Для работы по данному направлению</w:t>
      </w:r>
      <w:r w:rsidRPr="005D6CD3">
        <w:rPr>
          <w:sz w:val="28"/>
          <w:szCs w:val="28"/>
        </w:rPr>
        <w:t xml:space="preserve"> </w:t>
      </w:r>
      <w:r w:rsidRPr="00F50421">
        <w:rPr>
          <w:b/>
          <w:sz w:val="28"/>
          <w:szCs w:val="28"/>
          <w:u w:val="single"/>
        </w:rPr>
        <w:t>разработала</w:t>
      </w:r>
      <w:r w:rsidRPr="00F50421">
        <w:rPr>
          <w:b/>
          <w:sz w:val="28"/>
          <w:szCs w:val="28"/>
        </w:rPr>
        <w:t>:</w:t>
      </w:r>
    </w:p>
    <w:p w:rsidR="004871E6" w:rsidRPr="00F50421" w:rsidRDefault="004871E6" w:rsidP="00311C1F">
      <w:pPr>
        <w:spacing w:line="360" w:lineRule="auto"/>
        <w:ind w:left="-567"/>
        <w:jc w:val="both"/>
        <w:rPr>
          <w:rFonts w:eastAsia="Calibri"/>
          <w:b/>
          <w:sz w:val="28"/>
          <w:szCs w:val="28"/>
        </w:rPr>
      </w:pPr>
      <w:r w:rsidRPr="00F50421">
        <w:rPr>
          <w:rFonts w:eastAsia="Calibri"/>
          <w:b/>
          <w:sz w:val="28"/>
          <w:szCs w:val="28"/>
          <w:u w:val="single"/>
        </w:rPr>
        <w:t>1.Сценарии:</w:t>
      </w:r>
    </w:p>
    <w:p w:rsidR="004871E6" w:rsidRPr="00311C1F" w:rsidRDefault="004871E6" w:rsidP="00311C1F">
      <w:pPr>
        <w:spacing w:line="360" w:lineRule="auto"/>
        <w:ind w:left="-567" w:hanging="1"/>
        <w:jc w:val="both"/>
        <w:rPr>
          <w:rFonts w:eastAsia="Calibri"/>
          <w:b/>
          <w:sz w:val="28"/>
          <w:szCs w:val="28"/>
          <w:u w:val="single"/>
        </w:rPr>
      </w:pPr>
      <w:r w:rsidRPr="005D6CD3">
        <w:rPr>
          <w:rFonts w:eastAsia="Calibri"/>
          <w:sz w:val="28"/>
          <w:szCs w:val="28"/>
        </w:rPr>
        <w:t>Музыкально – театрализованных сценок:</w:t>
      </w:r>
      <w:r w:rsidR="00311C1F">
        <w:rPr>
          <w:rFonts w:eastAsia="Calibri"/>
          <w:sz w:val="28"/>
          <w:szCs w:val="28"/>
        </w:rPr>
        <w:t xml:space="preserve"> «Спор овощей», «Зайка ищет новый дом», «Лесной зонтик».</w:t>
      </w:r>
    </w:p>
    <w:p w:rsidR="00311C1F" w:rsidRDefault="004871E6" w:rsidP="00311C1F">
      <w:pPr>
        <w:spacing w:line="360" w:lineRule="auto"/>
        <w:ind w:left="-567"/>
        <w:jc w:val="both"/>
        <w:rPr>
          <w:rFonts w:eastAsia="Calibri"/>
          <w:sz w:val="28"/>
          <w:szCs w:val="28"/>
        </w:rPr>
      </w:pPr>
      <w:r w:rsidRPr="005D6CD3">
        <w:rPr>
          <w:rFonts w:eastAsia="Calibri"/>
          <w:sz w:val="28"/>
          <w:szCs w:val="28"/>
        </w:rPr>
        <w:t xml:space="preserve">Музыкально – </w:t>
      </w:r>
      <w:r w:rsidR="00311C1F">
        <w:rPr>
          <w:rFonts w:eastAsia="Calibri"/>
          <w:sz w:val="28"/>
          <w:szCs w:val="28"/>
        </w:rPr>
        <w:t>театрализованных представлений: «История о том, как мыши подружились с котом», «Раз, два, три, четыре, пять – начинаем мы играть», «Жили – были».</w:t>
      </w:r>
    </w:p>
    <w:p w:rsidR="0085207C" w:rsidRDefault="004871E6" w:rsidP="0085207C">
      <w:pPr>
        <w:spacing w:line="360" w:lineRule="auto"/>
        <w:ind w:left="-567"/>
        <w:jc w:val="both"/>
        <w:rPr>
          <w:rFonts w:eastAsia="Calibri"/>
          <w:sz w:val="28"/>
          <w:szCs w:val="28"/>
        </w:rPr>
      </w:pPr>
      <w:r w:rsidRPr="00F50421">
        <w:rPr>
          <w:rFonts w:eastAsia="Calibri"/>
          <w:b/>
          <w:sz w:val="28"/>
          <w:szCs w:val="28"/>
          <w:u w:val="single"/>
        </w:rPr>
        <w:t>2.</w:t>
      </w:r>
      <w:r>
        <w:rPr>
          <w:rFonts w:eastAsia="Calibri"/>
          <w:b/>
          <w:sz w:val="28"/>
          <w:szCs w:val="28"/>
          <w:u w:val="single"/>
        </w:rPr>
        <w:t>Постановку авторских т</w:t>
      </w:r>
      <w:r w:rsidRPr="00F50421">
        <w:rPr>
          <w:rFonts w:eastAsia="Calibri"/>
          <w:b/>
          <w:sz w:val="28"/>
          <w:szCs w:val="28"/>
          <w:u w:val="single"/>
        </w:rPr>
        <w:t>ан</w:t>
      </w:r>
      <w:r>
        <w:rPr>
          <w:rFonts w:eastAsia="Calibri"/>
          <w:b/>
          <w:sz w:val="28"/>
          <w:szCs w:val="28"/>
          <w:u w:val="single"/>
        </w:rPr>
        <w:t>цевальных композиций</w:t>
      </w:r>
      <w:r w:rsidRPr="00F50421">
        <w:rPr>
          <w:rFonts w:eastAsia="Calibri"/>
          <w:sz w:val="28"/>
          <w:szCs w:val="28"/>
          <w:u w:val="single"/>
        </w:rPr>
        <w:t>:</w:t>
      </w:r>
      <w:r>
        <w:rPr>
          <w:rFonts w:eastAsia="Calibri"/>
          <w:b/>
          <w:sz w:val="28"/>
          <w:szCs w:val="28"/>
          <w:u w:val="single"/>
        </w:rPr>
        <w:t xml:space="preserve"> «</w:t>
      </w:r>
      <w:r>
        <w:rPr>
          <w:rFonts w:eastAsia="Calibri"/>
          <w:sz w:val="28"/>
          <w:szCs w:val="28"/>
        </w:rPr>
        <w:t>Осенний хоровод», «Тучка», «Танец овощей», «Дружба», «Хорошее настроение», «Танец цыплят», «Мышиная компания», «По б</w:t>
      </w:r>
      <w:r w:rsidR="0085207C">
        <w:rPr>
          <w:rFonts w:eastAsia="Calibri"/>
          <w:sz w:val="28"/>
          <w:szCs w:val="28"/>
        </w:rPr>
        <w:t>арабану»,</w:t>
      </w:r>
      <w:r>
        <w:rPr>
          <w:rFonts w:eastAsia="Calibri"/>
          <w:sz w:val="28"/>
          <w:szCs w:val="28"/>
        </w:rPr>
        <w:t xml:space="preserve"> «Часики», «Веселый огород», «Танец ежиков и яблочек».</w:t>
      </w:r>
    </w:p>
    <w:p w:rsidR="0085207C" w:rsidRDefault="004871E6" w:rsidP="0085207C">
      <w:pPr>
        <w:spacing w:line="360" w:lineRule="auto"/>
        <w:ind w:left="-567"/>
        <w:jc w:val="both"/>
        <w:rPr>
          <w:rFonts w:eastAsia="Calibri"/>
          <w:sz w:val="28"/>
          <w:szCs w:val="28"/>
        </w:rPr>
      </w:pPr>
      <w:r>
        <w:rPr>
          <w:b/>
          <w:sz w:val="28"/>
          <w:szCs w:val="28"/>
          <w:u w:val="single"/>
        </w:rPr>
        <w:t>3.</w:t>
      </w:r>
      <w:r w:rsidRPr="005D6CD3">
        <w:rPr>
          <w:b/>
          <w:sz w:val="28"/>
          <w:szCs w:val="28"/>
          <w:u w:val="single"/>
        </w:rPr>
        <w:t>Мультимедийные презентации:</w:t>
      </w:r>
    </w:p>
    <w:p w:rsidR="0085207C" w:rsidRDefault="004871E6" w:rsidP="0085207C">
      <w:pPr>
        <w:spacing w:line="360" w:lineRule="auto"/>
        <w:ind w:left="-567"/>
        <w:jc w:val="both"/>
        <w:rPr>
          <w:rFonts w:eastAsia="Calibri"/>
          <w:sz w:val="28"/>
          <w:szCs w:val="28"/>
        </w:rPr>
      </w:pPr>
      <w:r w:rsidRPr="005D6CD3">
        <w:rPr>
          <w:rFonts w:eastAsia="Calibri"/>
          <w:sz w:val="28"/>
          <w:szCs w:val="28"/>
        </w:rPr>
        <w:t>- к пр</w:t>
      </w:r>
      <w:r w:rsidR="0085207C">
        <w:rPr>
          <w:rFonts w:eastAsia="Calibri"/>
          <w:sz w:val="28"/>
          <w:szCs w:val="28"/>
        </w:rPr>
        <w:t>оизведениям П. И. Чайковского «</w:t>
      </w:r>
      <w:r w:rsidRPr="005D6CD3">
        <w:rPr>
          <w:rFonts w:eastAsia="Calibri"/>
          <w:sz w:val="28"/>
          <w:szCs w:val="28"/>
        </w:rPr>
        <w:t>Детский альбом», «Времена года».</w:t>
      </w:r>
    </w:p>
    <w:p w:rsidR="004871E6" w:rsidRDefault="004871E6" w:rsidP="0085207C">
      <w:pPr>
        <w:spacing w:line="360" w:lineRule="auto"/>
        <w:ind w:left="-567"/>
        <w:jc w:val="both"/>
        <w:rPr>
          <w:rFonts w:eastAsia="Calibri"/>
          <w:sz w:val="28"/>
          <w:szCs w:val="28"/>
        </w:rPr>
      </w:pPr>
      <w:r w:rsidRPr="005D6CD3">
        <w:rPr>
          <w:rFonts w:eastAsia="Calibri"/>
          <w:sz w:val="28"/>
          <w:szCs w:val="28"/>
        </w:rPr>
        <w:t>-  календарным пр</w:t>
      </w:r>
      <w:r>
        <w:rPr>
          <w:rFonts w:eastAsia="Calibri"/>
          <w:sz w:val="28"/>
          <w:szCs w:val="28"/>
        </w:rPr>
        <w:t>аздникам, Масленице, Рождеству.</w:t>
      </w:r>
    </w:p>
    <w:p w:rsidR="0085207C" w:rsidRDefault="004871E6" w:rsidP="0085207C">
      <w:pPr>
        <w:spacing w:line="360" w:lineRule="auto"/>
        <w:ind w:left="-567"/>
        <w:jc w:val="both"/>
        <w:rPr>
          <w:rFonts w:eastAsia="Calibri"/>
          <w:b/>
          <w:sz w:val="28"/>
          <w:szCs w:val="28"/>
          <w:u w:val="single"/>
        </w:rPr>
      </w:pPr>
      <w:r w:rsidRPr="00290007">
        <w:rPr>
          <w:rFonts w:eastAsia="Calibri"/>
          <w:b/>
          <w:sz w:val="28"/>
          <w:szCs w:val="28"/>
          <w:u w:val="single"/>
        </w:rPr>
        <w:t>4.Картотеку:</w:t>
      </w:r>
    </w:p>
    <w:p w:rsidR="0085207C" w:rsidRDefault="004871E6" w:rsidP="0085207C">
      <w:pPr>
        <w:spacing w:line="360" w:lineRule="auto"/>
        <w:ind w:left="-567"/>
        <w:jc w:val="both"/>
        <w:rPr>
          <w:rFonts w:eastAsia="Calibri"/>
          <w:b/>
          <w:sz w:val="28"/>
          <w:szCs w:val="28"/>
          <w:u w:val="single"/>
        </w:rPr>
      </w:pPr>
      <w:r w:rsidRPr="0085207C">
        <w:rPr>
          <w:rFonts w:eastAsia="Calibri"/>
          <w:sz w:val="28"/>
          <w:szCs w:val="28"/>
        </w:rPr>
        <w:t>- музыкального репертуара по всем тематическим областям;</w:t>
      </w:r>
    </w:p>
    <w:p w:rsidR="0085207C" w:rsidRDefault="004871E6" w:rsidP="0085207C">
      <w:pPr>
        <w:spacing w:line="360" w:lineRule="auto"/>
        <w:ind w:left="-567"/>
        <w:jc w:val="both"/>
        <w:rPr>
          <w:rFonts w:eastAsia="Calibri"/>
          <w:b/>
          <w:sz w:val="28"/>
          <w:szCs w:val="28"/>
          <w:u w:val="single"/>
        </w:rPr>
      </w:pPr>
      <w:r w:rsidRPr="0085207C">
        <w:rPr>
          <w:rFonts w:eastAsia="Calibri"/>
          <w:sz w:val="28"/>
          <w:szCs w:val="28"/>
        </w:rPr>
        <w:t>- тематических стихотворений.</w:t>
      </w:r>
    </w:p>
    <w:p w:rsidR="0085207C" w:rsidRDefault="004871E6" w:rsidP="0085207C">
      <w:pPr>
        <w:spacing w:line="360" w:lineRule="auto"/>
        <w:ind w:left="-567"/>
        <w:jc w:val="both"/>
        <w:rPr>
          <w:rFonts w:eastAsia="Calibri"/>
          <w:b/>
          <w:sz w:val="28"/>
          <w:szCs w:val="28"/>
          <w:u w:val="single"/>
        </w:rPr>
      </w:pPr>
      <w:r w:rsidRPr="0085207C">
        <w:rPr>
          <w:rFonts w:eastAsia="Calibri"/>
          <w:b/>
          <w:sz w:val="28"/>
          <w:szCs w:val="28"/>
          <w:u w:val="single"/>
        </w:rPr>
        <w:t>Пополнила видеотеку:</w:t>
      </w:r>
    </w:p>
    <w:p w:rsidR="0085207C" w:rsidRDefault="004871E6" w:rsidP="0085207C">
      <w:pPr>
        <w:spacing w:line="360" w:lineRule="auto"/>
        <w:ind w:left="-567"/>
        <w:jc w:val="both"/>
        <w:rPr>
          <w:rFonts w:eastAsia="Calibri"/>
          <w:b/>
          <w:sz w:val="28"/>
          <w:szCs w:val="28"/>
          <w:u w:val="single"/>
        </w:rPr>
      </w:pPr>
      <w:r w:rsidRPr="0085207C">
        <w:rPr>
          <w:rFonts w:eastAsia="Calibri"/>
          <w:sz w:val="28"/>
          <w:szCs w:val="28"/>
        </w:rPr>
        <w:t>- мультипликационных фильмов 50 – 70 годов прошлого столетия, основанных на отечественных сказках;</w:t>
      </w:r>
    </w:p>
    <w:p w:rsidR="0085207C" w:rsidRDefault="004871E6" w:rsidP="0085207C">
      <w:pPr>
        <w:spacing w:line="360" w:lineRule="auto"/>
        <w:ind w:left="-567"/>
        <w:jc w:val="both"/>
        <w:rPr>
          <w:rFonts w:eastAsia="Calibri"/>
          <w:b/>
          <w:sz w:val="28"/>
          <w:szCs w:val="28"/>
          <w:u w:val="single"/>
        </w:rPr>
      </w:pPr>
      <w:r w:rsidRPr="0085207C">
        <w:rPr>
          <w:rFonts w:eastAsia="Calibri"/>
          <w:sz w:val="28"/>
          <w:szCs w:val="28"/>
        </w:rPr>
        <w:t>- познавательных фильмов о Родине, родном крае;</w:t>
      </w:r>
    </w:p>
    <w:p w:rsidR="0085207C" w:rsidRDefault="004871E6" w:rsidP="0085207C">
      <w:pPr>
        <w:spacing w:line="360" w:lineRule="auto"/>
        <w:ind w:left="-567"/>
        <w:jc w:val="both"/>
        <w:rPr>
          <w:rFonts w:eastAsia="Calibri"/>
          <w:b/>
          <w:sz w:val="28"/>
          <w:szCs w:val="28"/>
          <w:u w:val="single"/>
        </w:rPr>
      </w:pPr>
      <w:r w:rsidRPr="0085207C">
        <w:rPr>
          <w:rFonts w:eastAsia="Calibri"/>
          <w:sz w:val="28"/>
          <w:szCs w:val="28"/>
        </w:rPr>
        <w:t>- народных праздников и традиций.</w:t>
      </w:r>
    </w:p>
    <w:p w:rsidR="0085207C" w:rsidRDefault="004871E6" w:rsidP="0085207C">
      <w:pPr>
        <w:spacing w:line="360" w:lineRule="auto"/>
        <w:ind w:left="-567"/>
        <w:jc w:val="both"/>
        <w:rPr>
          <w:rFonts w:eastAsia="Calibri"/>
          <w:b/>
          <w:sz w:val="28"/>
          <w:szCs w:val="28"/>
          <w:u w:val="single"/>
        </w:rPr>
      </w:pPr>
      <w:r w:rsidRPr="0085207C">
        <w:rPr>
          <w:rFonts w:eastAsia="Calibri"/>
          <w:b/>
          <w:sz w:val="28"/>
          <w:szCs w:val="28"/>
          <w:u w:val="single"/>
        </w:rPr>
        <w:t xml:space="preserve">Обновила и пополнила: </w:t>
      </w:r>
      <w:r w:rsidRPr="0085207C">
        <w:rPr>
          <w:rFonts w:eastAsia="Calibri"/>
          <w:sz w:val="28"/>
          <w:szCs w:val="28"/>
        </w:rPr>
        <w:t>декорации и атрибуты к постановкам, костюмы персонажей,</w:t>
      </w:r>
      <w:r w:rsidR="0085207C">
        <w:rPr>
          <w:rFonts w:eastAsia="Calibri"/>
          <w:sz w:val="28"/>
          <w:szCs w:val="28"/>
        </w:rPr>
        <w:t xml:space="preserve"> кукольные театры, </w:t>
      </w:r>
      <w:r w:rsidRPr="0085207C">
        <w:rPr>
          <w:rFonts w:eastAsia="Calibri"/>
          <w:sz w:val="28"/>
          <w:szCs w:val="28"/>
        </w:rPr>
        <w:t>театрализованные и дидактические игры.</w:t>
      </w:r>
    </w:p>
    <w:p w:rsidR="0085207C" w:rsidRDefault="004871E6" w:rsidP="0085207C">
      <w:pPr>
        <w:spacing w:line="360" w:lineRule="auto"/>
        <w:ind w:left="-567"/>
        <w:jc w:val="both"/>
        <w:rPr>
          <w:rFonts w:eastAsia="Calibri"/>
          <w:b/>
          <w:sz w:val="28"/>
          <w:szCs w:val="28"/>
          <w:u w:val="single"/>
        </w:rPr>
      </w:pPr>
      <w:r w:rsidRPr="0085207C">
        <w:rPr>
          <w:color w:val="000000"/>
          <w:sz w:val="28"/>
          <w:szCs w:val="28"/>
        </w:rPr>
        <w:lastRenderedPageBreak/>
        <w:t>В своей педагоги</w:t>
      </w:r>
      <w:r w:rsidR="0085207C">
        <w:rPr>
          <w:color w:val="000000"/>
          <w:sz w:val="28"/>
          <w:szCs w:val="28"/>
        </w:rPr>
        <w:t>ческой практике я придерживаюсь</w:t>
      </w:r>
      <w:r w:rsidRPr="0085207C">
        <w:rPr>
          <w:color w:val="000000"/>
          <w:sz w:val="28"/>
          <w:szCs w:val="28"/>
        </w:rPr>
        <w:t xml:space="preserve"> следующей театрализованной классификации:</w:t>
      </w:r>
    </w:p>
    <w:p w:rsidR="0085207C" w:rsidRDefault="004871E6" w:rsidP="0085207C">
      <w:pPr>
        <w:spacing w:line="360" w:lineRule="auto"/>
        <w:ind w:left="-567"/>
        <w:jc w:val="both"/>
        <w:rPr>
          <w:rFonts w:eastAsia="Calibri"/>
          <w:b/>
          <w:sz w:val="28"/>
          <w:szCs w:val="28"/>
          <w:u w:val="single"/>
        </w:rPr>
      </w:pPr>
      <w:r>
        <w:rPr>
          <w:bCs/>
          <w:color w:val="555555"/>
          <w:sz w:val="28"/>
          <w:szCs w:val="28"/>
        </w:rPr>
        <w:t>-</w:t>
      </w:r>
      <w:r>
        <w:rPr>
          <w:color w:val="000000"/>
          <w:sz w:val="28"/>
          <w:szCs w:val="28"/>
        </w:rPr>
        <w:t>игра в кукольный театр (настольный, на руке, верховой);</w:t>
      </w:r>
    </w:p>
    <w:p w:rsidR="0085207C" w:rsidRDefault="004871E6" w:rsidP="0085207C">
      <w:pPr>
        <w:spacing w:line="360" w:lineRule="auto"/>
        <w:ind w:left="-567"/>
        <w:jc w:val="both"/>
        <w:rPr>
          <w:rFonts w:eastAsia="Calibri"/>
          <w:b/>
          <w:sz w:val="28"/>
          <w:szCs w:val="28"/>
          <w:u w:val="single"/>
        </w:rPr>
      </w:pPr>
      <w:r>
        <w:rPr>
          <w:bCs/>
          <w:color w:val="555555"/>
          <w:sz w:val="28"/>
          <w:szCs w:val="28"/>
        </w:rPr>
        <w:t>-</w:t>
      </w:r>
      <w:r>
        <w:rPr>
          <w:color w:val="000000"/>
          <w:sz w:val="28"/>
          <w:szCs w:val="28"/>
        </w:rPr>
        <w:t>игра – драматизация</w:t>
      </w:r>
      <w:r w:rsidR="0060571E">
        <w:rPr>
          <w:color w:val="000000"/>
          <w:sz w:val="28"/>
          <w:szCs w:val="28"/>
        </w:rPr>
        <w:t>,</w:t>
      </w:r>
      <w:r w:rsidR="00176856">
        <w:rPr>
          <w:color w:val="000000"/>
          <w:sz w:val="28"/>
          <w:szCs w:val="28"/>
        </w:rPr>
        <w:t xml:space="preserve"> </w:t>
      </w:r>
      <w:proofErr w:type="spellStart"/>
      <w:proofErr w:type="gramStart"/>
      <w:r w:rsidR="0067077E">
        <w:rPr>
          <w:color w:val="000000"/>
          <w:sz w:val="28"/>
          <w:szCs w:val="28"/>
        </w:rPr>
        <w:t>инсце</w:t>
      </w:r>
      <w:r>
        <w:rPr>
          <w:color w:val="000000"/>
          <w:sz w:val="28"/>
          <w:szCs w:val="28"/>
        </w:rPr>
        <w:t>нирование</w:t>
      </w:r>
      <w:proofErr w:type="spellEnd"/>
      <w:r>
        <w:rPr>
          <w:color w:val="000000"/>
          <w:sz w:val="28"/>
          <w:szCs w:val="28"/>
        </w:rPr>
        <w:t xml:space="preserve">  </w:t>
      </w:r>
      <w:proofErr w:type="spellStart"/>
      <w:r>
        <w:rPr>
          <w:color w:val="000000"/>
          <w:sz w:val="28"/>
          <w:szCs w:val="28"/>
        </w:rPr>
        <w:t>попевок</w:t>
      </w:r>
      <w:proofErr w:type="spellEnd"/>
      <w:proofErr w:type="gramEnd"/>
      <w:r>
        <w:rPr>
          <w:color w:val="000000"/>
          <w:sz w:val="28"/>
          <w:szCs w:val="28"/>
        </w:rPr>
        <w:t>, песен, сказок);</w:t>
      </w:r>
    </w:p>
    <w:p w:rsidR="00324464" w:rsidRDefault="004871E6" w:rsidP="00324464">
      <w:pPr>
        <w:spacing w:line="360" w:lineRule="auto"/>
        <w:ind w:left="-567"/>
        <w:jc w:val="both"/>
        <w:rPr>
          <w:rFonts w:eastAsia="Calibri"/>
          <w:b/>
          <w:sz w:val="28"/>
          <w:szCs w:val="28"/>
          <w:u w:val="single"/>
        </w:rPr>
      </w:pPr>
      <w:r>
        <w:rPr>
          <w:bCs/>
          <w:color w:val="555555"/>
          <w:sz w:val="28"/>
          <w:szCs w:val="28"/>
        </w:rPr>
        <w:t>-</w:t>
      </w:r>
      <w:r>
        <w:rPr>
          <w:color w:val="000000"/>
          <w:sz w:val="28"/>
          <w:szCs w:val="28"/>
        </w:rPr>
        <w:t>игра – спектакль;</w:t>
      </w:r>
    </w:p>
    <w:p w:rsidR="004871E6" w:rsidRPr="00324464" w:rsidRDefault="004871E6" w:rsidP="00324464">
      <w:pPr>
        <w:spacing w:line="360" w:lineRule="auto"/>
        <w:ind w:left="-567"/>
        <w:jc w:val="both"/>
        <w:rPr>
          <w:rFonts w:eastAsia="Calibri"/>
          <w:b/>
          <w:sz w:val="28"/>
          <w:szCs w:val="28"/>
          <w:u w:val="single"/>
        </w:rPr>
      </w:pPr>
      <w:r>
        <w:rPr>
          <w:bCs/>
          <w:color w:val="555555"/>
          <w:sz w:val="28"/>
          <w:szCs w:val="28"/>
        </w:rPr>
        <w:t>-</w:t>
      </w:r>
      <w:r>
        <w:rPr>
          <w:color w:val="000000"/>
          <w:sz w:val="28"/>
          <w:szCs w:val="28"/>
        </w:rPr>
        <w:t xml:space="preserve">театрализованное действие (праздники, развлечения, театрализованное шоу).  </w:t>
      </w:r>
      <w:r w:rsidRPr="00617A7A">
        <w:rPr>
          <w:sz w:val="28"/>
          <w:szCs w:val="28"/>
        </w:rPr>
        <w:t>В</w:t>
      </w:r>
      <w:r>
        <w:rPr>
          <w:sz w:val="28"/>
          <w:szCs w:val="28"/>
        </w:rPr>
        <w:t>ыбирая материал для работы в любой из частей</w:t>
      </w:r>
      <w:r w:rsidR="00324464">
        <w:rPr>
          <w:sz w:val="28"/>
          <w:szCs w:val="28"/>
        </w:rPr>
        <w:t>, опираюсь</w:t>
      </w:r>
      <w:r>
        <w:rPr>
          <w:sz w:val="28"/>
          <w:szCs w:val="28"/>
        </w:rPr>
        <w:t xml:space="preserve"> </w:t>
      </w:r>
      <w:r w:rsidR="00324464">
        <w:rPr>
          <w:sz w:val="28"/>
          <w:szCs w:val="28"/>
        </w:rPr>
        <w:t>на возрастные возможности, знания и умения</w:t>
      </w:r>
      <w:r w:rsidRPr="00617A7A">
        <w:rPr>
          <w:sz w:val="28"/>
          <w:szCs w:val="28"/>
        </w:rPr>
        <w:t xml:space="preserve"> детей</w:t>
      </w:r>
      <w:r>
        <w:rPr>
          <w:sz w:val="28"/>
          <w:szCs w:val="28"/>
        </w:rPr>
        <w:t xml:space="preserve">. </w:t>
      </w:r>
    </w:p>
    <w:p w:rsidR="004871E6" w:rsidRPr="009B6EA1" w:rsidRDefault="004871E6" w:rsidP="00F778E8">
      <w:pPr>
        <w:spacing w:line="360" w:lineRule="auto"/>
        <w:ind w:left="-567"/>
        <w:jc w:val="both"/>
        <w:rPr>
          <w:sz w:val="28"/>
          <w:szCs w:val="28"/>
        </w:rPr>
      </w:pPr>
      <w:r w:rsidRPr="00D24F0C">
        <w:rPr>
          <w:sz w:val="28"/>
          <w:szCs w:val="28"/>
        </w:rPr>
        <w:t>В возрасте 2- 3 года театрализованная игра тесно связана с сюжетно-ролевой игрой, поэтому</w:t>
      </w:r>
      <w:r>
        <w:rPr>
          <w:sz w:val="28"/>
          <w:szCs w:val="28"/>
        </w:rPr>
        <w:t xml:space="preserve"> содержание большинства</w:t>
      </w:r>
      <w:r w:rsidRPr="00D24F0C">
        <w:rPr>
          <w:sz w:val="28"/>
          <w:szCs w:val="28"/>
        </w:rPr>
        <w:t xml:space="preserve"> отражают круг повседневных интересов детей: игры с куклами, животными, машинками, «в стройку», «в больницу» и т. д. Знакомые стихи, песенки являются хорошим игровым материалом. Показывая мини-пьески в настольном театре, на </w:t>
      </w:r>
      <w:proofErr w:type="spellStart"/>
      <w:r w:rsidRPr="00D24F0C">
        <w:rPr>
          <w:sz w:val="28"/>
          <w:szCs w:val="28"/>
        </w:rPr>
        <w:t>фланелеграфе</w:t>
      </w:r>
      <w:proofErr w:type="spellEnd"/>
      <w:r w:rsidRPr="00D24F0C">
        <w:rPr>
          <w:sz w:val="28"/>
          <w:szCs w:val="28"/>
        </w:rPr>
        <w:t>, в технике би-ба-</w:t>
      </w:r>
      <w:proofErr w:type="spellStart"/>
      <w:r w:rsidRPr="00D24F0C">
        <w:rPr>
          <w:sz w:val="28"/>
          <w:szCs w:val="28"/>
        </w:rPr>
        <w:t>бо</w:t>
      </w:r>
      <w:proofErr w:type="spellEnd"/>
      <w:r w:rsidRPr="00D24F0C">
        <w:rPr>
          <w:sz w:val="28"/>
          <w:szCs w:val="28"/>
        </w:rPr>
        <w:t>, при помощи отдельных игрушек и кукол, стараюсь передать палитру переживаний через интонацию, музыкальное сопровождение, а по возможности</w:t>
      </w:r>
      <w:r w:rsidR="00F778E8">
        <w:rPr>
          <w:sz w:val="28"/>
          <w:szCs w:val="28"/>
        </w:rPr>
        <w:t>,</w:t>
      </w:r>
      <w:r w:rsidRPr="00D24F0C">
        <w:rPr>
          <w:sz w:val="28"/>
          <w:szCs w:val="28"/>
        </w:rPr>
        <w:t xml:space="preserve"> и через внешние действия героя. Постепенно к участию привлекаю малышей.</w:t>
      </w:r>
      <w:r>
        <w:rPr>
          <w:sz w:val="28"/>
          <w:szCs w:val="28"/>
        </w:rPr>
        <w:t xml:space="preserve"> </w:t>
      </w:r>
      <w:r w:rsidRPr="00D24F0C">
        <w:rPr>
          <w:sz w:val="28"/>
          <w:szCs w:val="28"/>
        </w:rPr>
        <w:t xml:space="preserve">Детям раннего возраста сложно произнести текст роли полностью, поэтому они проговаривают некоторые фразы, изображая жестами действия персонажей. Например, при </w:t>
      </w:r>
      <w:proofErr w:type="spellStart"/>
      <w:r w:rsidRPr="00D24F0C">
        <w:rPr>
          <w:sz w:val="28"/>
          <w:szCs w:val="28"/>
        </w:rPr>
        <w:t>инсценировании</w:t>
      </w:r>
      <w:proofErr w:type="spellEnd"/>
      <w:r w:rsidRPr="00D24F0C">
        <w:rPr>
          <w:sz w:val="28"/>
          <w:szCs w:val="28"/>
        </w:rPr>
        <w:t xml:space="preserve"> ск</w:t>
      </w:r>
      <w:r w:rsidR="00F778E8">
        <w:rPr>
          <w:sz w:val="28"/>
          <w:szCs w:val="28"/>
        </w:rPr>
        <w:t>азки "Репка" малыши</w:t>
      </w:r>
      <w:r>
        <w:rPr>
          <w:sz w:val="28"/>
          <w:szCs w:val="28"/>
        </w:rPr>
        <w:t xml:space="preserve"> показывают, </w:t>
      </w:r>
      <w:r w:rsidRPr="00D24F0C">
        <w:rPr>
          <w:sz w:val="28"/>
          <w:szCs w:val="28"/>
        </w:rPr>
        <w:t xml:space="preserve">как </w:t>
      </w:r>
      <w:r>
        <w:rPr>
          <w:sz w:val="28"/>
          <w:szCs w:val="28"/>
        </w:rPr>
        <w:t>"тянут" репку.</w:t>
      </w:r>
      <w:r w:rsidRPr="00D24F0C">
        <w:rPr>
          <w:sz w:val="28"/>
          <w:szCs w:val="28"/>
        </w:rPr>
        <w:t xml:space="preserve">  </w:t>
      </w:r>
      <w:r>
        <w:rPr>
          <w:sz w:val="28"/>
          <w:szCs w:val="28"/>
        </w:rPr>
        <w:t xml:space="preserve">В </w:t>
      </w:r>
      <w:r w:rsidRPr="00D24F0C">
        <w:rPr>
          <w:sz w:val="28"/>
          <w:szCs w:val="28"/>
        </w:rPr>
        <w:t xml:space="preserve">сказке "Курочка Ряба" изображают плач деда и бабы, и </w:t>
      </w:r>
      <w:r>
        <w:rPr>
          <w:sz w:val="28"/>
          <w:szCs w:val="28"/>
        </w:rPr>
        <w:t xml:space="preserve">проказницу </w:t>
      </w:r>
      <w:r w:rsidRPr="00D24F0C">
        <w:rPr>
          <w:sz w:val="28"/>
          <w:szCs w:val="28"/>
        </w:rPr>
        <w:t>мышку. Они с удо</w:t>
      </w:r>
      <w:r w:rsidR="00F778E8">
        <w:rPr>
          <w:sz w:val="28"/>
          <w:szCs w:val="28"/>
        </w:rPr>
        <w:t>вольствием выражают свои эмоции</w:t>
      </w:r>
      <w:r w:rsidRPr="00D24F0C">
        <w:rPr>
          <w:sz w:val="28"/>
          <w:szCs w:val="28"/>
        </w:rPr>
        <w:t xml:space="preserve"> так же в двигательных образах-импровизациях под музыку. Подборку текстового и музыкально</w:t>
      </w:r>
      <w:r w:rsidR="00F778E8">
        <w:rPr>
          <w:sz w:val="28"/>
          <w:szCs w:val="28"/>
        </w:rPr>
        <w:t>го материала персонажей</w:t>
      </w:r>
      <w:r w:rsidRPr="00D24F0C">
        <w:rPr>
          <w:sz w:val="28"/>
          <w:szCs w:val="28"/>
        </w:rPr>
        <w:t xml:space="preserve"> произвожу таким образом, чтобы они четко определялись по характеру и настроению, исполнялись в умеренном темпе, и длительность их была непродолжительной. С целью раскрепощения и устранения внутренне</w:t>
      </w:r>
      <w:r>
        <w:rPr>
          <w:sz w:val="28"/>
          <w:szCs w:val="28"/>
        </w:rPr>
        <w:t>й скованности малышей провожу</w:t>
      </w:r>
      <w:r w:rsidRPr="00D24F0C">
        <w:rPr>
          <w:sz w:val="28"/>
          <w:szCs w:val="28"/>
        </w:rPr>
        <w:t xml:space="preserve"> специальные этюды, упражнения на развитие эмоций. Например, "Солнышко встаёт</w:t>
      </w:r>
      <w:r w:rsidR="00F778E8">
        <w:rPr>
          <w:sz w:val="28"/>
          <w:szCs w:val="28"/>
        </w:rPr>
        <w:t>" и "Солнышко садиться". В этих этюдах</w:t>
      </w:r>
      <w:r w:rsidR="00334EEA">
        <w:rPr>
          <w:sz w:val="28"/>
          <w:szCs w:val="28"/>
        </w:rPr>
        <w:t xml:space="preserve"> </w:t>
      </w:r>
      <w:r w:rsidRPr="00D24F0C">
        <w:rPr>
          <w:sz w:val="28"/>
          <w:szCs w:val="28"/>
        </w:rPr>
        <w:t xml:space="preserve">эмоциональное состояние передаётся детям при помощи словесной и </w:t>
      </w:r>
      <w:proofErr w:type="gramStart"/>
      <w:r w:rsidRPr="00D24F0C">
        <w:rPr>
          <w:sz w:val="28"/>
          <w:szCs w:val="28"/>
        </w:rPr>
        <w:t xml:space="preserve">музыкальной </w:t>
      </w:r>
      <w:r w:rsidR="00CA1F5C">
        <w:rPr>
          <w:sz w:val="28"/>
          <w:szCs w:val="28"/>
        </w:rPr>
        <w:t xml:space="preserve"> установок</w:t>
      </w:r>
      <w:proofErr w:type="gramEnd"/>
      <w:r w:rsidR="0060571E">
        <w:rPr>
          <w:sz w:val="28"/>
          <w:szCs w:val="28"/>
        </w:rPr>
        <w:t xml:space="preserve">, </w:t>
      </w:r>
      <w:r w:rsidRPr="00D24F0C">
        <w:rPr>
          <w:sz w:val="28"/>
          <w:szCs w:val="28"/>
        </w:rPr>
        <w:t xml:space="preserve">побуждающих выполнять соответствующие движения. Используя склонность детей к подражанию, можно добиться выразительной имитации </w:t>
      </w:r>
      <w:r w:rsidRPr="00D24F0C">
        <w:rPr>
          <w:sz w:val="28"/>
          <w:szCs w:val="28"/>
        </w:rPr>
        <w:lastRenderedPageBreak/>
        <w:t>голосом различных звуков живой и неживой природы. Например, дети, изображая ветер, надувают щёки, делая это старательно и беззаботно. Упражнение усложняется, когда перед ними встаёт задача подуть так, чтобы спугнуть злого волка. Лица детей делаются устрашающими, в глазах передаётся гамма самых разнообразных чувств. Театрализованная игра позволяет ребёнку вступить в особые отношения с окружающим миром, в которые он не может вступить сам в силу ограниченности своих возможностей, способствует развитию положительных эмоций, воображения, в дальнейшем соотносить различные впечатления со своим личным опытом в самостоятельной игровой деятельности.</w:t>
      </w:r>
    </w:p>
    <w:p w:rsidR="004871E6" w:rsidRPr="00F26A0F" w:rsidRDefault="004871E6" w:rsidP="00F778E8">
      <w:pPr>
        <w:pStyle w:val="a6"/>
        <w:shd w:val="clear" w:color="auto" w:fill="FFFFFF"/>
        <w:spacing w:before="0" w:after="120" w:line="360" w:lineRule="auto"/>
        <w:ind w:left="-567"/>
        <w:jc w:val="both"/>
        <w:rPr>
          <w:sz w:val="28"/>
          <w:szCs w:val="28"/>
        </w:rPr>
      </w:pPr>
      <w:r>
        <w:rPr>
          <w:color w:val="000000"/>
          <w:sz w:val="28"/>
          <w:szCs w:val="28"/>
        </w:rPr>
        <w:t>В среднем возрасте ребенок уже начинает ориентироваться на зрителя, на игру, где значим и процесс</w:t>
      </w:r>
      <w:r w:rsidR="00086919">
        <w:rPr>
          <w:color w:val="000000"/>
          <w:sz w:val="28"/>
          <w:szCs w:val="28"/>
        </w:rPr>
        <w:t>,</w:t>
      </w:r>
      <w:r>
        <w:rPr>
          <w:color w:val="000000"/>
          <w:sz w:val="28"/>
          <w:szCs w:val="28"/>
        </w:rPr>
        <w:t xml:space="preserve"> и результат. Интерес к театрализованным играм углубляется. </w:t>
      </w:r>
      <w:r w:rsidRPr="00F26A0F">
        <w:rPr>
          <w:sz w:val="28"/>
          <w:szCs w:val="28"/>
        </w:rPr>
        <w:t>Дети учатся сочетать в роли движение и текст, движение и слово, слово и музыку, развивать чувство партнёрства.  Театрально-игровой опыт детей расширяется за счёт освоения игры-драматизации. В работе с детьми</w:t>
      </w:r>
      <w:r>
        <w:rPr>
          <w:sz w:val="28"/>
          <w:szCs w:val="28"/>
        </w:rPr>
        <w:t xml:space="preserve"> этой возрастной группы использую</w:t>
      </w:r>
      <w:r w:rsidRPr="00F26A0F">
        <w:rPr>
          <w:sz w:val="28"/>
          <w:szCs w:val="28"/>
        </w:rPr>
        <w:t>:</w:t>
      </w:r>
    </w:p>
    <w:p w:rsidR="004871E6" w:rsidRPr="00E80504" w:rsidRDefault="004871E6" w:rsidP="00F778E8">
      <w:pPr>
        <w:pStyle w:val="a6"/>
        <w:shd w:val="clear" w:color="auto" w:fill="FFFFFF"/>
        <w:spacing w:before="0" w:after="120" w:line="360" w:lineRule="auto"/>
        <w:ind w:left="-567"/>
        <w:jc w:val="both"/>
        <w:rPr>
          <w:sz w:val="28"/>
          <w:szCs w:val="28"/>
        </w:rPr>
      </w:pPr>
      <w:r>
        <w:rPr>
          <w:color w:val="000000"/>
          <w:sz w:val="28"/>
          <w:szCs w:val="28"/>
        </w:rPr>
        <w:t>- игры –</w:t>
      </w:r>
      <w:r>
        <w:rPr>
          <w:color w:val="889596"/>
          <w:sz w:val="28"/>
          <w:szCs w:val="28"/>
        </w:rPr>
        <w:t xml:space="preserve"> </w:t>
      </w:r>
      <w:r w:rsidRPr="00E80504">
        <w:rPr>
          <w:sz w:val="28"/>
          <w:szCs w:val="28"/>
        </w:rPr>
        <w:t>драматизации по текстам сказок о животных и волшебных сказок («Гуси – лебеди», «Три медведя», «Зайка ищет новый дом»);</w:t>
      </w:r>
    </w:p>
    <w:p w:rsidR="004871E6" w:rsidRPr="00E80504" w:rsidRDefault="004871E6" w:rsidP="00F778E8">
      <w:pPr>
        <w:pStyle w:val="a6"/>
        <w:shd w:val="clear" w:color="auto" w:fill="FFFFFF"/>
        <w:spacing w:before="0" w:after="120" w:line="360" w:lineRule="auto"/>
        <w:ind w:left="-567"/>
        <w:jc w:val="both"/>
        <w:rPr>
          <w:sz w:val="28"/>
          <w:szCs w:val="28"/>
        </w:rPr>
      </w:pPr>
      <w:r w:rsidRPr="00E80504">
        <w:rPr>
          <w:sz w:val="28"/>
          <w:szCs w:val="28"/>
        </w:rPr>
        <w:t>- игры – драматизации по рассказам («Лесной зонтик»).</w:t>
      </w:r>
    </w:p>
    <w:p w:rsidR="004871E6" w:rsidRPr="00EE7A7B" w:rsidRDefault="004871E6" w:rsidP="00F778E8">
      <w:pPr>
        <w:pStyle w:val="a6"/>
        <w:shd w:val="clear" w:color="auto" w:fill="FFFFFF"/>
        <w:spacing w:before="0" w:after="0" w:line="360" w:lineRule="auto"/>
        <w:ind w:left="-567"/>
        <w:contextualSpacing/>
        <w:jc w:val="both"/>
        <w:rPr>
          <w:color w:val="889596"/>
          <w:sz w:val="28"/>
          <w:szCs w:val="28"/>
        </w:rPr>
      </w:pPr>
      <w:r w:rsidRPr="00E80504">
        <w:rPr>
          <w:sz w:val="28"/>
          <w:szCs w:val="28"/>
        </w:rPr>
        <w:t>Театрально игровые этюды и упражнения: «Представь себя маленьким зайчиком и расскажи о себе»,</w:t>
      </w:r>
      <w:r>
        <w:rPr>
          <w:sz w:val="28"/>
          <w:szCs w:val="28"/>
        </w:rPr>
        <w:t xml:space="preserve"> </w:t>
      </w:r>
      <w:r w:rsidRPr="008B364B">
        <w:rPr>
          <w:sz w:val="28"/>
          <w:szCs w:val="28"/>
        </w:rPr>
        <w:t>«Угадай, что я делаю», положительно влияют на развитие психических каче</w:t>
      </w:r>
      <w:r w:rsidR="00086919">
        <w:rPr>
          <w:sz w:val="28"/>
          <w:szCs w:val="28"/>
        </w:rPr>
        <w:t>ств детей, совершенствование их</w:t>
      </w:r>
      <w:r w:rsidRPr="008B364B">
        <w:rPr>
          <w:sz w:val="28"/>
          <w:szCs w:val="28"/>
        </w:rPr>
        <w:t xml:space="preserve"> эмоциональной сферы. В рамках заданного образа, дети реагируют на смену музыкальных характеристик, подражают новым героям. </w:t>
      </w:r>
      <w:proofErr w:type="spellStart"/>
      <w:r w:rsidRPr="008B364B">
        <w:rPr>
          <w:sz w:val="28"/>
          <w:szCs w:val="28"/>
        </w:rPr>
        <w:t>Импровизационность</w:t>
      </w:r>
      <w:proofErr w:type="spellEnd"/>
      <w:r w:rsidRPr="008B364B">
        <w:rPr>
          <w:sz w:val="28"/>
          <w:szCs w:val="28"/>
        </w:rPr>
        <w:t xml:space="preserve"> -  становится основой работы на этапе обсужд</w:t>
      </w:r>
      <w:r>
        <w:rPr>
          <w:sz w:val="28"/>
          <w:szCs w:val="28"/>
        </w:rPr>
        <w:t>ения способов воплощения</w:t>
      </w:r>
      <w:r w:rsidRPr="008B364B">
        <w:rPr>
          <w:sz w:val="28"/>
          <w:szCs w:val="28"/>
        </w:rPr>
        <w:t xml:space="preserve"> героев.  На этапе анализа результатов театр</w:t>
      </w:r>
      <w:r w:rsidR="00086919">
        <w:rPr>
          <w:sz w:val="28"/>
          <w:szCs w:val="28"/>
        </w:rPr>
        <w:t>ализованной игры, воспитанников</w:t>
      </w:r>
      <w:r w:rsidRPr="008B364B">
        <w:rPr>
          <w:sz w:val="28"/>
          <w:szCs w:val="28"/>
        </w:rPr>
        <w:t xml:space="preserve"> подвожу к мысли о</w:t>
      </w:r>
      <w:r>
        <w:rPr>
          <w:sz w:val="28"/>
          <w:szCs w:val="28"/>
        </w:rPr>
        <w:t xml:space="preserve"> том, что одного и того же персонажа</w:t>
      </w:r>
      <w:r w:rsidRPr="008B364B">
        <w:rPr>
          <w:sz w:val="28"/>
          <w:szCs w:val="28"/>
        </w:rPr>
        <w:t xml:space="preserve">, ситуацию, сюжет можно показать по-разному. Желание придумать свои способы реализации задуманного поощряются. </w:t>
      </w:r>
    </w:p>
    <w:p w:rsidR="004871E6" w:rsidRPr="00673C11" w:rsidRDefault="00086919" w:rsidP="00086919">
      <w:pPr>
        <w:spacing w:before="100" w:beforeAutospacing="1" w:line="360" w:lineRule="auto"/>
        <w:ind w:left="-567"/>
        <w:contextualSpacing/>
        <w:jc w:val="both"/>
        <w:rPr>
          <w:sz w:val="28"/>
          <w:szCs w:val="28"/>
        </w:rPr>
      </w:pPr>
      <w:r>
        <w:rPr>
          <w:sz w:val="28"/>
          <w:szCs w:val="28"/>
        </w:rPr>
        <w:lastRenderedPageBreak/>
        <w:t>Игра - драматизация</w:t>
      </w:r>
      <w:r w:rsidR="004871E6" w:rsidRPr="00673C11">
        <w:rPr>
          <w:sz w:val="28"/>
          <w:szCs w:val="28"/>
        </w:rPr>
        <w:t xml:space="preserve"> в старшем возрасте часто становится спектаклем, в котором дети играют не для себя для зрителе</w:t>
      </w:r>
      <w:r>
        <w:rPr>
          <w:sz w:val="28"/>
          <w:szCs w:val="28"/>
        </w:rPr>
        <w:t xml:space="preserve">й, а для зрителей. Им доступны </w:t>
      </w:r>
      <w:r w:rsidR="004871E6" w:rsidRPr="00673C11">
        <w:rPr>
          <w:sz w:val="28"/>
          <w:szCs w:val="28"/>
        </w:rPr>
        <w:t>игры, где персонажи – куклы. Исполнение их требует от воспитанников умения регулировать своё поведение, движения, обдумывать текст, взаимодействовать с партнерами. Дети продолжают разыгрывать небольшие сюжеты, используя разные виды театра: настольный, бибабо, стендовый, пальчиковый; придумывать и разыгрывать диалоги, выражая интонацией особенности характера и настроения героя.</w:t>
      </w:r>
      <w:r w:rsidR="004871E6">
        <w:rPr>
          <w:sz w:val="28"/>
          <w:szCs w:val="28"/>
        </w:rPr>
        <w:t xml:space="preserve"> В них всегда много музыки, танцевальных композиций.</w:t>
      </w:r>
    </w:p>
    <w:p w:rsidR="004871E6" w:rsidRPr="00673C11" w:rsidRDefault="004871E6" w:rsidP="0021187E">
      <w:pPr>
        <w:spacing w:before="100" w:beforeAutospacing="1" w:after="100" w:afterAutospacing="1" w:line="360" w:lineRule="auto"/>
        <w:ind w:left="-567"/>
        <w:contextualSpacing/>
        <w:jc w:val="both"/>
        <w:rPr>
          <w:sz w:val="28"/>
          <w:szCs w:val="28"/>
        </w:rPr>
      </w:pPr>
      <w:r w:rsidRPr="00673C11">
        <w:rPr>
          <w:sz w:val="28"/>
          <w:szCs w:val="28"/>
        </w:rPr>
        <w:t>В гру</w:t>
      </w:r>
      <w:r w:rsidR="008D5B07">
        <w:rPr>
          <w:sz w:val="28"/>
          <w:szCs w:val="28"/>
        </w:rPr>
        <w:t>ппах детского сада организованы</w:t>
      </w:r>
      <w:r w:rsidRPr="00673C11">
        <w:rPr>
          <w:sz w:val="28"/>
          <w:szCs w:val="28"/>
        </w:rPr>
        <w:t xml:space="preserve"> театрализованные центры</w:t>
      </w:r>
      <w:r>
        <w:rPr>
          <w:sz w:val="28"/>
          <w:szCs w:val="28"/>
        </w:rPr>
        <w:t>.</w:t>
      </w:r>
      <w:r w:rsidRPr="00673C11">
        <w:rPr>
          <w:sz w:val="28"/>
          <w:szCs w:val="28"/>
        </w:rPr>
        <w:t xml:space="preserve"> В них располагаются: различные виды театров, реквизит для разыгрывания сценок и спектаклей, атрибуты для различных игровых позиций.</w:t>
      </w:r>
      <w:r>
        <w:rPr>
          <w:sz w:val="28"/>
          <w:szCs w:val="28"/>
        </w:rPr>
        <w:t xml:space="preserve"> </w:t>
      </w:r>
    </w:p>
    <w:p w:rsidR="004871E6" w:rsidRPr="00463A44" w:rsidRDefault="004871E6" w:rsidP="0021187E">
      <w:pPr>
        <w:pStyle w:val="a6"/>
        <w:shd w:val="clear" w:color="auto" w:fill="FFFFFF"/>
        <w:spacing w:line="360" w:lineRule="auto"/>
        <w:ind w:left="-567"/>
        <w:contextualSpacing/>
        <w:jc w:val="both"/>
        <w:rPr>
          <w:sz w:val="28"/>
          <w:szCs w:val="28"/>
        </w:rPr>
      </w:pPr>
      <w:r w:rsidRPr="003E3DE6">
        <w:rPr>
          <w:sz w:val="28"/>
          <w:szCs w:val="28"/>
        </w:rPr>
        <w:t>Введение ребенка в мир искусства и эстетического познания мира, через</w:t>
      </w:r>
      <w:r>
        <w:rPr>
          <w:sz w:val="28"/>
          <w:szCs w:val="28"/>
        </w:rPr>
        <w:t xml:space="preserve"> интеграцию различных видов искусства – </w:t>
      </w:r>
      <w:proofErr w:type="spellStart"/>
      <w:r>
        <w:rPr>
          <w:sz w:val="28"/>
          <w:szCs w:val="28"/>
        </w:rPr>
        <w:t>учебно</w:t>
      </w:r>
      <w:proofErr w:type="spellEnd"/>
      <w:r>
        <w:rPr>
          <w:sz w:val="28"/>
          <w:szCs w:val="28"/>
        </w:rPr>
        <w:t xml:space="preserve"> – воспитательный процесс, обеспечивающий оптимальные условия для полноценного развития воспитанников. Проектный метод с использованием интеграции – один из важнейших путей повышения качества художественно – эстетического образования, его обновления, эффективности развития личности ребенка, сохранения психологического здоровья и свободного пространства детства. Проектная деятельность усиливает эстетические эмоции, активизирует развитие ассоциативного мышления, воображения, помогает осваивать искусство перевоплощен</w:t>
      </w:r>
      <w:r w:rsidR="0021187E">
        <w:rPr>
          <w:sz w:val="28"/>
          <w:szCs w:val="28"/>
        </w:rPr>
        <w:t>ия, вхождения в образ, а так</w:t>
      </w:r>
      <w:r>
        <w:rPr>
          <w:sz w:val="28"/>
          <w:szCs w:val="28"/>
        </w:rPr>
        <w:t>же стимулирует самостоятельность и ответственность у дошколят.</w:t>
      </w:r>
    </w:p>
    <w:p w:rsidR="004871E6" w:rsidRDefault="004871E6" w:rsidP="0021187E">
      <w:pPr>
        <w:tabs>
          <w:tab w:val="left" w:pos="3600"/>
        </w:tabs>
        <w:spacing w:line="360" w:lineRule="auto"/>
        <w:ind w:left="-567"/>
        <w:contextualSpacing/>
        <w:rPr>
          <w:b/>
          <w:sz w:val="28"/>
          <w:szCs w:val="28"/>
        </w:rPr>
      </w:pPr>
      <w:r w:rsidRPr="006A32E8">
        <w:rPr>
          <w:b/>
          <w:sz w:val="28"/>
          <w:szCs w:val="28"/>
          <w:u w:val="single"/>
        </w:rPr>
        <w:t>Актуальность проекта</w:t>
      </w:r>
      <w:r>
        <w:rPr>
          <w:b/>
          <w:sz w:val="28"/>
          <w:szCs w:val="28"/>
        </w:rPr>
        <w:t xml:space="preserve"> «Что за чудо эти сказки»:</w:t>
      </w:r>
    </w:p>
    <w:p w:rsidR="004871E6" w:rsidRPr="00890DA2" w:rsidRDefault="004871E6" w:rsidP="0021187E">
      <w:pPr>
        <w:tabs>
          <w:tab w:val="left" w:pos="3600"/>
        </w:tabs>
        <w:spacing w:line="360" w:lineRule="auto"/>
        <w:ind w:left="-567"/>
        <w:contextualSpacing/>
        <w:jc w:val="both"/>
        <w:rPr>
          <w:sz w:val="28"/>
          <w:szCs w:val="28"/>
        </w:rPr>
      </w:pPr>
      <w:r>
        <w:rPr>
          <w:sz w:val="28"/>
          <w:szCs w:val="28"/>
        </w:rPr>
        <w:t>Образование лишь тогда имеет см</w:t>
      </w:r>
      <w:r w:rsidR="0021187E">
        <w:rPr>
          <w:sz w:val="28"/>
          <w:szCs w:val="28"/>
        </w:rPr>
        <w:t>ысл, когда обращено не только к</w:t>
      </w:r>
      <w:r>
        <w:rPr>
          <w:sz w:val="28"/>
          <w:szCs w:val="28"/>
        </w:rPr>
        <w:t xml:space="preserve"> существу ребенка, к его внутреннему миру. Музыкальная сказка полностью отвечает этому требованию. Жанр сказки наиболее доступен для восприятия детьми дошкольного возраста, а язык сказки близок и доступен. Между музыкальной и речевой интонацией много общего.</w:t>
      </w:r>
    </w:p>
    <w:p w:rsidR="004871E6" w:rsidRDefault="004871E6" w:rsidP="0021187E">
      <w:pPr>
        <w:tabs>
          <w:tab w:val="left" w:pos="3600"/>
        </w:tabs>
        <w:spacing w:line="360" w:lineRule="auto"/>
        <w:ind w:left="-567"/>
        <w:contextualSpacing/>
        <w:jc w:val="both"/>
        <w:rPr>
          <w:sz w:val="28"/>
          <w:szCs w:val="28"/>
        </w:rPr>
      </w:pPr>
      <w:r w:rsidRPr="006A32E8">
        <w:rPr>
          <w:b/>
          <w:sz w:val="28"/>
          <w:szCs w:val="28"/>
          <w:u w:val="single"/>
        </w:rPr>
        <w:lastRenderedPageBreak/>
        <w:t>Основная цель музыкально – эстетического проекта</w:t>
      </w:r>
      <w:r>
        <w:rPr>
          <w:b/>
          <w:sz w:val="28"/>
          <w:szCs w:val="28"/>
        </w:rPr>
        <w:t xml:space="preserve">: </w:t>
      </w:r>
      <w:r>
        <w:rPr>
          <w:sz w:val="28"/>
          <w:szCs w:val="28"/>
        </w:rPr>
        <w:t>формирование у детей основ музыкальной, художественной и эстетической культуры, создание богатого внутреннего мира ребенка, развитие творческо</w:t>
      </w:r>
      <w:r w:rsidR="0021187E">
        <w:rPr>
          <w:sz w:val="28"/>
          <w:szCs w:val="28"/>
        </w:rPr>
        <w:t>го потенциала детей в различных</w:t>
      </w:r>
      <w:r>
        <w:rPr>
          <w:sz w:val="28"/>
          <w:szCs w:val="28"/>
        </w:rPr>
        <w:t xml:space="preserve"> видах деятельности.</w:t>
      </w:r>
    </w:p>
    <w:p w:rsidR="004871E6" w:rsidRPr="006A32E8" w:rsidRDefault="004871E6" w:rsidP="00CA754F">
      <w:pPr>
        <w:tabs>
          <w:tab w:val="left" w:pos="3600"/>
        </w:tabs>
        <w:spacing w:line="360" w:lineRule="auto"/>
        <w:ind w:left="-567"/>
        <w:contextualSpacing/>
        <w:jc w:val="both"/>
        <w:rPr>
          <w:b/>
          <w:sz w:val="28"/>
          <w:szCs w:val="28"/>
          <w:u w:val="single"/>
        </w:rPr>
      </w:pPr>
      <w:r w:rsidRPr="006A32E8">
        <w:rPr>
          <w:b/>
          <w:sz w:val="28"/>
          <w:szCs w:val="28"/>
          <w:u w:val="single"/>
        </w:rPr>
        <w:t>Задачи</w:t>
      </w:r>
      <w:r w:rsidRPr="006A32E8">
        <w:rPr>
          <w:sz w:val="28"/>
          <w:szCs w:val="28"/>
          <w:u w:val="single"/>
        </w:rPr>
        <w:t>:</w:t>
      </w:r>
    </w:p>
    <w:p w:rsidR="004871E6" w:rsidRDefault="004871E6" w:rsidP="00CA754F">
      <w:pPr>
        <w:tabs>
          <w:tab w:val="left" w:pos="3600"/>
        </w:tabs>
        <w:spacing w:line="360" w:lineRule="auto"/>
        <w:ind w:left="-567"/>
        <w:contextualSpacing/>
        <w:jc w:val="both"/>
        <w:rPr>
          <w:sz w:val="28"/>
          <w:szCs w:val="28"/>
        </w:rPr>
      </w:pPr>
      <w:r>
        <w:rPr>
          <w:b/>
          <w:sz w:val="28"/>
          <w:szCs w:val="28"/>
        </w:rPr>
        <w:t>-</w:t>
      </w:r>
      <w:r w:rsidRPr="007C7D2A">
        <w:rPr>
          <w:sz w:val="28"/>
          <w:szCs w:val="28"/>
        </w:rPr>
        <w:t>обеспечение эмоционально – психологического благополучия и здоровья детей;</w:t>
      </w:r>
    </w:p>
    <w:p w:rsidR="004871E6" w:rsidRDefault="004871E6" w:rsidP="00CA754F">
      <w:pPr>
        <w:tabs>
          <w:tab w:val="left" w:pos="3600"/>
        </w:tabs>
        <w:spacing w:line="360" w:lineRule="auto"/>
        <w:ind w:left="-567"/>
        <w:contextualSpacing/>
        <w:jc w:val="both"/>
        <w:rPr>
          <w:sz w:val="28"/>
          <w:szCs w:val="28"/>
        </w:rPr>
      </w:pPr>
      <w:r>
        <w:rPr>
          <w:b/>
          <w:sz w:val="28"/>
          <w:szCs w:val="28"/>
        </w:rPr>
        <w:t>-</w:t>
      </w:r>
      <w:r>
        <w:rPr>
          <w:sz w:val="28"/>
          <w:szCs w:val="28"/>
        </w:rPr>
        <w:t xml:space="preserve"> формирование музыкально – эстетического сознания;</w:t>
      </w:r>
    </w:p>
    <w:p w:rsidR="004871E6" w:rsidRDefault="004871E6" w:rsidP="00AB01AF">
      <w:pPr>
        <w:tabs>
          <w:tab w:val="left" w:pos="3600"/>
        </w:tabs>
        <w:spacing w:line="360" w:lineRule="auto"/>
        <w:ind w:left="-567"/>
        <w:contextualSpacing/>
        <w:jc w:val="both"/>
        <w:rPr>
          <w:sz w:val="28"/>
          <w:szCs w:val="28"/>
        </w:rPr>
      </w:pPr>
      <w:r>
        <w:rPr>
          <w:b/>
          <w:sz w:val="28"/>
          <w:szCs w:val="28"/>
        </w:rPr>
        <w:t>-</w:t>
      </w:r>
      <w:r>
        <w:rPr>
          <w:sz w:val="28"/>
          <w:szCs w:val="28"/>
        </w:rPr>
        <w:t xml:space="preserve"> накопление ребенком опыта восприятия искусства;</w:t>
      </w:r>
    </w:p>
    <w:p w:rsidR="004871E6" w:rsidRDefault="004871E6" w:rsidP="00AB01AF">
      <w:pPr>
        <w:tabs>
          <w:tab w:val="left" w:pos="3600"/>
        </w:tabs>
        <w:spacing w:line="360" w:lineRule="auto"/>
        <w:ind w:left="-567"/>
        <w:contextualSpacing/>
        <w:jc w:val="both"/>
        <w:rPr>
          <w:sz w:val="28"/>
          <w:szCs w:val="28"/>
        </w:rPr>
      </w:pPr>
      <w:r>
        <w:rPr>
          <w:b/>
          <w:sz w:val="28"/>
          <w:szCs w:val="28"/>
        </w:rPr>
        <w:t>-</w:t>
      </w:r>
      <w:r>
        <w:rPr>
          <w:sz w:val="28"/>
          <w:szCs w:val="28"/>
        </w:rPr>
        <w:t xml:space="preserve"> развитие творческого воображения;</w:t>
      </w:r>
    </w:p>
    <w:p w:rsidR="004871E6" w:rsidRDefault="004871E6" w:rsidP="00AB01AF">
      <w:pPr>
        <w:tabs>
          <w:tab w:val="left" w:pos="3600"/>
        </w:tabs>
        <w:spacing w:line="360" w:lineRule="auto"/>
        <w:ind w:left="-567"/>
        <w:contextualSpacing/>
        <w:jc w:val="both"/>
        <w:rPr>
          <w:sz w:val="28"/>
          <w:szCs w:val="28"/>
        </w:rPr>
      </w:pPr>
      <w:r>
        <w:rPr>
          <w:b/>
          <w:sz w:val="28"/>
          <w:szCs w:val="28"/>
        </w:rPr>
        <w:t>-</w:t>
      </w:r>
      <w:r>
        <w:rPr>
          <w:sz w:val="28"/>
          <w:szCs w:val="28"/>
        </w:rPr>
        <w:t xml:space="preserve"> развитие ассоциативного мышления;</w:t>
      </w:r>
    </w:p>
    <w:p w:rsidR="004871E6" w:rsidRDefault="004871E6" w:rsidP="00AB01AF">
      <w:pPr>
        <w:tabs>
          <w:tab w:val="left" w:pos="3600"/>
        </w:tabs>
        <w:spacing w:line="360" w:lineRule="auto"/>
        <w:ind w:left="-567"/>
        <w:contextualSpacing/>
        <w:jc w:val="both"/>
        <w:rPr>
          <w:sz w:val="28"/>
          <w:szCs w:val="28"/>
        </w:rPr>
      </w:pPr>
      <w:r>
        <w:rPr>
          <w:b/>
          <w:sz w:val="28"/>
          <w:szCs w:val="28"/>
        </w:rPr>
        <w:t>-</w:t>
      </w:r>
      <w:r>
        <w:rPr>
          <w:sz w:val="28"/>
          <w:szCs w:val="28"/>
        </w:rPr>
        <w:t xml:space="preserve"> активизация проявлений творчества;</w:t>
      </w:r>
    </w:p>
    <w:p w:rsidR="004871E6" w:rsidRDefault="004871E6" w:rsidP="00AB01AF">
      <w:pPr>
        <w:tabs>
          <w:tab w:val="left" w:pos="3600"/>
        </w:tabs>
        <w:spacing w:line="360" w:lineRule="auto"/>
        <w:ind w:left="-567"/>
        <w:contextualSpacing/>
        <w:jc w:val="both"/>
        <w:rPr>
          <w:sz w:val="28"/>
          <w:szCs w:val="28"/>
        </w:rPr>
      </w:pPr>
      <w:r>
        <w:rPr>
          <w:b/>
          <w:sz w:val="28"/>
          <w:szCs w:val="28"/>
        </w:rPr>
        <w:t>-</w:t>
      </w:r>
      <w:r>
        <w:rPr>
          <w:sz w:val="28"/>
          <w:szCs w:val="28"/>
        </w:rPr>
        <w:t xml:space="preserve"> развитие</w:t>
      </w:r>
      <w:r w:rsidR="00AB01AF">
        <w:rPr>
          <w:sz w:val="28"/>
          <w:szCs w:val="28"/>
        </w:rPr>
        <w:t xml:space="preserve"> социальной </w:t>
      </w:r>
      <w:proofErr w:type="spellStart"/>
      <w:r>
        <w:rPr>
          <w:sz w:val="28"/>
          <w:szCs w:val="28"/>
        </w:rPr>
        <w:t>коммуникативности</w:t>
      </w:r>
      <w:proofErr w:type="spellEnd"/>
      <w:r>
        <w:rPr>
          <w:sz w:val="28"/>
          <w:szCs w:val="28"/>
        </w:rPr>
        <w:t>;</w:t>
      </w:r>
    </w:p>
    <w:p w:rsidR="004871E6" w:rsidRDefault="004871E6" w:rsidP="00AB01AF">
      <w:pPr>
        <w:tabs>
          <w:tab w:val="left" w:pos="3600"/>
        </w:tabs>
        <w:spacing w:line="360" w:lineRule="auto"/>
        <w:ind w:left="-567"/>
        <w:contextualSpacing/>
        <w:jc w:val="both"/>
        <w:rPr>
          <w:sz w:val="28"/>
          <w:szCs w:val="28"/>
        </w:rPr>
      </w:pPr>
      <w:r>
        <w:rPr>
          <w:sz w:val="28"/>
          <w:szCs w:val="28"/>
        </w:rPr>
        <w:t>- о</w:t>
      </w:r>
      <w:r w:rsidRPr="007C7D2A">
        <w:rPr>
          <w:sz w:val="28"/>
          <w:szCs w:val="28"/>
        </w:rPr>
        <w:t>богащение словаря детей.</w:t>
      </w:r>
    </w:p>
    <w:p w:rsidR="004871E6" w:rsidRDefault="004871E6" w:rsidP="00AB01AF">
      <w:pPr>
        <w:tabs>
          <w:tab w:val="left" w:pos="3600"/>
        </w:tabs>
        <w:spacing w:line="360" w:lineRule="auto"/>
        <w:ind w:left="-567"/>
        <w:contextualSpacing/>
        <w:jc w:val="both"/>
        <w:rPr>
          <w:sz w:val="28"/>
          <w:szCs w:val="28"/>
        </w:rPr>
      </w:pPr>
      <w:r w:rsidRPr="006A32E8">
        <w:rPr>
          <w:b/>
          <w:sz w:val="28"/>
          <w:szCs w:val="28"/>
          <w:u w:val="single"/>
        </w:rPr>
        <w:t>Участники проекта</w:t>
      </w:r>
      <w:r>
        <w:rPr>
          <w:b/>
          <w:sz w:val="28"/>
          <w:szCs w:val="28"/>
        </w:rPr>
        <w:t xml:space="preserve">: </w:t>
      </w:r>
      <w:r>
        <w:rPr>
          <w:sz w:val="28"/>
          <w:szCs w:val="28"/>
        </w:rPr>
        <w:t>дети старшей и подготовительной группы, музыкальный руководитель, воспитатели.</w:t>
      </w:r>
    </w:p>
    <w:p w:rsidR="004871E6" w:rsidRPr="0096798B" w:rsidRDefault="004871E6" w:rsidP="00AB01AF">
      <w:pPr>
        <w:tabs>
          <w:tab w:val="left" w:pos="3600"/>
        </w:tabs>
        <w:spacing w:line="360" w:lineRule="auto"/>
        <w:ind w:left="-567"/>
        <w:contextualSpacing/>
        <w:jc w:val="both"/>
        <w:rPr>
          <w:sz w:val="28"/>
          <w:szCs w:val="28"/>
        </w:rPr>
      </w:pPr>
      <w:r w:rsidRPr="006A32E8">
        <w:rPr>
          <w:b/>
          <w:sz w:val="28"/>
          <w:szCs w:val="28"/>
          <w:u w:val="single"/>
        </w:rPr>
        <w:t>Продолжительность проекта</w:t>
      </w:r>
      <w:r>
        <w:rPr>
          <w:b/>
          <w:sz w:val="28"/>
          <w:szCs w:val="28"/>
        </w:rPr>
        <w:t>:</w:t>
      </w:r>
      <w:r>
        <w:rPr>
          <w:sz w:val="28"/>
          <w:szCs w:val="28"/>
        </w:rPr>
        <w:t xml:space="preserve"> долгосрочный (2 года)</w:t>
      </w:r>
    </w:p>
    <w:p w:rsidR="004871E6" w:rsidRDefault="004871E6" w:rsidP="00AB01AF">
      <w:pPr>
        <w:tabs>
          <w:tab w:val="left" w:pos="3600"/>
        </w:tabs>
        <w:spacing w:line="360" w:lineRule="auto"/>
        <w:ind w:left="-567"/>
        <w:contextualSpacing/>
        <w:jc w:val="both"/>
        <w:rPr>
          <w:b/>
          <w:sz w:val="28"/>
          <w:szCs w:val="28"/>
        </w:rPr>
      </w:pPr>
      <w:r w:rsidRPr="006A32E8">
        <w:rPr>
          <w:b/>
          <w:sz w:val="28"/>
          <w:szCs w:val="28"/>
          <w:u w:val="single"/>
        </w:rPr>
        <w:t>Принципы реализации проекта</w:t>
      </w:r>
      <w:r>
        <w:rPr>
          <w:b/>
          <w:sz w:val="28"/>
          <w:szCs w:val="28"/>
        </w:rPr>
        <w:t>:</w:t>
      </w:r>
    </w:p>
    <w:p w:rsidR="004871E6" w:rsidRDefault="004871E6" w:rsidP="00AB01AF">
      <w:pPr>
        <w:tabs>
          <w:tab w:val="left" w:pos="3600"/>
        </w:tabs>
        <w:spacing w:line="360" w:lineRule="auto"/>
        <w:ind w:left="-567"/>
        <w:contextualSpacing/>
        <w:jc w:val="both"/>
        <w:rPr>
          <w:sz w:val="28"/>
          <w:szCs w:val="28"/>
        </w:rPr>
      </w:pPr>
      <w:r>
        <w:rPr>
          <w:sz w:val="28"/>
          <w:szCs w:val="28"/>
        </w:rPr>
        <w:t>- системность;</w:t>
      </w:r>
    </w:p>
    <w:p w:rsidR="004871E6" w:rsidRDefault="004871E6" w:rsidP="00AB01AF">
      <w:pPr>
        <w:tabs>
          <w:tab w:val="left" w:pos="3600"/>
        </w:tabs>
        <w:spacing w:line="360" w:lineRule="auto"/>
        <w:ind w:left="-567"/>
        <w:contextualSpacing/>
        <w:jc w:val="both"/>
        <w:rPr>
          <w:sz w:val="28"/>
          <w:szCs w:val="28"/>
        </w:rPr>
      </w:pPr>
      <w:r>
        <w:rPr>
          <w:sz w:val="28"/>
          <w:szCs w:val="28"/>
        </w:rPr>
        <w:t>- интеграция;</w:t>
      </w:r>
    </w:p>
    <w:p w:rsidR="004871E6" w:rsidRDefault="004871E6" w:rsidP="00AB01AF">
      <w:pPr>
        <w:tabs>
          <w:tab w:val="left" w:pos="3600"/>
        </w:tabs>
        <w:spacing w:line="360" w:lineRule="auto"/>
        <w:ind w:left="-567"/>
        <w:contextualSpacing/>
        <w:jc w:val="both"/>
        <w:rPr>
          <w:sz w:val="28"/>
          <w:szCs w:val="28"/>
        </w:rPr>
      </w:pPr>
      <w:r>
        <w:rPr>
          <w:sz w:val="28"/>
          <w:szCs w:val="28"/>
        </w:rPr>
        <w:t>- учет возрастных особенностей;</w:t>
      </w:r>
    </w:p>
    <w:p w:rsidR="004871E6" w:rsidRDefault="004871E6" w:rsidP="00AB01AF">
      <w:pPr>
        <w:tabs>
          <w:tab w:val="left" w:pos="3600"/>
        </w:tabs>
        <w:spacing w:line="360" w:lineRule="auto"/>
        <w:ind w:left="-567"/>
        <w:contextualSpacing/>
        <w:jc w:val="both"/>
        <w:rPr>
          <w:sz w:val="28"/>
          <w:szCs w:val="28"/>
        </w:rPr>
      </w:pPr>
      <w:r>
        <w:rPr>
          <w:sz w:val="28"/>
          <w:szCs w:val="28"/>
        </w:rPr>
        <w:t>- координация деятельности педагогов;</w:t>
      </w:r>
    </w:p>
    <w:p w:rsidR="004871E6" w:rsidRDefault="004871E6" w:rsidP="00AB01AF">
      <w:pPr>
        <w:tabs>
          <w:tab w:val="left" w:pos="3600"/>
        </w:tabs>
        <w:spacing w:line="360" w:lineRule="auto"/>
        <w:ind w:left="-567"/>
        <w:contextualSpacing/>
        <w:jc w:val="both"/>
        <w:rPr>
          <w:sz w:val="28"/>
          <w:szCs w:val="28"/>
        </w:rPr>
      </w:pPr>
      <w:r>
        <w:rPr>
          <w:sz w:val="28"/>
          <w:szCs w:val="28"/>
        </w:rPr>
        <w:t>- преемственность взаимодействия с ребенком в условиях ДОУ и семьи;</w:t>
      </w:r>
    </w:p>
    <w:p w:rsidR="004871E6" w:rsidRDefault="004871E6" w:rsidP="00AB01AF">
      <w:pPr>
        <w:tabs>
          <w:tab w:val="left" w:pos="3600"/>
        </w:tabs>
        <w:spacing w:line="360" w:lineRule="auto"/>
        <w:ind w:left="-567"/>
        <w:contextualSpacing/>
        <w:jc w:val="both"/>
        <w:rPr>
          <w:sz w:val="28"/>
          <w:szCs w:val="28"/>
        </w:rPr>
      </w:pPr>
      <w:r>
        <w:rPr>
          <w:sz w:val="28"/>
          <w:szCs w:val="28"/>
        </w:rPr>
        <w:t>-реализация впечатлений, знаний, эмоционального состояния детей в театральной деятельности.</w:t>
      </w:r>
    </w:p>
    <w:p w:rsidR="004871E6" w:rsidRPr="004B2025" w:rsidRDefault="004871E6" w:rsidP="008B7715">
      <w:pPr>
        <w:tabs>
          <w:tab w:val="left" w:pos="3600"/>
        </w:tabs>
        <w:spacing w:line="360" w:lineRule="auto"/>
        <w:ind w:left="-567"/>
        <w:contextualSpacing/>
        <w:jc w:val="both"/>
        <w:rPr>
          <w:sz w:val="28"/>
          <w:szCs w:val="28"/>
        </w:rPr>
      </w:pPr>
      <w:r w:rsidRPr="00881EE5">
        <w:rPr>
          <w:b/>
          <w:sz w:val="28"/>
          <w:szCs w:val="28"/>
        </w:rPr>
        <w:t>Р</w:t>
      </w:r>
      <w:r>
        <w:rPr>
          <w:b/>
          <w:sz w:val="28"/>
          <w:szCs w:val="28"/>
        </w:rPr>
        <w:t>езультат:</w:t>
      </w:r>
    </w:p>
    <w:p w:rsidR="004871E6" w:rsidRPr="00700D70" w:rsidRDefault="004871E6" w:rsidP="008B7715">
      <w:pPr>
        <w:spacing w:line="360" w:lineRule="auto"/>
        <w:ind w:left="-567"/>
        <w:contextualSpacing/>
        <w:jc w:val="both"/>
        <w:rPr>
          <w:sz w:val="28"/>
          <w:szCs w:val="28"/>
        </w:rPr>
      </w:pPr>
      <w:r>
        <w:rPr>
          <w:sz w:val="28"/>
          <w:szCs w:val="28"/>
        </w:rPr>
        <w:t>-</w:t>
      </w:r>
      <w:r w:rsidRPr="00700D70">
        <w:rPr>
          <w:sz w:val="28"/>
          <w:szCs w:val="28"/>
        </w:rPr>
        <w:t xml:space="preserve">Значительно увеличился уровень познавательной активности детей. </w:t>
      </w:r>
    </w:p>
    <w:p w:rsidR="004871E6" w:rsidRPr="00700D70" w:rsidRDefault="004871E6" w:rsidP="008B7715">
      <w:pPr>
        <w:spacing w:line="360" w:lineRule="auto"/>
        <w:ind w:left="-567"/>
        <w:contextualSpacing/>
        <w:jc w:val="both"/>
        <w:rPr>
          <w:sz w:val="28"/>
          <w:szCs w:val="28"/>
        </w:rPr>
      </w:pPr>
      <w:r>
        <w:rPr>
          <w:sz w:val="28"/>
          <w:szCs w:val="28"/>
        </w:rPr>
        <w:t>-</w:t>
      </w:r>
      <w:r w:rsidRPr="00700D70">
        <w:rPr>
          <w:sz w:val="28"/>
          <w:szCs w:val="28"/>
        </w:rPr>
        <w:t>Повысились знания детей о видах сказок, их особенностях.</w:t>
      </w:r>
    </w:p>
    <w:p w:rsidR="004871E6" w:rsidRPr="00700D70" w:rsidRDefault="004871E6" w:rsidP="008B7715">
      <w:pPr>
        <w:spacing w:line="360" w:lineRule="auto"/>
        <w:ind w:left="-567"/>
        <w:contextualSpacing/>
        <w:jc w:val="both"/>
        <w:rPr>
          <w:sz w:val="28"/>
          <w:szCs w:val="28"/>
        </w:rPr>
      </w:pPr>
      <w:r>
        <w:rPr>
          <w:sz w:val="28"/>
          <w:szCs w:val="28"/>
        </w:rPr>
        <w:t>-</w:t>
      </w:r>
      <w:r w:rsidRPr="00700D70">
        <w:rPr>
          <w:sz w:val="28"/>
          <w:szCs w:val="28"/>
        </w:rPr>
        <w:t>Активное участие детей и родителей в выставке детских работ «Сказка в музыке».</w:t>
      </w:r>
    </w:p>
    <w:p w:rsidR="004871E6" w:rsidRPr="00700D70" w:rsidRDefault="004871E6" w:rsidP="008B7715">
      <w:pPr>
        <w:spacing w:line="360" w:lineRule="auto"/>
        <w:ind w:left="-567"/>
        <w:contextualSpacing/>
        <w:jc w:val="both"/>
        <w:rPr>
          <w:sz w:val="28"/>
          <w:szCs w:val="28"/>
        </w:rPr>
      </w:pPr>
      <w:r>
        <w:rPr>
          <w:sz w:val="28"/>
          <w:szCs w:val="28"/>
        </w:rPr>
        <w:t>-</w:t>
      </w:r>
      <w:r w:rsidRPr="00700D70">
        <w:rPr>
          <w:sz w:val="28"/>
          <w:szCs w:val="28"/>
        </w:rPr>
        <w:t>Родители стали более активно сотрудничать с детским садом, включаться в различные формы совместной работ.</w:t>
      </w:r>
    </w:p>
    <w:p w:rsidR="004871E6" w:rsidRPr="0096798B" w:rsidRDefault="004871E6" w:rsidP="008B7715">
      <w:pPr>
        <w:pStyle w:val="a3"/>
        <w:tabs>
          <w:tab w:val="left" w:pos="3600"/>
        </w:tabs>
        <w:spacing w:line="360" w:lineRule="auto"/>
        <w:ind w:left="-567"/>
        <w:jc w:val="both"/>
        <w:rPr>
          <w:sz w:val="28"/>
          <w:szCs w:val="28"/>
        </w:rPr>
      </w:pPr>
      <w:r w:rsidRPr="006A32E8">
        <w:rPr>
          <w:b/>
          <w:sz w:val="28"/>
          <w:szCs w:val="28"/>
          <w:u w:val="single"/>
        </w:rPr>
        <w:lastRenderedPageBreak/>
        <w:t>Итоговое мероприятие проекта</w:t>
      </w:r>
      <w:r>
        <w:rPr>
          <w:b/>
          <w:sz w:val="28"/>
          <w:szCs w:val="28"/>
        </w:rPr>
        <w:t>:</w:t>
      </w:r>
      <w:r w:rsidRPr="0096798B">
        <w:rPr>
          <w:sz w:val="28"/>
          <w:szCs w:val="28"/>
        </w:rPr>
        <w:t xml:space="preserve"> участие методической разработки «Кошкин дом» в межмуниципальном конкурсе</w:t>
      </w:r>
      <w:r w:rsidRPr="0096798B">
        <w:rPr>
          <w:i/>
          <w:sz w:val="28"/>
          <w:szCs w:val="28"/>
        </w:rPr>
        <w:t xml:space="preserve"> </w:t>
      </w:r>
      <w:r w:rsidRPr="0096798B">
        <w:rPr>
          <w:sz w:val="28"/>
          <w:szCs w:val="28"/>
        </w:rPr>
        <w:t>«Маршак в рисунках и стихах.</w:t>
      </w:r>
    </w:p>
    <w:p w:rsidR="00C0034E" w:rsidRDefault="004871E6" w:rsidP="00C0034E">
      <w:pPr>
        <w:spacing w:line="360" w:lineRule="auto"/>
        <w:ind w:left="-567"/>
        <w:contextualSpacing/>
        <w:jc w:val="both"/>
        <w:rPr>
          <w:sz w:val="28"/>
          <w:szCs w:val="28"/>
        </w:rPr>
      </w:pPr>
      <w:r w:rsidRPr="003E3DE6">
        <w:rPr>
          <w:sz w:val="28"/>
          <w:szCs w:val="28"/>
        </w:rPr>
        <w:t xml:space="preserve">Использование в педагогической практике сюжетно-ролевых, театрализованных, подвижных игр формирует коммуникативные способности и качества ребенка, развивается  </w:t>
      </w:r>
      <w:r w:rsidR="008B7715">
        <w:rPr>
          <w:sz w:val="28"/>
          <w:szCs w:val="28"/>
        </w:rPr>
        <w:t xml:space="preserve"> </w:t>
      </w:r>
      <w:r w:rsidRPr="003E3DE6">
        <w:rPr>
          <w:sz w:val="28"/>
          <w:szCs w:val="28"/>
        </w:rPr>
        <w:t xml:space="preserve">умение выражать свои потребности и чувства с помощью вербальных и невербальных средств, взаимодействовать и сотрудничать в </w:t>
      </w:r>
      <w:r w:rsidRPr="00660DEE">
        <w:rPr>
          <w:bCs/>
          <w:sz w:val="28"/>
          <w:szCs w:val="28"/>
        </w:rPr>
        <w:t>коллектив</w:t>
      </w:r>
      <w:r w:rsidRPr="00660DEE">
        <w:rPr>
          <w:sz w:val="28"/>
          <w:szCs w:val="28"/>
        </w:rPr>
        <w:t>е</w:t>
      </w:r>
      <w:r w:rsidRPr="003E3DE6">
        <w:rPr>
          <w:sz w:val="28"/>
          <w:szCs w:val="28"/>
        </w:rPr>
        <w:t>, испытывая при этом радость.</w:t>
      </w:r>
    </w:p>
    <w:p w:rsidR="007E1B67" w:rsidRDefault="007E1B67" w:rsidP="0012748D">
      <w:pPr>
        <w:pStyle w:val="a8"/>
        <w:spacing w:line="360" w:lineRule="auto"/>
        <w:ind w:left="-567"/>
        <w:contextualSpacing/>
        <w:jc w:val="both"/>
        <w:rPr>
          <w:rFonts w:ascii="Times New Roman" w:eastAsia="Times New Roman" w:hAnsi="Times New Roman" w:cs="Times New Roman"/>
          <w:sz w:val="28"/>
          <w:szCs w:val="28"/>
          <w:lang w:eastAsia="ru-RU"/>
        </w:rPr>
      </w:pPr>
    </w:p>
    <w:p w:rsidR="007E1B67" w:rsidRDefault="00CA1F5C" w:rsidP="0012748D">
      <w:pPr>
        <w:pStyle w:val="a8"/>
        <w:spacing w:line="360" w:lineRule="auto"/>
        <w:ind w:left="-567"/>
        <w:contextualSpacing/>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1.2.</w:t>
      </w:r>
      <w:r w:rsidR="00DE4B22">
        <w:rPr>
          <w:rFonts w:ascii="Times New Roman" w:eastAsia="Times New Roman" w:hAnsi="Times New Roman" w:cs="Times New Roman"/>
          <w:b/>
          <w:sz w:val="28"/>
          <w:szCs w:val="28"/>
          <w:u w:val="single"/>
          <w:lang w:eastAsia="ru-RU"/>
        </w:rPr>
        <w:t xml:space="preserve"> Взаимодействие с семьей воспитанников в развитии позитивной социализации.</w:t>
      </w:r>
    </w:p>
    <w:p w:rsidR="00DE4B22" w:rsidRDefault="00DE4B22" w:rsidP="0012748D">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DE4B22" w:rsidRDefault="00DE4B22" w:rsidP="00DE4B22">
      <w:pPr>
        <w:pStyle w:val="a8"/>
        <w:spacing w:line="360" w:lineRule="auto"/>
        <w:ind w:left="-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Чем более интенсивно семья </w:t>
      </w:r>
    </w:p>
    <w:p w:rsidR="00DE4B22" w:rsidRDefault="00DE4B22" w:rsidP="00DE4B22">
      <w:pPr>
        <w:pStyle w:val="a8"/>
        <w:spacing w:line="360" w:lineRule="auto"/>
        <w:ind w:left="-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накладывает свой отпечаток на ребенка, </w:t>
      </w:r>
    </w:p>
    <w:p w:rsidR="00DE4B22" w:rsidRDefault="00DE4B22" w:rsidP="00DE4B22">
      <w:pPr>
        <w:pStyle w:val="a8"/>
        <w:spacing w:line="360" w:lineRule="auto"/>
        <w:ind w:left="-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 более этот ребенок склонен видеть</w:t>
      </w:r>
    </w:p>
    <w:p w:rsidR="00DE4B22" w:rsidRDefault="00DE4B22" w:rsidP="00DE4B22">
      <w:pPr>
        <w:pStyle w:val="a8"/>
        <w:spacing w:line="360" w:lineRule="auto"/>
        <w:ind w:left="-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отражение своего детского миниатюрного</w:t>
      </w:r>
    </w:p>
    <w:p w:rsidR="00DE4B22" w:rsidRDefault="00DE4B22" w:rsidP="00DE4B22">
      <w:pPr>
        <w:pStyle w:val="a8"/>
        <w:spacing w:line="360" w:lineRule="auto"/>
        <w:ind w:left="-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мира в большом мире взрослой жизни…</w:t>
      </w:r>
    </w:p>
    <w:p w:rsidR="00DE4B22" w:rsidRDefault="00DE4B22" w:rsidP="00DE4B22">
      <w:pPr>
        <w:pStyle w:val="a8"/>
        <w:spacing w:line="360" w:lineRule="auto"/>
        <w:ind w:left="-567"/>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Г. Юнг</w:t>
      </w:r>
    </w:p>
    <w:p w:rsidR="00DE4B22" w:rsidRDefault="004260A4" w:rsidP="00DE4B22">
      <w:pPr>
        <w:pStyle w:val="a8"/>
        <w:spacing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Потенциальные возможности семьи, ее жизнедеятельность, ценностные ориентации и социальные установки, отношение к образ</w:t>
      </w:r>
      <w:r w:rsidR="00A95BFF">
        <w:rPr>
          <w:rFonts w:ascii="Times New Roman" w:eastAsia="Times New Roman" w:hAnsi="Times New Roman" w:cs="Times New Roman"/>
          <w:sz w:val="28"/>
          <w:szCs w:val="28"/>
          <w:lang w:eastAsia="ru-RU"/>
        </w:rPr>
        <w:t>ованию и воспитанию детей претерпе</w:t>
      </w:r>
      <w:r>
        <w:rPr>
          <w:rFonts w:ascii="Times New Roman" w:eastAsia="Times New Roman" w:hAnsi="Times New Roman" w:cs="Times New Roman"/>
          <w:sz w:val="28"/>
          <w:szCs w:val="28"/>
          <w:lang w:eastAsia="ru-RU"/>
        </w:rPr>
        <w:t>вают в последние годы серьезные изменения.</w:t>
      </w:r>
      <w:r w:rsidR="00DD5853">
        <w:rPr>
          <w:rFonts w:ascii="Times New Roman" w:eastAsia="Times New Roman" w:hAnsi="Times New Roman" w:cs="Times New Roman"/>
          <w:sz w:val="28"/>
          <w:szCs w:val="28"/>
          <w:lang w:eastAsia="ru-RU"/>
        </w:rPr>
        <w:t xml:space="preserve"> Педагоги и психологи отмечают снижение воспитательного потенциала семьи в современном социуме</w:t>
      </w:r>
      <w:r w:rsidR="00F91AE7">
        <w:rPr>
          <w:rFonts w:ascii="Times New Roman" w:eastAsia="Times New Roman" w:hAnsi="Times New Roman" w:cs="Times New Roman"/>
          <w:sz w:val="28"/>
          <w:szCs w:val="28"/>
          <w:lang w:eastAsia="ru-RU"/>
        </w:rPr>
        <w:t>, и, соответственно изменение</w:t>
      </w:r>
      <w:r w:rsidR="00A95BFF">
        <w:rPr>
          <w:rFonts w:ascii="Times New Roman" w:eastAsia="Times New Roman" w:hAnsi="Times New Roman" w:cs="Times New Roman"/>
          <w:sz w:val="28"/>
          <w:szCs w:val="28"/>
          <w:lang w:eastAsia="ru-RU"/>
        </w:rPr>
        <w:t xml:space="preserve"> ее роли</w:t>
      </w:r>
      <w:r w:rsidR="00F91AE7">
        <w:rPr>
          <w:rFonts w:ascii="Times New Roman" w:eastAsia="Times New Roman" w:hAnsi="Times New Roman" w:cs="Times New Roman"/>
          <w:sz w:val="28"/>
          <w:szCs w:val="28"/>
          <w:lang w:eastAsia="ru-RU"/>
        </w:rPr>
        <w:t xml:space="preserve"> в</w:t>
      </w:r>
      <w:r w:rsidR="00A95BFF">
        <w:rPr>
          <w:rFonts w:ascii="Times New Roman" w:eastAsia="Times New Roman" w:hAnsi="Times New Roman" w:cs="Times New Roman"/>
          <w:sz w:val="28"/>
          <w:szCs w:val="28"/>
          <w:lang w:eastAsia="ru-RU"/>
        </w:rPr>
        <w:t xml:space="preserve"> </w:t>
      </w:r>
      <w:r w:rsidR="00F91AE7">
        <w:rPr>
          <w:rFonts w:ascii="Times New Roman" w:eastAsia="Times New Roman" w:hAnsi="Times New Roman" w:cs="Times New Roman"/>
          <w:sz w:val="28"/>
          <w:szCs w:val="28"/>
          <w:lang w:eastAsia="ru-RU"/>
        </w:rPr>
        <w:t>процессе перв</w:t>
      </w:r>
      <w:r w:rsidR="00A95BFF">
        <w:rPr>
          <w:rFonts w:ascii="Times New Roman" w:eastAsia="Times New Roman" w:hAnsi="Times New Roman" w:cs="Times New Roman"/>
          <w:sz w:val="28"/>
          <w:szCs w:val="28"/>
          <w:lang w:eastAsia="ru-RU"/>
        </w:rPr>
        <w:t>ичной социал</w:t>
      </w:r>
      <w:r w:rsidR="00F91AE7">
        <w:rPr>
          <w:rFonts w:ascii="Times New Roman" w:eastAsia="Times New Roman" w:hAnsi="Times New Roman" w:cs="Times New Roman"/>
          <w:sz w:val="28"/>
          <w:szCs w:val="28"/>
          <w:lang w:eastAsia="ru-RU"/>
        </w:rPr>
        <w:t>изации детей. Важным условием изменения сложившейся ситуации является развитие вза</w:t>
      </w:r>
      <w:r w:rsidR="00A95BFF">
        <w:rPr>
          <w:rFonts w:ascii="Times New Roman" w:eastAsia="Times New Roman" w:hAnsi="Times New Roman" w:cs="Times New Roman"/>
          <w:sz w:val="28"/>
          <w:szCs w:val="28"/>
          <w:lang w:eastAsia="ru-RU"/>
        </w:rPr>
        <w:t>имодействия образовательного уч</w:t>
      </w:r>
      <w:r w:rsidR="00F91AE7">
        <w:rPr>
          <w:rFonts w:ascii="Times New Roman" w:eastAsia="Times New Roman" w:hAnsi="Times New Roman" w:cs="Times New Roman"/>
          <w:sz w:val="28"/>
          <w:szCs w:val="28"/>
          <w:lang w:eastAsia="ru-RU"/>
        </w:rPr>
        <w:t>реждения и семьи адекватными поставленной цели средствами. Одним из таких средств выступает совместная деятельность педагогов, родителей и детей.</w:t>
      </w:r>
      <w:r w:rsidR="00C163B7">
        <w:rPr>
          <w:rFonts w:ascii="Times New Roman" w:eastAsia="Times New Roman" w:hAnsi="Times New Roman" w:cs="Times New Roman"/>
          <w:sz w:val="28"/>
          <w:szCs w:val="28"/>
          <w:lang w:eastAsia="ru-RU"/>
        </w:rPr>
        <w:t xml:space="preserve"> Для решения этой непростой задачи мы решили создать «семейный театр». Родителям предложили играть роли вместе с детьми. Реакция была разная: кто – то скромно промолчал, кто – то сделал удивленные глаза, но были и те, кто решился участвовать в представлении с детьми.</w:t>
      </w:r>
    </w:p>
    <w:p w:rsidR="00F24D13" w:rsidRDefault="00C163B7" w:rsidP="00DE4B22">
      <w:pPr>
        <w:pStyle w:val="a8"/>
        <w:spacing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Но</w:t>
      </w:r>
      <w:r w:rsidR="002D38E5">
        <w:rPr>
          <w:rFonts w:ascii="Times New Roman" w:eastAsia="Times New Roman" w:hAnsi="Times New Roman" w:cs="Times New Roman"/>
          <w:sz w:val="28"/>
          <w:szCs w:val="28"/>
          <w:lang w:eastAsia="ru-RU"/>
        </w:rPr>
        <w:t>вое дело начинать всегда трудно, однако, среди наших родителей были настоящие энтузиасты.</w:t>
      </w:r>
      <w:r w:rsidR="003222E6">
        <w:rPr>
          <w:rFonts w:ascii="Times New Roman" w:eastAsia="Times New Roman" w:hAnsi="Times New Roman" w:cs="Times New Roman"/>
          <w:sz w:val="28"/>
          <w:szCs w:val="28"/>
          <w:lang w:eastAsia="ru-RU"/>
        </w:rPr>
        <w:t xml:space="preserve"> И. В. Васильева с</w:t>
      </w:r>
      <w:r w:rsidR="00CA1F5C">
        <w:rPr>
          <w:rFonts w:ascii="Times New Roman" w:eastAsia="Times New Roman" w:hAnsi="Times New Roman" w:cs="Times New Roman"/>
          <w:sz w:val="28"/>
          <w:szCs w:val="28"/>
          <w:lang w:eastAsia="ru-RU"/>
        </w:rPr>
        <w:t>огласилась на роль Кота, а Н. Г,</w:t>
      </w:r>
      <w:r w:rsidR="003222E6">
        <w:rPr>
          <w:rFonts w:ascii="Times New Roman" w:eastAsia="Times New Roman" w:hAnsi="Times New Roman" w:cs="Times New Roman"/>
          <w:sz w:val="28"/>
          <w:szCs w:val="28"/>
          <w:lang w:eastAsia="ru-RU"/>
        </w:rPr>
        <w:t xml:space="preserve"> </w:t>
      </w:r>
      <w:proofErr w:type="spellStart"/>
      <w:r w:rsidR="003222E6">
        <w:rPr>
          <w:rFonts w:ascii="Times New Roman" w:eastAsia="Times New Roman" w:hAnsi="Times New Roman" w:cs="Times New Roman"/>
          <w:sz w:val="28"/>
          <w:szCs w:val="28"/>
          <w:lang w:eastAsia="ru-RU"/>
        </w:rPr>
        <w:t>Гукина</w:t>
      </w:r>
      <w:proofErr w:type="spellEnd"/>
      <w:r w:rsidR="003222E6">
        <w:rPr>
          <w:rFonts w:ascii="Times New Roman" w:eastAsia="Times New Roman" w:hAnsi="Times New Roman" w:cs="Times New Roman"/>
          <w:sz w:val="28"/>
          <w:szCs w:val="28"/>
          <w:lang w:eastAsia="ru-RU"/>
        </w:rPr>
        <w:t xml:space="preserve"> – на роль Бабы Яги. Родители Кати </w:t>
      </w:r>
      <w:proofErr w:type="spellStart"/>
      <w:r w:rsidR="003222E6">
        <w:rPr>
          <w:rFonts w:ascii="Times New Roman" w:eastAsia="Times New Roman" w:hAnsi="Times New Roman" w:cs="Times New Roman"/>
          <w:sz w:val="28"/>
          <w:szCs w:val="28"/>
          <w:lang w:eastAsia="ru-RU"/>
        </w:rPr>
        <w:t>Зусевой</w:t>
      </w:r>
      <w:proofErr w:type="spellEnd"/>
      <w:r w:rsidR="003222E6">
        <w:rPr>
          <w:rFonts w:ascii="Times New Roman" w:eastAsia="Times New Roman" w:hAnsi="Times New Roman" w:cs="Times New Roman"/>
          <w:sz w:val="28"/>
          <w:szCs w:val="28"/>
          <w:lang w:eastAsia="ru-RU"/>
        </w:rPr>
        <w:t xml:space="preserve"> на сцену выйти не решились, зато помогли в оформлении выставки детских работ «В мире сказок». И, конечно, почти все мамы и бабушки участвовали в изготовлении костюмов для своих детей: участников дефиле сказочных персонажей.</w:t>
      </w:r>
    </w:p>
    <w:p w:rsidR="00C163B7" w:rsidRDefault="00F24D13" w:rsidP="00DE4B22">
      <w:pPr>
        <w:pStyle w:val="a8"/>
        <w:spacing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нашего праздничного представления «В гости к маленьким артистам, танцорам, вокалистам» вместе с детьми мы рассматривали иллюстрации разных сказок, совместно с родителями дети готовили рисунки и поделки по любимым сказкам для выставки, на м</w:t>
      </w:r>
      <w:r w:rsidR="001E07A2">
        <w:rPr>
          <w:rFonts w:ascii="Times New Roman" w:eastAsia="Times New Roman" w:hAnsi="Times New Roman" w:cs="Times New Roman"/>
          <w:sz w:val="28"/>
          <w:szCs w:val="28"/>
          <w:lang w:eastAsia="ru-RU"/>
        </w:rPr>
        <w:t>узыкальных занятиях подготовили танцы и песни, способные</w:t>
      </w:r>
      <w:r>
        <w:rPr>
          <w:rFonts w:ascii="Times New Roman" w:eastAsia="Times New Roman" w:hAnsi="Times New Roman" w:cs="Times New Roman"/>
          <w:sz w:val="28"/>
          <w:szCs w:val="28"/>
          <w:lang w:eastAsia="ru-RU"/>
        </w:rPr>
        <w:t xml:space="preserve"> украсить наш маленький спектакль. Предлагаемый сценарий пре</w:t>
      </w:r>
      <w:r w:rsidR="001E07A2">
        <w:rPr>
          <w:rFonts w:ascii="Times New Roman" w:eastAsia="Times New Roman" w:hAnsi="Times New Roman" w:cs="Times New Roman"/>
          <w:sz w:val="28"/>
          <w:szCs w:val="28"/>
          <w:lang w:eastAsia="ru-RU"/>
        </w:rPr>
        <w:t>дставлял собой мини – постановку,</w:t>
      </w:r>
      <w:r>
        <w:rPr>
          <w:rFonts w:ascii="Times New Roman" w:eastAsia="Times New Roman" w:hAnsi="Times New Roman" w:cs="Times New Roman"/>
          <w:sz w:val="28"/>
          <w:szCs w:val="28"/>
          <w:lang w:eastAsia="ru-RU"/>
        </w:rPr>
        <w:t xml:space="preserve"> в основе которой лежала сюжетная линия, объединяющая</w:t>
      </w:r>
      <w:r w:rsidR="001E07A2">
        <w:rPr>
          <w:rFonts w:ascii="Times New Roman" w:eastAsia="Times New Roman" w:hAnsi="Times New Roman" w:cs="Times New Roman"/>
          <w:sz w:val="28"/>
          <w:szCs w:val="28"/>
          <w:lang w:eastAsia="ru-RU"/>
        </w:rPr>
        <w:t>, действующих персонажей и весь музыкальный материал в одно единое целое.</w:t>
      </w:r>
      <w:r w:rsidR="000501AB">
        <w:rPr>
          <w:rFonts w:ascii="Times New Roman" w:eastAsia="Times New Roman" w:hAnsi="Times New Roman" w:cs="Times New Roman"/>
          <w:sz w:val="28"/>
          <w:szCs w:val="28"/>
          <w:lang w:eastAsia="ru-RU"/>
        </w:rPr>
        <w:t xml:space="preserve"> Именно сказочно – игровая </w:t>
      </w:r>
      <w:r w:rsidR="007D6B75">
        <w:rPr>
          <w:rFonts w:ascii="Times New Roman" w:eastAsia="Times New Roman" w:hAnsi="Times New Roman" w:cs="Times New Roman"/>
          <w:sz w:val="28"/>
          <w:szCs w:val="28"/>
          <w:lang w:eastAsia="ru-RU"/>
        </w:rPr>
        <w:t>форма наиболее э</w:t>
      </w:r>
      <w:r w:rsidR="000501AB">
        <w:rPr>
          <w:rFonts w:ascii="Times New Roman" w:eastAsia="Times New Roman" w:hAnsi="Times New Roman" w:cs="Times New Roman"/>
          <w:sz w:val="28"/>
          <w:szCs w:val="28"/>
          <w:lang w:eastAsia="ru-RU"/>
        </w:rPr>
        <w:t>ффективна в дошкольном возрасте. В ней каждый ребенок на представлении и артист и зритель.</w:t>
      </w:r>
    </w:p>
    <w:p w:rsidR="000501AB" w:rsidRDefault="000501AB" w:rsidP="00DE4B22">
      <w:pPr>
        <w:pStyle w:val="a8"/>
        <w:spacing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Премьера – это всегда праздник. Сначала подготовленный спектакль показали детям, потом детям и родителям. Конечно, это хлопотное и кропотливое дело, зато наградой за наш совместный труд становится радость детей, их гордость за своих родителей и появление дружного коллектива больших и маленьких, рожденного в совместной деятельности. И пусть в нашем театре нет большой сцены, световых эффектов и громоздких декораций, зато аплодисменты и смех были самые настоящие. Мы надеемся, что </w:t>
      </w:r>
      <w:proofErr w:type="spellStart"/>
      <w:r>
        <w:rPr>
          <w:rFonts w:ascii="Times New Roman" w:eastAsia="Times New Roman" w:hAnsi="Times New Roman" w:cs="Times New Roman"/>
          <w:sz w:val="28"/>
          <w:szCs w:val="28"/>
          <w:lang w:eastAsia="ru-RU"/>
        </w:rPr>
        <w:t>детско</w:t>
      </w:r>
      <w:proofErr w:type="spellEnd"/>
      <w:r>
        <w:rPr>
          <w:rFonts w:ascii="Times New Roman" w:eastAsia="Times New Roman" w:hAnsi="Times New Roman" w:cs="Times New Roman"/>
          <w:sz w:val="28"/>
          <w:szCs w:val="28"/>
          <w:lang w:eastAsia="ru-RU"/>
        </w:rPr>
        <w:t xml:space="preserve"> – родительские спектакли станут доброй традицие</w:t>
      </w:r>
      <w:r w:rsidR="007D6B75">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в нашем саду.</w:t>
      </w: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9B3B7F" w:rsidRDefault="009B3B7F" w:rsidP="00DE4B22">
      <w:pPr>
        <w:pStyle w:val="a8"/>
        <w:spacing w:line="360" w:lineRule="auto"/>
        <w:ind w:left="-567"/>
        <w:contextualSpacing/>
        <w:jc w:val="both"/>
        <w:rPr>
          <w:rFonts w:ascii="Times New Roman" w:eastAsia="Times New Roman" w:hAnsi="Times New Roman" w:cs="Times New Roman"/>
          <w:sz w:val="28"/>
          <w:szCs w:val="28"/>
          <w:lang w:eastAsia="ru-RU"/>
        </w:rPr>
      </w:pPr>
    </w:p>
    <w:p w:rsidR="0060571E" w:rsidRDefault="00940F56" w:rsidP="00DF5C29">
      <w:pPr>
        <w:pStyle w:val="a8"/>
        <w:spacing w:line="360" w:lineRule="auto"/>
        <w:ind w:left="-567"/>
        <w:contextualSpacing/>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lastRenderedPageBreak/>
        <w:t xml:space="preserve"> Заключение.</w:t>
      </w:r>
    </w:p>
    <w:p w:rsidR="00D17816" w:rsidRDefault="0060571E" w:rsidP="00DE4B22">
      <w:pPr>
        <w:pStyle w:val="a8"/>
        <w:spacing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Театрализация – популярный и увлекательный вид деятельнос</w:t>
      </w:r>
      <w:r w:rsidR="00D17816">
        <w:rPr>
          <w:rFonts w:ascii="Times New Roman" w:eastAsia="Times New Roman" w:hAnsi="Times New Roman" w:cs="Times New Roman"/>
          <w:sz w:val="28"/>
          <w:szCs w:val="28"/>
          <w:lang w:eastAsia="ru-RU"/>
        </w:rPr>
        <w:t>ти в детском образовательном уч</w:t>
      </w:r>
      <w:r>
        <w:rPr>
          <w:rFonts w:ascii="Times New Roman" w:eastAsia="Times New Roman" w:hAnsi="Times New Roman" w:cs="Times New Roman"/>
          <w:sz w:val="28"/>
          <w:szCs w:val="28"/>
          <w:lang w:eastAsia="ru-RU"/>
        </w:rPr>
        <w:t>реждении. Театрализованные игры можно рассматривать</w:t>
      </w:r>
      <w:r w:rsidR="00D17816">
        <w:rPr>
          <w:rFonts w:ascii="Times New Roman" w:eastAsia="Times New Roman" w:hAnsi="Times New Roman" w:cs="Times New Roman"/>
          <w:sz w:val="28"/>
          <w:szCs w:val="28"/>
          <w:lang w:eastAsia="ru-RU"/>
        </w:rPr>
        <w:t xml:space="preserve"> как мощный психотренинг, развивающий его участников целостно: эмоционально, интеллектуально, духовно и физически. Именно в условиях таких игр тренирует способность взаимодействовать с людьми, находить выход в различных ситуациях, уметь делать выбор.</w:t>
      </w:r>
    </w:p>
    <w:p w:rsidR="00423BAB" w:rsidRDefault="00D17816"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Педагоги и родители должны стать опорой и поддержкой своим детям в их «театральной жизни»</w:t>
      </w:r>
      <w:r w:rsidR="00423BAB">
        <w:rPr>
          <w:rFonts w:ascii="Times New Roman" w:eastAsia="Times New Roman" w:hAnsi="Times New Roman" w:cs="Times New Roman"/>
          <w:sz w:val="28"/>
          <w:szCs w:val="28"/>
          <w:lang w:eastAsia="ru-RU"/>
        </w:rPr>
        <w:t>. Я не утверждаю категорично, что научить творчеству можно, но создать условия для его проявления – в наших силах.</w:t>
      </w:r>
    </w:p>
    <w:p w:rsidR="00817BF4" w:rsidRDefault="00817BF4"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817BF4" w:rsidRDefault="00817BF4"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CA1F5C" w:rsidRDefault="00CA1F5C"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CA1F5C" w:rsidRDefault="00CA1F5C"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9B3B7F" w:rsidRDefault="009B3B7F"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F25B5C" w:rsidRDefault="00F25B5C"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p>
    <w:p w:rsidR="00817BF4" w:rsidRDefault="00817BF4" w:rsidP="00423BAB">
      <w:pPr>
        <w:pStyle w:val="a8"/>
        <w:spacing w:line="360" w:lineRule="auto"/>
        <w:ind w:left="-567"/>
        <w:contextualSpacing/>
        <w:jc w:val="both"/>
        <w:rPr>
          <w:rFonts w:ascii="Times New Roman" w:eastAsia="Times New Roman" w:hAnsi="Times New Roman" w:cs="Times New Roman"/>
          <w:b/>
          <w:sz w:val="28"/>
          <w:szCs w:val="28"/>
          <w:u w:val="single"/>
          <w:lang w:eastAsia="ru-RU"/>
        </w:rPr>
      </w:pPr>
      <w:r w:rsidRPr="00817BF4">
        <w:rPr>
          <w:rFonts w:ascii="Times New Roman" w:eastAsia="Times New Roman" w:hAnsi="Times New Roman" w:cs="Times New Roman"/>
          <w:b/>
          <w:sz w:val="28"/>
          <w:szCs w:val="28"/>
          <w:u w:val="single"/>
          <w:lang w:eastAsia="ru-RU"/>
        </w:rPr>
        <w:t>Список литературы</w:t>
      </w:r>
    </w:p>
    <w:p w:rsidR="00F25B5C" w:rsidRDefault="00F25B5C"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Безруких М. М. Сказка как источник творчества детей. – Москва, Гуманитарный издательский центр </w:t>
      </w:r>
      <w:proofErr w:type="spellStart"/>
      <w:r>
        <w:rPr>
          <w:rFonts w:ascii="Times New Roman" w:eastAsia="Times New Roman" w:hAnsi="Times New Roman" w:cs="Times New Roman"/>
          <w:sz w:val="28"/>
          <w:szCs w:val="28"/>
          <w:lang w:eastAsia="ru-RU"/>
        </w:rPr>
        <w:t>Владос</w:t>
      </w:r>
      <w:proofErr w:type="spellEnd"/>
      <w:r>
        <w:rPr>
          <w:rFonts w:ascii="Times New Roman" w:eastAsia="Times New Roman" w:hAnsi="Times New Roman" w:cs="Times New Roman"/>
          <w:sz w:val="28"/>
          <w:szCs w:val="28"/>
          <w:lang w:eastAsia="ru-RU"/>
        </w:rPr>
        <w:t>, 2001.</w:t>
      </w:r>
      <w:r w:rsidR="000E0851">
        <w:rPr>
          <w:rFonts w:ascii="Times New Roman" w:eastAsia="Times New Roman" w:hAnsi="Times New Roman" w:cs="Times New Roman"/>
          <w:sz w:val="28"/>
          <w:szCs w:val="28"/>
          <w:lang w:eastAsia="ru-RU"/>
        </w:rPr>
        <w:t xml:space="preserve"> – 287с.</w:t>
      </w:r>
    </w:p>
    <w:p w:rsidR="00F25B5C" w:rsidRDefault="00F25B5C"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Буренина А. И. Театр всевозможного. – Санкт – Петербург, 2002.</w:t>
      </w:r>
      <w:r w:rsidR="000E0851">
        <w:rPr>
          <w:rFonts w:ascii="Times New Roman" w:eastAsia="Times New Roman" w:hAnsi="Times New Roman" w:cs="Times New Roman"/>
          <w:sz w:val="28"/>
          <w:szCs w:val="28"/>
          <w:lang w:eastAsia="ru-RU"/>
        </w:rPr>
        <w:t xml:space="preserve"> – 114с.</w:t>
      </w:r>
    </w:p>
    <w:p w:rsidR="0039090F" w:rsidRDefault="0039090F"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Буренина А. И. Аничков мост: вчера, сегодня, завтра. Педагогический альманах. – Санкт – Петербург, 2005</w:t>
      </w:r>
      <w:r w:rsidR="000E0851">
        <w:rPr>
          <w:rFonts w:ascii="Times New Roman" w:eastAsia="Times New Roman" w:hAnsi="Times New Roman" w:cs="Times New Roman"/>
          <w:sz w:val="28"/>
          <w:szCs w:val="28"/>
          <w:lang w:eastAsia="ru-RU"/>
        </w:rPr>
        <w:t>. - 84с.</w:t>
      </w:r>
    </w:p>
    <w:p w:rsidR="00F25B5C" w:rsidRDefault="00C64C47"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Бодраченко</w:t>
      </w:r>
      <w:proofErr w:type="spellEnd"/>
      <w:r>
        <w:rPr>
          <w:rFonts w:ascii="Times New Roman" w:eastAsia="Times New Roman" w:hAnsi="Times New Roman" w:cs="Times New Roman"/>
          <w:sz w:val="28"/>
          <w:szCs w:val="28"/>
          <w:lang w:eastAsia="ru-RU"/>
        </w:rPr>
        <w:t xml:space="preserve"> И. Музыкальные игры в детском саду. – Москва, Айрис Пресс, 2009.</w:t>
      </w:r>
      <w:r w:rsidR="000E0851">
        <w:rPr>
          <w:rFonts w:ascii="Times New Roman" w:eastAsia="Times New Roman" w:hAnsi="Times New Roman" w:cs="Times New Roman"/>
          <w:sz w:val="28"/>
          <w:szCs w:val="28"/>
          <w:lang w:eastAsia="ru-RU"/>
        </w:rPr>
        <w:t xml:space="preserve"> – 166с.</w:t>
      </w:r>
    </w:p>
    <w:p w:rsidR="00C64C47" w:rsidRDefault="00060F05"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Додокина</w:t>
      </w:r>
      <w:proofErr w:type="spellEnd"/>
      <w:r>
        <w:rPr>
          <w:rFonts w:ascii="Times New Roman" w:eastAsia="Times New Roman" w:hAnsi="Times New Roman" w:cs="Times New Roman"/>
          <w:sz w:val="28"/>
          <w:szCs w:val="28"/>
          <w:lang w:eastAsia="ru-RU"/>
        </w:rPr>
        <w:t xml:space="preserve"> Н. В., Евдокимова Е. С. Семейный театр в детском саду. – Москва, Мозаика – Синтез, 2008.</w:t>
      </w:r>
      <w:r w:rsidR="000E0851">
        <w:rPr>
          <w:rFonts w:ascii="Times New Roman" w:eastAsia="Times New Roman" w:hAnsi="Times New Roman" w:cs="Times New Roman"/>
          <w:sz w:val="28"/>
          <w:szCs w:val="28"/>
          <w:lang w:eastAsia="ru-RU"/>
        </w:rPr>
        <w:t xml:space="preserve"> – 62с.</w:t>
      </w:r>
    </w:p>
    <w:p w:rsidR="00060F05" w:rsidRDefault="00A227CC"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Дыкман</w:t>
      </w:r>
      <w:proofErr w:type="spellEnd"/>
      <w:r>
        <w:rPr>
          <w:rFonts w:ascii="Times New Roman" w:eastAsia="Times New Roman" w:hAnsi="Times New Roman" w:cs="Times New Roman"/>
          <w:sz w:val="28"/>
          <w:szCs w:val="28"/>
          <w:lang w:eastAsia="ru-RU"/>
        </w:rPr>
        <w:t xml:space="preserve"> Л. </w:t>
      </w:r>
      <w:r w:rsidR="0000011B">
        <w:rPr>
          <w:rFonts w:ascii="Times New Roman" w:eastAsia="Times New Roman" w:hAnsi="Times New Roman" w:cs="Times New Roman"/>
          <w:sz w:val="28"/>
          <w:szCs w:val="28"/>
          <w:lang w:eastAsia="ru-RU"/>
        </w:rPr>
        <w:t>Гармоничный ребенок</w:t>
      </w:r>
      <w:r>
        <w:rPr>
          <w:rFonts w:ascii="Times New Roman" w:eastAsia="Times New Roman" w:hAnsi="Times New Roman" w:cs="Times New Roman"/>
          <w:sz w:val="28"/>
          <w:szCs w:val="28"/>
          <w:lang w:eastAsia="ru-RU"/>
        </w:rPr>
        <w:t>– Санкт – Петербург, Деметра, 2003.</w:t>
      </w:r>
      <w:r w:rsidR="000E0851">
        <w:rPr>
          <w:rFonts w:ascii="Times New Roman" w:eastAsia="Times New Roman" w:hAnsi="Times New Roman" w:cs="Times New Roman"/>
          <w:sz w:val="28"/>
          <w:szCs w:val="28"/>
          <w:lang w:eastAsia="ru-RU"/>
        </w:rPr>
        <w:t xml:space="preserve"> – 172с.</w:t>
      </w:r>
    </w:p>
    <w:p w:rsidR="00AB51F0" w:rsidRDefault="00AB51F0" w:rsidP="00F25B5C">
      <w:pPr>
        <w:pStyle w:val="a8"/>
        <w:numPr>
          <w:ilvl w:val="0"/>
          <w:numId w:val="9"/>
        </w:num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Петрова И. А. Музыкальные игры для дошкольников. – Санкт – Петербург, Детство – Пресс, 2011.</w:t>
      </w:r>
      <w:r w:rsidR="000E0851">
        <w:rPr>
          <w:rFonts w:ascii="Times New Roman" w:eastAsia="Times New Roman" w:hAnsi="Times New Roman" w:cs="Times New Roman"/>
          <w:sz w:val="28"/>
          <w:szCs w:val="28"/>
          <w:lang w:eastAsia="ru-RU"/>
        </w:rPr>
        <w:t xml:space="preserve"> – 100с.</w:t>
      </w:r>
    </w:p>
    <w:p w:rsidR="00A14E58" w:rsidRPr="0039090F" w:rsidRDefault="00A14E58" w:rsidP="00F975C3">
      <w:pPr>
        <w:pStyle w:val="a8"/>
        <w:numPr>
          <w:ilvl w:val="0"/>
          <w:numId w:val="9"/>
        </w:numPr>
        <w:spacing w:line="360" w:lineRule="auto"/>
        <w:ind w:left="-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Петрова Т. И., Сергеева Е. Л., Петрова Е. С. Подготовка и проведение театрализованных игр в детском саду. – Москва, Школьная пресса, 2004.</w:t>
      </w:r>
      <w:r w:rsidR="000E0851">
        <w:rPr>
          <w:rFonts w:ascii="Times New Roman" w:eastAsia="Times New Roman" w:hAnsi="Times New Roman" w:cs="Times New Roman"/>
          <w:sz w:val="28"/>
          <w:szCs w:val="28"/>
          <w:lang w:eastAsia="ru-RU"/>
        </w:rPr>
        <w:t xml:space="preserve"> – 125с.</w:t>
      </w:r>
    </w:p>
    <w:p w:rsidR="00423BAB" w:rsidRPr="0060571E" w:rsidRDefault="00423BAB" w:rsidP="00423BAB">
      <w:pPr>
        <w:pStyle w:val="a8"/>
        <w:spacing w:line="360" w:lineRule="auto"/>
        <w:ind w:left="-567"/>
        <w:contextualSpacing/>
        <w:jc w:val="both"/>
        <w:rPr>
          <w:rFonts w:ascii="Times New Roman" w:eastAsia="Times New Roman" w:hAnsi="Times New Roman" w:cs="Times New Roman"/>
          <w:sz w:val="28"/>
          <w:szCs w:val="28"/>
          <w:lang w:eastAsia="ru-RU"/>
        </w:rPr>
      </w:pPr>
    </w:p>
    <w:p w:rsidR="004871E6" w:rsidRDefault="004871E6" w:rsidP="0006170C">
      <w:pPr>
        <w:jc w:val="center"/>
      </w:pPr>
    </w:p>
    <w:p w:rsidR="004871E6" w:rsidRDefault="004871E6" w:rsidP="0006170C">
      <w:pPr>
        <w:jc w:val="center"/>
      </w:pPr>
    </w:p>
    <w:p w:rsidR="004871E6" w:rsidRDefault="004871E6" w:rsidP="0006170C">
      <w:pPr>
        <w:jc w:val="center"/>
      </w:pPr>
    </w:p>
    <w:sectPr w:rsidR="004871E6" w:rsidSect="00F975C3">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EC6" w:rsidRDefault="00620EC6" w:rsidP="00620EC6">
      <w:r>
        <w:separator/>
      </w:r>
    </w:p>
  </w:endnote>
  <w:endnote w:type="continuationSeparator" w:id="0">
    <w:p w:rsidR="00620EC6" w:rsidRDefault="00620EC6" w:rsidP="0062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17006"/>
      <w:docPartObj>
        <w:docPartGallery w:val="Page Numbers (Bottom of Page)"/>
        <w:docPartUnique/>
      </w:docPartObj>
    </w:sdtPr>
    <w:sdtEndPr/>
    <w:sdtContent>
      <w:p w:rsidR="00620EC6" w:rsidRDefault="00620EC6">
        <w:pPr>
          <w:pStyle w:val="ab"/>
          <w:jc w:val="right"/>
        </w:pPr>
        <w:r>
          <w:fldChar w:fldCharType="begin"/>
        </w:r>
        <w:r>
          <w:instrText>PAGE   \* MERGEFORMAT</w:instrText>
        </w:r>
        <w:r>
          <w:fldChar w:fldCharType="separate"/>
        </w:r>
        <w:r w:rsidR="00136061">
          <w:rPr>
            <w:noProof/>
          </w:rPr>
          <w:t>15</w:t>
        </w:r>
        <w:r>
          <w:fldChar w:fldCharType="end"/>
        </w:r>
      </w:p>
    </w:sdtContent>
  </w:sdt>
  <w:p w:rsidR="00620EC6" w:rsidRDefault="00620EC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EC6" w:rsidRDefault="00620EC6" w:rsidP="00620EC6">
      <w:r>
        <w:separator/>
      </w:r>
    </w:p>
  </w:footnote>
  <w:footnote w:type="continuationSeparator" w:id="0">
    <w:p w:rsidR="00620EC6" w:rsidRDefault="00620EC6" w:rsidP="00620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504"/>
    <w:multiLevelType w:val="hybridMultilevel"/>
    <w:tmpl w:val="0858584C"/>
    <w:lvl w:ilvl="0" w:tplc="B4B29DE0">
      <w:start w:val="1"/>
      <w:numFmt w:val="decimal"/>
      <w:lvlText w:val="%1."/>
      <w:lvlJc w:val="left"/>
      <w:pPr>
        <w:ind w:left="-207" w:hanging="360"/>
      </w:pPr>
      <w:rPr>
        <w:rFonts w:hint="default"/>
        <w:sz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2262C95"/>
    <w:multiLevelType w:val="multilevel"/>
    <w:tmpl w:val="37647CCA"/>
    <w:lvl w:ilvl="0">
      <w:start w:val="1"/>
      <w:numFmt w:val="decimal"/>
      <w:lvlText w:val="%1."/>
      <w:lvlJc w:val="left"/>
      <w:pPr>
        <w:ind w:left="504" w:hanging="504"/>
      </w:pPr>
      <w:rPr>
        <w:rFonts w:ascii="Times New Roman" w:hAnsi="Times New Roman" w:hint="default"/>
        <w:b/>
        <w:color w:val="auto"/>
        <w:sz w:val="28"/>
      </w:rPr>
    </w:lvl>
    <w:lvl w:ilvl="1">
      <w:start w:val="1"/>
      <w:numFmt w:val="decimal"/>
      <w:lvlText w:val="%2."/>
      <w:lvlJc w:val="left"/>
      <w:pPr>
        <w:ind w:left="153" w:hanging="720"/>
      </w:pPr>
      <w:rPr>
        <w:rFonts w:ascii="Times New Roman" w:eastAsia="Times New Roman" w:hAnsi="Times New Roman" w:cs="Times New Roman"/>
        <w:b/>
        <w:color w:val="auto"/>
        <w:sz w:val="28"/>
      </w:rPr>
    </w:lvl>
    <w:lvl w:ilvl="2">
      <w:start w:val="1"/>
      <w:numFmt w:val="decimal"/>
      <w:lvlText w:val="%1.%2.%3."/>
      <w:lvlJc w:val="left"/>
      <w:pPr>
        <w:ind w:left="-414" w:hanging="720"/>
      </w:pPr>
      <w:rPr>
        <w:rFonts w:ascii="Times New Roman" w:hAnsi="Times New Roman" w:hint="default"/>
        <w:b/>
        <w:color w:val="auto"/>
        <w:sz w:val="28"/>
      </w:rPr>
    </w:lvl>
    <w:lvl w:ilvl="3">
      <w:start w:val="1"/>
      <w:numFmt w:val="decimal"/>
      <w:lvlText w:val="%1.%2.%3.%4."/>
      <w:lvlJc w:val="left"/>
      <w:pPr>
        <w:ind w:left="-621" w:hanging="1080"/>
      </w:pPr>
      <w:rPr>
        <w:rFonts w:ascii="Times New Roman" w:hAnsi="Times New Roman" w:hint="default"/>
        <w:b/>
        <w:color w:val="auto"/>
        <w:sz w:val="28"/>
      </w:rPr>
    </w:lvl>
    <w:lvl w:ilvl="4">
      <w:start w:val="1"/>
      <w:numFmt w:val="decimal"/>
      <w:lvlText w:val="%1.%2.%3.%4.%5."/>
      <w:lvlJc w:val="left"/>
      <w:pPr>
        <w:ind w:left="-1188" w:hanging="1080"/>
      </w:pPr>
      <w:rPr>
        <w:rFonts w:ascii="Times New Roman" w:hAnsi="Times New Roman" w:hint="default"/>
        <w:b/>
        <w:color w:val="auto"/>
        <w:sz w:val="28"/>
      </w:rPr>
    </w:lvl>
    <w:lvl w:ilvl="5">
      <w:start w:val="1"/>
      <w:numFmt w:val="decimal"/>
      <w:lvlText w:val="%1.%2.%3.%4.%5.%6."/>
      <w:lvlJc w:val="left"/>
      <w:pPr>
        <w:ind w:left="-1395" w:hanging="1440"/>
      </w:pPr>
      <w:rPr>
        <w:rFonts w:ascii="Times New Roman" w:hAnsi="Times New Roman" w:hint="default"/>
        <w:b/>
        <w:color w:val="auto"/>
        <w:sz w:val="28"/>
      </w:rPr>
    </w:lvl>
    <w:lvl w:ilvl="6">
      <w:start w:val="1"/>
      <w:numFmt w:val="decimal"/>
      <w:lvlText w:val="%1.%2.%3.%4.%5.%6.%7."/>
      <w:lvlJc w:val="left"/>
      <w:pPr>
        <w:ind w:left="-1962" w:hanging="1440"/>
      </w:pPr>
      <w:rPr>
        <w:rFonts w:ascii="Times New Roman" w:hAnsi="Times New Roman" w:hint="default"/>
        <w:b/>
        <w:color w:val="auto"/>
        <w:sz w:val="28"/>
      </w:rPr>
    </w:lvl>
    <w:lvl w:ilvl="7">
      <w:start w:val="1"/>
      <w:numFmt w:val="decimal"/>
      <w:lvlText w:val="%1.%2.%3.%4.%5.%6.%7.%8."/>
      <w:lvlJc w:val="left"/>
      <w:pPr>
        <w:ind w:left="-2169" w:hanging="1800"/>
      </w:pPr>
      <w:rPr>
        <w:rFonts w:ascii="Times New Roman" w:hAnsi="Times New Roman" w:hint="default"/>
        <w:b/>
        <w:color w:val="auto"/>
        <w:sz w:val="28"/>
      </w:rPr>
    </w:lvl>
    <w:lvl w:ilvl="8">
      <w:start w:val="1"/>
      <w:numFmt w:val="decimal"/>
      <w:lvlText w:val="%1.%2.%3.%4.%5.%6.%7.%8.%9."/>
      <w:lvlJc w:val="left"/>
      <w:pPr>
        <w:ind w:left="-2376" w:hanging="2160"/>
      </w:pPr>
      <w:rPr>
        <w:rFonts w:ascii="Times New Roman" w:hAnsi="Times New Roman" w:hint="default"/>
        <w:b/>
        <w:color w:val="auto"/>
        <w:sz w:val="28"/>
      </w:rPr>
    </w:lvl>
  </w:abstractNum>
  <w:abstractNum w:abstractNumId="2" w15:restartNumberingAfterBreak="0">
    <w:nsid w:val="298507F8"/>
    <w:multiLevelType w:val="hybridMultilevel"/>
    <w:tmpl w:val="CB6C7FE4"/>
    <w:lvl w:ilvl="0" w:tplc="5A04C93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389E3694"/>
    <w:multiLevelType w:val="hybridMultilevel"/>
    <w:tmpl w:val="14BE230C"/>
    <w:lvl w:ilvl="0" w:tplc="04190001">
      <w:start w:val="1"/>
      <w:numFmt w:val="bullet"/>
      <w:lvlText w:val=""/>
      <w:lvlJc w:val="left"/>
      <w:pPr>
        <w:ind w:left="-131" w:hanging="360"/>
      </w:pPr>
      <w:rPr>
        <w:rFonts w:ascii="Symbol" w:hAnsi="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start w:val="1"/>
      <w:numFmt w:val="bullet"/>
      <w:lvlText w:val=""/>
      <w:lvlJc w:val="left"/>
      <w:pPr>
        <w:ind w:left="2029" w:hanging="360"/>
      </w:pPr>
      <w:rPr>
        <w:rFonts w:ascii="Symbol" w:hAnsi="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start w:val="1"/>
      <w:numFmt w:val="bullet"/>
      <w:lvlText w:val=""/>
      <w:lvlJc w:val="left"/>
      <w:pPr>
        <w:ind w:left="4189" w:hanging="360"/>
      </w:pPr>
      <w:rPr>
        <w:rFonts w:ascii="Symbol" w:hAnsi="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hint="default"/>
      </w:rPr>
    </w:lvl>
  </w:abstractNum>
  <w:abstractNum w:abstractNumId="4" w15:restartNumberingAfterBreak="0">
    <w:nsid w:val="3C7A4231"/>
    <w:multiLevelType w:val="multilevel"/>
    <w:tmpl w:val="40209538"/>
    <w:lvl w:ilvl="0">
      <w:start w:val="1"/>
      <w:numFmt w:val="decimal"/>
      <w:lvlText w:val="%1."/>
      <w:lvlJc w:val="left"/>
      <w:pPr>
        <w:ind w:left="432" w:hanging="432"/>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5" w15:restartNumberingAfterBreak="0">
    <w:nsid w:val="3D5826BA"/>
    <w:multiLevelType w:val="multilevel"/>
    <w:tmpl w:val="F5289338"/>
    <w:lvl w:ilvl="0">
      <w:start w:val="1"/>
      <w:numFmt w:val="decimal"/>
      <w:lvlText w:val="%1."/>
      <w:lvlJc w:val="left"/>
      <w:pPr>
        <w:ind w:left="432" w:hanging="432"/>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6" w15:restartNumberingAfterBreak="0">
    <w:nsid w:val="5DC175E5"/>
    <w:multiLevelType w:val="hybridMultilevel"/>
    <w:tmpl w:val="0F56CC2A"/>
    <w:lvl w:ilvl="0" w:tplc="04190001">
      <w:start w:val="1"/>
      <w:numFmt w:val="bullet"/>
      <w:lvlText w:val=""/>
      <w:lvlJc w:val="left"/>
      <w:pPr>
        <w:ind w:left="-131" w:hanging="360"/>
      </w:pPr>
      <w:rPr>
        <w:rFonts w:ascii="Symbol" w:hAnsi="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start w:val="1"/>
      <w:numFmt w:val="bullet"/>
      <w:lvlText w:val=""/>
      <w:lvlJc w:val="left"/>
      <w:pPr>
        <w:ind w:left="2029" w:hanging="360"/>
      </w:pPr>
      <w:rPr>
        <w:rFonts w:ascii="Symbol" w:hAnsi="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start w:val="1"/>
      <w:numFmt w:val="bullet"/>
      <w:lvlText w:val=""/>
      <w:lvlJc w:val="left"/>
      <w:pPr>
        <w:ind w:left="4189" w:hanging="360"/>
      </w:pPr>
      <w:rPr>
        <w:rFonts w:ascii="Symbol" w:hAnsi="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hint="default"/>
      </w:rPr>
    </w:lvl>
  </w:abstractNum>
  <w:abstractNum w:abstractNumId="7" w15:restartNumberingAfterBreak="0">
    <w:nsid w:val="66DD6ADB"/>
    <w:multiLevelType w:val="hybridMultilevel"/>
    <w:tmpl w:val="E88CFE98"/>
    <w:lvl w:ilvl="0" w:tplc="7F38F18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6E923949"/>
    <w:multiLevelType w:val="hybridMultilevel"/>
    <w:tmpl w:val="BAD28510"/>
    <w:lvl w:ilvl="0" w:tplc="0419000B">
      <w:start w:val="1"/>
      <w:numFmt w:val="bullet"/>
      <w:lvlText w:val=""/>
      <w:lvlJc w:val="left"/>
      <w:pPr>
        <w:ind w:left="-60" w:hanging="360"/>
      </w:pPr>
      <w:rPr>
        <w:rFonts w:ascii="Wingdings" w:hAnsi="Wingdings" w:hint="default"/>
      </w:rPr>
    </w:lvl>
    <w:lvl w:ilvl="1" w:tplc="04190003">
      <w:start w:val="1"/>
      <w:numFmt w:val="bullet"/>
      <w:lvlText w:val="o"/>
      <w:lvlJc w:val="left"/>
      <w:pPr>
        <w:ind w:left="660" w:hanging="360"/>
      </w:pPr>
      <w:rPr>
        <w:rFonts w:ascii="Courier New" w:hAnsi="Courier New" w:cs="Courier New" w:hint="default"/>
      </w:rPr>
    </w:lvl>
    <w:lvl w:ilvl="2" w:tplc="04190005">
      <w:start w:val="1"/>
      <w:numFmt w:val="bullet"/>
      <w:lvlText w:val=""/>
      <w:lvlJc w:val="left"/>
      <w:pPr>
        <w:ind w:left="1380" w:hanging="360"/>
      </w:pPr>
      <w:rPr>
        <w:rFonts w:ascii="Wingdings" w:hAnsi="Wingdings" w:hint="default"/>
      </w:rPr>
    </w:lvl>
    <w:lvl w:ilvl="3" w:tplc="04190001">
      <w:start w:val="1"/>
      <w:numFmt w:val="bullet"/>
      <w:lvlText w:val=""/>
      <w:lvlJc w:val="left"/>
      <w:pPr>
        <w:ind w:left="2100" w:hanging="360"/>
      </w:pPr>
      <w:rPr>
        <w:rFonts w:ascii="Symbol" w:hAnsi="Symbol" w:hint="default"/>
      </w:rPr>
    </w:lvl>
    <w:lvl w:ilvl="4" w:tplc="04190003">
      <w:start w:val="1"/>
      <w:numFmt w:val="bullet"/>
      <w:lvlText w:val="o"/>
      <w:lvlJc w:val="left"/>
      <w:pPr>
        <w:ind w:left="2820" w:hanging="360"/>
      </w:pPr>
      <w:rPr>
        <w:rFonts w:ascii="Courier New" w:hAnsi="Courier New" w:cs="Courier New" w:hint="default"/>
      </w:rPr>
    </w:lvl>
    <w:lvl w:ilvl="5" w:tplc="04190005">
      <w:start w:val="1"/>
      <w:numFmt w:val="bullet"/>
      <w:lvlText w:val=""/>
      <w:lvlJc w:val="left"/>
      <w:pPr>
        <w:ind w:left="3540" w:hanging="360"/>
      </w:pPr>
      <w:rPr>
        <w:rFonts w:ascii="Wingdings" w:hAnsi="Wingdings" w:hint="default"/>
      </w:rPr>
    </w:lvl>
    <w:lvl w:ilvl="6" w:tplc="04190001">
      <w:start w:val="1"/>
      <w:numFmt w:val="bullet"/>
      <w:lvlText w:val=""/>
      <w:lvlJc w:val="left"/>
      <w:pPr>
        <w:ind w:left="4260" w:hanging="360"/>
      </w:pPr>
      <w:rPr>
        <w:rFonts w:ascii="Symbol" w:hAnsi="Symbol" w:hint="default"/>
      </w:rPr>
    </w:lvl>
    <w:lvl w:ilvl="7" w:tplc="04190003">
      <w:start w:val="1"/>
      <w:numFmt w:val="bullet"/>
      <w:lvlText w:val="o"/>
      <w:lvlJc w:val="left"/>
      <w:pPr>
        <w:ind w:left="4980" w:hanging="360"/>
      </w:pPr>
      <w:rPr>
        <w:rFonts w:ascii="Courier New" w:hAnsi="Courier New" w:cs="Courier New" w:hint="default"/>
      </w:rPr>
    </w:lvl>
    <w:lvl w:ilvl="8" w:tplc="04190005">
      <w:start w:val="1"/>
      <w:numFmt w:val="bullet"/>
      <w:lvlText w:val=""/>
      <w:lvlJc w:val="left"/>
      <w:pPr>
        <w:ind w:left="570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33"/>
    <w:rsid w:val="0000011B"/>
    <w:rsid w:val="000501AB"/>
    <w:rsid w:val="00060F05"/>
    <w:rsid w:val="0006170C"/>
    <w:rsid w:val="000843A0"/>
    <w:rsid w:val="00086919"/>
    <w:rsid w:val="00091831"/>
    <w:rsid w:val="00095245"/>
    <w:rsid w:val="000E0851"/>
    <w:rsid w:val="0012748D"/>
    <w:rsid w:val="00136061"/>
    <w:rsid w:val="00146D33"/>
    <w:rsid w:val="00176856"/>
    <w:rsid w:val="00186A10"/>
    <w:rsid w:val="001876FD"/>
    <w:rsid w:val="001A4FB3"/>
    <w:rsid w:val="001E07A2"/>
    <w:rsid w:val="0021187E"/>
    <w:rsid w:val="0025185C"/>
    <w:rsid w:val="002D38E5"/>
    <w:rsid w:val="002E3E2D"/>
    <w:rsid w:val="00311C1F"/>
    <w:rsid w:val="003222E6"/>
    <w:rsid w:val="00324464"/>
    <w:rsid w:val="00334EEA"/>
    <w:rsid w:val="00344449"/>
    <w:rsid w:val="00386155"/>
    <w:rsid w:val="0039090F"/>
    <w:rsid w:val="00394238"/>
    <w:rsid w:val="003E3644"/>
    <w:rsid w:val="00423BAB"/>
    <w:rsid w:val="004260A4"/>
    <w:rsid w:val="004502F9"/>
    <w:rsid w:val="00483C0B"/>
    <w:rsid w:val="004871E6"/>
    <w:rsid w:val="004C1704"/>
    <w:rsid w:val="004C6651"/>
    <w:rsid w:val="004D70F0"/>
    <w:rsid w:val="00517B9F"/>
    <w:rsid w:val="005F6D88"/>
    <w:rsid w:val="006041C0"/>
    <w:rsid w:val="0060571E"/>
    <w:rsid w:val="0061618D"/>
    <w:rsid w:val="00620EC6"/>
    <w:rsid w:val="006343F2"/>
    <w:rsid w:val="0067077E"/>
    <w:rsid w:val="006A60ED"/>
    <w:rsid w:val="006D6E6A"/>
    <w:rsid w:val="00721234"/>
    <w:rsid w:val="00771CEC"/>
    <w:rsid w:val="00782F43"/>
    <w:rsid w:val="007A7D27"/>
    <w:rsid w:val="007D6B75"/>
    <w:rsid w:val="007E1B67"/>
    <w:rsid w:val="00817BF4"/>
    <w:rsid w:val="0085207C"/>
    <w:rsid w:val="008B11A2"/>
    <w:rsid w:val="008B7715"/>
    <w:rsid w:val="008C34E7"/>
    <w:rsid w:val="008D1865"/>
    <w:rsid w:val="008D5B07"/>
    <w:rsid w:val="009371FF"/>
    <w:rsid w:val="00940F56"/>
    <w:rsid w:val="00965254"/>
    <w:rsid w:val="0096690C"/>
    <w:rsid w:val="009754DB"/>
    <w:rsid w:val="00980B10"/>
    <w:rsid w:val="009B3B7F"/>
    <w:rsid w:val="009C6A1A"/>
    <w:rsid w:val="00A14E58"/>
    <w:rsid w:val="00A227CC"/>
    <w:rsid w:val="00A35ACD"/>
    <w:rsid w:val="00A81628"/>
    <w:rsid w:val="00A83BE1"/>
    <w:rsid w:val="00A94AC9"/>
    <w:rsid w:val="00A95BFF"/>
    <w:rsid w:val="00AB01AF"/>
    <w:rsid w:val="00AB51F0"/>
    <w:rsid w:val="00AE0471"/>
    <w:rsid w:val="00AE1478"/>
    <w:rsid w:val="00B872F7"/>
    <w:rsid w:val="00BA52CE"/>
    <w:rsid w:val="00BF521C"/>
    <w:rsid w:val="00C0034E"/>
    <w:rsid w:val="00C04471"/>
    <w:rsid w:val="00C163B7"/>
    <w:rsid w:val="00C64C47"/>
    <w:rsid w:val="00CA1F5C"/>
    <w:rsid w:val="00CA754F"/>
    <w:rsid w:val="00CB597E"/>
    <w:rsid w:val="00CF102E"/>
    <w:rsid w:val="00D17816"/>
    <w:rsid w:val="00D516C8"/>
    <w:rsid w:val="00D8733F"/>
    <w:rsid w:val="00D9519C"/>
    <w:rsid w:val="00DD3310"/>
    <w:rsid w:val="00DD5853"/>
    <w:rsid w:val="00DE4B22"/>
    <w:rsid w:val="00DF5C29"/>
    <w:rsid w:val="00E01D74"/>
    <w:rsid w:val="00E828FE"/>
    <w:rsid w:val="00EE14E0"/>
    <w:rsid w:val="00F24D13"/>
    <w:rsid w:val="00F25B5C"/>
    <w:rsid w:val="00F34D98"/>
    <w:rsid w:val="00F44BB4"/>
    <w:rsid w:val="00F773F5"/>
    <w:rsid w:val="00F778E8"/>
    <w:rsid w:val="00F91AE7"/>
    <w:rsid w:val="00F975C3"/>
    <w:rsid w:val="00F97AAD"/>
    <w:rsid w:val="00FB736F"/>
    <w:rsid w:val="00FC51EA"/>
    <w:rsid w:val="00FF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A9E8CFC-A54F-4CCF-A5B2-2352A007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D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0034E"/>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D98"/>
    <w:pPr>
      <w:ind w:left="720"/>
      <w:contextualSpacing/>
    </w:pPr>
  </w:style>
  <w:style w:type="character" w:styleId="a4">
    <w:name w:val="Hyperlink"/>
    <w:basedOn w:val="a0"/>
    <w:uiPriority w:val="99"/>
    <w:semiHidden/>
    <w:unhideWhenUsed/>
    <w:rsid w:val="0006170C"/>
    <w:rPr>
      <w:color w:val="98B305"/>
      <w:u w:val="single"/>
    </w:rPr>
  </w:style>
  <w:style w:type="character" w:styleId="a5">
    <w:name w:val="Strong"/>
    <w:basedOn w:val="a0"/>
    <w:uiPriority w:val="22"/>
    <w:qFormat/>
    <w:rsid w:val="0006170C"/>
    <w:rPr>
      <w:b/>
      <w:bCs/>
    </w:rPr>
  </w:style>
  <w:style w:type="paragraph" w:styleId="a6">
    <w:name w:val="Normal (Web)"/>
    <w:basedOn w:val="a"/>
    <w:uiPriority w:val="99"/>
    <w:unhideWhenUsed/>
    <w:rsid w:val="0006170C"/>
    <w:pPr>
      <w:spacing w:before="150" w:after="150"/>
    </w:pPr>
  </w:style>
  <w:style w:type="character" w:customStyle="1" w:styleId="10">
    <w:name w:val="Заголовок 1 Знак"/>
    <w:basedOn w:val="a0"/>
    <w:link w:val="1"/>
    <w:uiPriority w:val="9"/>
    <w:rsid w:val="00C0034E"/>
    <w:rPr>
      <w:rFonts w:asciiTheme="majorHAnsi" w:eastAsiaTheme="majorEastAsia" w:hAnsiTheme="majorHAnsi" w:cstheme="majorBidi"/>
      <w:b/>
      <w:bCs/>
      <w:color w:val="2E74B5" w:themeColor="accent1" w:themeShade="BF"/>
      <w:sz w:val="28"/>
      <w:szCs w:val="28"/>
    </w:rPr>
  </w:style>
  <w:style w:type="character" w:customStyle="1" w:styleId="a7">
    <w:name w:val="Без интервала Знак"/>
    <w:basedOn w:val="a0"/>
    <w:link w:val="a8"/>
    <w:uiPriority w:val="1"/>
    <w:locked/>
    <w:rsid w:val="00C0034E"/>
  </w:style>
  <w:style w:type="paragraph" w:styleId="a8">
    <w:name w:val="No Spacing"/>
    <w:link w:val="a7"/>
    <w:uiPriority w:val="1"/>
    <w:qFormat/>
    <w:rsid w:val="00C0034E"/>
    <w:pPr>
      <w:spacing w:after="0" w:line="240" w:lineRule="auto"/>
    </w:pPr>
  </w:style>
  <w:style w:type="paragraph" w:styleId="a9">
    <w:name w:val="header"/>
    <w:basedOn w:val="a"/>
    <w:link w:val="aa"/>
    <w:uiPriority w:val="99"/>
    <w:unhideWhenUsed/>
    <w:rsid w:val="00620EC6"/>
    <w:pPr>
      <w:tabs>
        <w:tab w:val="center" w:pos="4677"/>
        <w:tab w:val="right" w:pos="9355"/>
      </w:tabs>
    </w:pPr>
  </w:style>
  <w:style w:type="character" w:customStyle="1" w:styleId="aa">
    <w:name w:val="Верхний колонтитул Знак"/>
    <w:basedOn w:val="a0"/>
    <w:link w:val="a9"/>
    <w:uiPriority w:val="99"/>
    <w:rsid w:val="00620EC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20EC6"/>
    <w:pPr>
      <w:tabs>
        <w:tab w:val="center" w:pos="4677"/>
        <w:tab w:val="right" w:pos="9355"/>
      </w:tabs>
    </w:pPr>
  </w:style>
  <w:style w:type="character" w:customStyle="1" w:styleId="ac">
    <w:name w:val="Нижний колонтитул Знак"/>
    <w:basedOn w:val="a0"/>
    <w:link w:val="ab"/>
    <w:uiPriority w:val="99"/>
    <w:rsid w:val="00620EC6"/>
    <w:rPr>
      <w:rFonts w:ascii="Times New Roman" w:eastAsia="Times New Roman" w:hAnsi="Times New Roman" w:cs="Times New Roman"/>
      <w:sz w:val="24"/>
      <w:szCs w:val="24"/>
      <w:lang w:eastAsia="ru-RU"/>
    </w:rPr>
  </w:style>
  <w:style w:type="paragraph" w:styleId="ad">
    <w:name w:val="TOC Heading"/>
    <w:basedOn w:val="1"/>
    <w:next w:val="a"/>
    <w:uiPriority w:val="39"/>
    <w:unhideWhenUsed/>
    <w:qFormat/>
    <w:rsid w:val="00FC51EA"/>
    <w:pPr>
      <w:spacing w:before="240" w:line="259" w:lineRule="auto"/>
      <w:outlineLvl w:val="9"/>
    </w:pPr>
    <w:rPr>
      <w:b w:val="0"/>
      <w:bCs w:val="0"/>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75613">
      <w:bodyDiv w:val="1"/>
      <w:marLeft w:val="0"/>
      <w:marRight w:val="0"/>
      <w:marTop w:val="0"/>
      <w:marBottom w:val="0"/>
      <w:divBdr>
        <w:top w:val="none" w:sz="0" w:space="0" w:color="auto"/>
        <w:left w:val="none" w:sz="0" w:space="0" w:color="auto"/>
        <w:bottom w:val="none" w:sz="0" w:space="0" w:color="auto"/>
        <w:right w:val="none" w:sz="0" w:space="0" w:color="auto"/>
      </w:divBdr>
    </w:div>
    <w:div w:id="1270964743">
      <w:bodyDiv w:val="1"/>
      <w:marLeft w:val="0"/>
      <w:marRight w:val="0"/>
      <w:marTop w:val="0"/>
      <w:marBottom w:val="0"/>
      <w:divBdr>
        <w:top w:val="none" w:sz="0" w:space="0" w:color="auto"/>
        <w:left w:val="none" w:sz="0" w:space="0" w:color="auto"/>
        <w:bottom w:val="none" w:sz="0" w:space="0" w:color="auto"/>
        <w:right w:val="none" w:sz="0" w:space="0" w:color="auto"/>
      </w:divBdr>
      <w:divsChild>
        <w:div w:id="1073313132">
          <w:marLeft w:val="0"/>
          <w:marRight w:val="0"/>
          <w:marTop w:val="0"/>
          <w:marBottom w:val="0"/>
          <w:divBdr>
            <w:top w:val="none" w:sz="0" w:space="0" w:color="auto"/>
            <w:left w:val="none" w:sz="0" w:space="0" w:color="auto"/>
            <w:bottom w:val="none" w:sz="0" w:space="0" w:color="auto"/>
            <w:right w:val="none" w:sz="0" w:space="0" w:color="auto"/>
          </w:divBdr>
          <w:divsChild>
            <w:div w:id="130245107">
              <w:marLeft w:val="0"/>
              <w:marRight w:val="0"/>
              <w:marTop w:val="0"/>
              <w:marBottom w:val="0"/>
              <w:divBdr>
                <w:top w:val="none" w:sz="0" w:space="0" w:color="auto"/>
                <w:left w:val="none" w:sz="0" w:space="0" w:color="auto"/>
                <w:bottom w:val="none" w:sz="0" w:space="0" w:color="auto"/>
                <w:right w:val="none" w:sz="0" w:space="0" w:color="auto"/>
              </w:divBdr>
              <w:divsChild>
                <w:div w:id="1774326518">
                  <w:marLeft w:val="0"/>
                  <w:marRight w:val="0"/>
                  <w:marTop w:val="0"/>
                  <w:marBottom w:val="0"/>
                  <w:divBdr>
                    <w:top w:val="none" w:sz="0" w:space="0" w:color="auto"/>
                    <w:left w:val="none" w:sz="0" w:space="0" w:color="auto"/>
                    <w:bottom w:val="none" w:sz="0" w:space="0" w:color="auto"/>
                    <w:right w:val="none" w:sz="0" w:space="0" w:color="auto"/>
                  </w:divBdr>
                  <w:divsChild>
                    <w:div w:id="374895006">
                      <w:marLeft w:val="0"/>
                      <w:marRight w:val="0"/>
                      <w:marTop w:val="0"/>
                      <w:marBottom w:val="0"/>
                      <w:divBdr>
                        <w:top w:val="none" w:sz="0" w:space="0" w:color="auto"/>
                        <w:left w:val="none" w:sz="0" w:space="0" w:color="auto"/>
                        <w:bottom w:val="none" w:sz="0" w:space="0" w:color="auto"/>
                        <w:right w:val="none" w:sz="0" w:space="0" w:color="auto"/>
                      </w:divBdr>
                      <w:divsChild>
                        <w:div w:id="822086113">
                          <w:marLeft w:val="0"/>
                          <w:marRight w:val="0"/>
                          <w:marTop w:val="0"/>
                          <w:marBottom w:val="0"/>
                          <w:divBdr>
                            <w:top w:val="none" w:sz="0" w:space="0" w:color="auto"/>
                            <w:left w:val="none" w:sz="0" w:space="0" w:color="auto"/>
                            <w:bottom w:val="none" w:sz="0" w:space="0" w:color="auto"/>
                            <w:right w:val="none" w:sz="0" w:space="0" w:color="auto"/>
                          </w:divBdr>
                          <w:divsChild>
                            <w:div w:id="1139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565936">
      <w:bodyDiv w:val="1"/>
      <w:marLeft w:val="0"/>
      <w:marRight w:val="0"/>
      <w:marTop w:val="0"/>
      <w:marBottom w:val="0"/>
      <w:divBdr>
        <w:top w:val="none" w:sz="0" w:space="0" w:color="auto"/>
        <w:left w:val="none" w:sz="0" w:space="0" w:color="auto"/>
        <w:bottom w:val="none" w:sz="0" w:space="0" w:color="auto"/>
        <w:right w:val="none" w:sz="0" w:space="0" w:color="auto"/>
      </w:divBdr>
      <w:divsChild>
        <w:div w:id="2071075634">
          <w:marLeft w:val="0"/>
          <w:marRight w:val="0"/>
          <w:marTop w:val="0"/>
          <w:marBottom w:val="0"/>
          <w:divBdr>
            <w:top w:val="none" w:sz="0" w:space="0" w:color="auto"/>
            <w:left w:val="none" w:sz="0" w:space="0" w:color="auto"/>
            <w:bottom w:val="none" w:sz="0" w:space="0" w:color="auto"/>
            <w:right w:val="none" w:sz="0" w:space="0" w:color="auto"/>
          </w:divBdr>
          <w:divsChild>
            <w:div w:id="1805655108">
              <w:marLeft w:val="0"/>
              <w:marRight w:val="150"/>
              <w:marTop w:val="0"/>
              <w:marBottom w:val="450"/>
              <w:divBdr>
                <w:top w:val="none" w:sz="0" w:space="0" w:color="auto"/>
                <w:left w:val="none" w:sz="0" w:space="0" w:color="auto"/>
                <w:bottom w:val="none" w:sz="0" w:space="0" w:color="auto"/>
                <w:right w:val="none" w:sz="0" w:space="0" w:color="auto"/>
              </w:divBdr>
              <w:divsChild>
                <w:div w:id="1569262529">
                  <w:marLeft w:val="0"/>
                  <w:marRight w:val="0"/>
                  <w:marTop w:val="0"/>
                  <w:marBottom w:val="0"/>
                  <w:divBdr>
                    <w:top w:val="none" w:sz="0" w:space="0" w:color="auto"/>
                    <w:left w:val="none" w:sz="0" w:space="0" w:color="auto"/>
                    <w:bottom w:val="none" w:sz="0" w:space="0" w:color="auto"/>
                    <w:right w:val="none" w:sz="0" w:space="0" w:color="auto"/>
                  </w:divBdr>
                  <w:divsChild>
                    <w:div w:id="106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4BDE-B3B0-4297-AFC3-035EF63B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15</Pages>
  <Words>3209</Words>
  <Characters>18294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2015-01-30T18:08:00Z</dcterms:created>
  <dcterms:modified xsi:type="dcterms:W3CDTF">2019-03-25T16:17:00Z</dcterms:modified>
</cp:coreProperties>
</file>