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7B" w:rsidRDefault="00E7247B" w:rsidP="00E7247B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Управление </w:t>
      </w:r>
      <w:proofErr w:type="gramStart"/>
      <w:r>
        <w:rPr>
          <w:rFonts w:eastAsiaTheme="minorHAnsi"/>
          <w:b/>
          <w:sz w:val="22"/>
          <w:szCs w:val="22"/>
          <w:lang w:eastAsia="en-US"/>
        </w:rPr>
        <w:t>образования администрации города Мончегорска Мурманской области</w:t>
      </w:r>
      <w:proofErr w:type="gramEnd"/>
    </w:p>
    <w:p w:rsidR="00E7247B" w:rsidRDefault="00E7247B" w:rsidP="00E7247B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муниципальное бюджетное общеобразовательное учреждение «Средняя общеобразовательная школа № 5 имени О.И.Семенова - Тян-Шанского»</w:t>
      </w:r>
    </w:p>
    <w:p w:rsidR="00E7247B" w:rsidRDefault="00E7247B" w:rsidP="00E7247B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(МБОУ СОШ № 5)</w:t>
      </w:r>
    </w:p>
    <w:p w:rsidR="00E7247B" w:rsidRDefault="00E7247B" w:rsidP="00E7247B">
      <w:pPr>
        <w:ind w:firstLine="11624"/>
        <w:rPr>
          <w:rFonts w:eastAsiaTheme="minorHAnsi"/>
          <w:b/>
          <w:sz w:val="24"/>
          <w:szCs w:val="24"/>
          <w:lang w:eastAsia="en-US"/>
        </w:rPr>
      </w:pPr>
      <w:r>
        <w:rPr>
          <w:sz w:val="28"/>
          <w:szCs w:val="28"/>
        </w:rPr>
        <w:t xml:space="preserve">  </w:t>
      </w:r>
      <w:r>
        <w:rPr>
          <w:b/>
          <w:i/>
          <w:sz w:val="24"/>
          <w:szCs w:val="24"/>
        </w:rPr>
        <w:t>«УТВЕРЖДАЮ»</w:t>
      </w:r>
    </w:p>
    <w:p w:rsidR="00E7247B" w:rsidRDefault="00E7247B" w:rsidP="00E7247B">
      <w:pPr>
        <w:pStyle w:val="a3"/>
        <w:tabs>
          <w:tab w:val="left" w:pos="11584"/>
          <w:tab w:val="right" w:pos="14855"/>
        </w:tabs>
        <w:ind w:firstLine="1162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Директор МБОУ  СОШ №5                                        </w:t>
      </w:r>
    </w:p>
    <w:p w:rsidR="00E7247B" w:rsidRDefault="00E7247B" w:rsidP="00E7247B">
      <w:pPr>
        <w:pStyle w:val="a3"/>
        <w:ind w:firstLine="1162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________________Т.А. </w:t>
      </w:r>
      <w:proofErr w:type="spellStart"/>
      <w:r>
        <w:rPr>
          <w:b w:val="0"/>
          <w:sz w:val="24"/>
          <w:szCs w:val="24"/>
        </w:rPr>
        <w:t>Бурмистрова</w:t>
      </w:r>
      <w:proofErr w:type="spellEnd"/>
      <w:r>
        <w:rPr>
          <w:b w:val="0"/>
          <w:sz w:val="24"/>
          <w:szCs w:val="24"/>
        </w:rPr>
        <w:t xml:space="preserve">     </w:t>
      </w:r>
    </w:p>
    <w:p w:rsidR="00E7247B" w:rsidRDefault="00E7247B" w:rsidP="00E7247B">
      <w:pPr>
        <w:pStyle w:val="a3"/>
        <w:ind w:firstLine="1162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«____»______________2018 г</w:t>
      </w:r>
    </w:p>
    <w:p w:rsidR="00E7247B" w:rsidRDefault="00E7247B" w:rsidP="00E7247B">
      <w:pPr>
        <w:pStyle w:val="a3"/>
        <w:ind w:firstLine="11624"/>
        <w:jc w:val="left"/>
        <w:rPr>
          <w:b w:val="0"/>
          <w:sz w:val="24"/>
          <w:szCs w:val="24"/>
        </w:rPr>
      </w:pPr>
    </w:p>
    <w:p w:rsidR="00E7247B" w:rsidRDefault="00E7247B" w:rsidP="00E7247B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ПЛАН ВНУТРИШКОЛЬНОГО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ОРГАНИЗАЦИЕЙ ВОСПИТЫВАЮЩЕЙ ДЕЯТЕЛЬНОСТИ</w:t>
      </w:r>
    </w:p>
    <w:p w:rsidR="00E7247B" w:rsidRDefault="00E7247B" w:rsidP="00E724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2018-2019 учебный год.</w:t>
      </w:r>
    </w:p>
    <w:p w:rsidR="00E7247B" w:rsidRDefault="00E7247B" w:rsidP="00E7247B">
      <w:pPr>
        <w:jc w:val="center"/>
        <w:rPr>
          <w:sz w:val="24"/>
          <w:szCs w:val="24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8"/>
        <w:gridCol w:w="992"/>
        <w:gridCol w:w="2268"/>
        <w:gridCol w:w="6440"/>
        <w:gridCol w:w="2917"/>
        <w:gridCol w:w="2105"/>
      </w:tblGrid>
      <w:tr w:rsidR="00E7247B" w:rsidTr="00E7247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Объект</w:t>
            </w:r>
          </w:p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контролирования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Что проверяется. Цель проверки.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pStyle w:val="1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Формы контроля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Выход на результат</w:t>
            </w:r>
          </w:p>
        </w:tc>
      </w:tr>
      <w:tr w:rsidR="00E7247B" w:rsidTr="00E7247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Организации летнего отдыха обучающихся МБОУ СОШ № 5</w:t>
            </w:r>
            <w:r>
              <w:rPr>
                <w:sz w:val="22"/>
                <w:szCs w:val="22"/>
              </w:rPr>
              <w:t>, в том числе состоящих на профилактических учетах и находящихся в СОП.</w:t>
            </w:r>
            <w:proofErr w:type="gramEnd"/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провести сравнительный анализ предварительных и фактических данных о результатах проведения летней оздоровительной  кампании « Лето – 2018» </w:t>
            </w:r>
            <w:proofErr w:type="gramStart"/>
            <w:r>
              <w:rPr>
                <w:sz w:val="22"/>
                <w:szCs w:val="22"/>
              </w:rPr>
              <w:t>среди</w:t>
            </w:r>
            <w:proofErr w:type="gramEnd"/>
            <w:r>
              <w:rPr>
                <w:sz w:val="22"/>
                <w:szCs w:val="22"/>
              </w:rPr>
              <w:t xml:space="preserve"> обучающихся МБОУ СОШ № 5.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цифровой информации;  собеседование с классными руководителями.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для сравнительного анализа.</w:t>
            </w:r>
          </w:p>
        </w:tc>
      </w:tr>
      <w:tr w:rsidR="00E7247B" w:rsidTr="00E7247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школы.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Операция «Внимание дети!», «Неделя безопасности ДД»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проанализировать деятельность педагогов школы  в ходе городской операции «Внимание дети!», «Недели безопасности ДД»  Формы и методы работы,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 xml:space="preserve">межведомственное взаимодействие).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по школ</w:t>
            </w:r>
            <w:proofErr w:type="gramStart"/>
            <w:r>
              <w:rPr>
                <w:sz w:val="22"/>
                <w:szCs w:val="22"/>
              </w:rPr>
              <w:t>е-</w:t>
            </w:r>
            <w:proofErr w:type="gramEnd"/>
            <w:r>
              <w:rPr>
                <w:sz w:val="22"/>
                <w:szCs w:val="22"/>
              </w:rPr>
              <w:t xml:space="preserve"> итоговая справка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(информация для ГИБДД.)</w:t>
            </w:r>
          </w:p>
        </w:tc>
      </w:tr>
      <w:tr w:rsidR="00E7247B" w:rsidTr="00E7247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Паспортизация семей учащихся.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 выяснить социальное состояние семей учащихся школы,  выявить группы нуждающихся в особой опеке государства и педагогической поддержке, провести сравнительный анализ.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семей учащихся.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Административное совещание.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(справка).</w:t>
            </w:r>
          </w:p>
        </w:tc>
      </w:tr>
      <w:tr w:rsidR="00E7247B" w:rsidTr="00E7247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Состояние преступности и </w:t>
            </w:r>
            <w:proofErr w:type="gramStart"/>
            <w:r>
              <w:rPr>
                <w:b/>
                <w:i/>
                <w:sz w:val="22"/>
                <w:szCs w:val="22"/>
              </w:rPr>
              <w:t>правонарушений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обучающихся по МБОУ СОШ № 5 за2017/2018 учебный год.</w:t>
            </w:r>
          </w:p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провести сравнительный анализ преступности и правонарушений обучающихся школы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выработать план дополнительных действий по устранению причин и условий , способствующих совершению противоправных деяний обучающимися МБОУ СОШ № 5.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 </w:t>
            </w:r>
            <w:proofErr w:type="spellStart"/>
            <w:r>
              <w:rPr>
                <w:sz w:val="22"/>
                <w:szCs w:val="22"/>
              </w:rPr>
              <w:t>документиации</w:t>
            </w:r>
            <w:proofErr w:type="spellEnd"/>
            <w:r>
              <w:rPr>
                <w:sz w:val="22"/>
                <w:szCs w:val="22"/>
              </w:rPr>
              <w:t>, цифровой информации;  собеседование с классными руководителями обучающимися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по школ</w:t>
            </w:r>
            <w:proofErr w:type="gramStart"/>
            <w:r>
              <w:rPr>
                <w:sz w:val="22"/>
                <w:szCs w:val="22"/>
              </w:rPr>
              <w:t>е-</w:t>
            </w:r>
            <w:proofErr w:type="gramEnd"/>
            <w:r>
              <w:rPr>
                <w:sz w:val="22"/>
                <w:szCs w:val="22"/>
              </w:rPr>
              <w:t xml:space="preserve"> итоговая справка</w:t>
            </w:r>
          </w:p>
        </w:tc>
      </w:tr>
      <w:tr w:rsidR="00E7247B" w:rsidTr="00E7247B">
        <w:trPr>
          <w:cantSplit/>
          <w:trHeight w:val="212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октябрь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школы.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выполнения ФЗ. Ст.14.п.2.2.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(Работа  школы по профилактике безнадзорности  и правонарушений среди несовершеннолетних, предупреждение скрытого отсева).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выявить учащихся не приступивших к учебным занятиям по неуважительным причинам с начала 2018/2019 учебного года, проанализировать посещаемость учебных занятий учащимися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том числе и  «группы риска» за 1 четверть.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 по  учащимся, стоящим на ВШУ.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учащимися.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(административное совещание), выступление на МО.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  <w:trHeight w:val="11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Занятость учащихся.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собрать сведения о посещаемости учащимися школы секций, клубов, факультативов, кружков, учреждений дополнительного образования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цифровой информации;  собеседование с классными руководителями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 w:rsidP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для сравнительного анализа</w:t>
            </w:r>
          </w:p>
          <w:p w:rsidR="00E7247B" w:rsidRDefault="00E7247B" w:rsidP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 w:rsidP="00E7247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7247B" w:rsidTr="00E7247B">
        <w:trPr>
          <w:cantSplit/>
          <w:trHeight w:val="1424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Дневники учащихся.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проверить состояние ведения дневников учащимися, регулярность заполнения, проверки классными руководителями,  наличие связи с родителями.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дневников. Собеседование с учащимися.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</w:tc>
      </w:tr>
      <w:tr w:rsidR="00E7247B" w:rsidTr="00E7247B">
        <w:trPr>
          <w:cantSplit/>
          <w:trHeight w:val="14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8.        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1-11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Эффективность деятельности классных руководителей.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совершенствование воспитательного процесса, обеспечения единого подхода к оценке деятельности   классных   руководителей на основании   приказа комитета по образованию Мурманской области № 123 от 25.01.2008.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деятельности классных руководителей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Приказ. (Справка).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Материал для сравнительного анализа.</w:t>
            </w:r>
          </w:p>
        </w:tc>
      </w:tr>
      <w:tr w:rsidR="00E7247B" w:rsidTr="00E7247B">
        <w:trPr>
          <w:cantSplit/>
          <w:trHeight w:val="147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9.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ноябрь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Соблюдение Устава школы, правил для учащихся, требований к школьной форме, пропускному режиму.</w:t>
            </w:r>
          </w:p>
          <w:p w:rsidR="00E7247B" w:rsidRDefault="00E7247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проанализировать выполнение Устава школы, правил для обучающихся, соблюдение </w:t>
            </w:r>
            <w:proofErr w:type="spellStart"/>
            <w:r>
              <w:rPr>
                <w:sz w:val="22"/>
                <w:szCs w:val="22"/>
              </w:rPr>
              <w:t>внутришкольной</w:t>
            </w:r>
            <w:proofErr w:type="spellEnd"/>
            <w:r>
              <w:rPr>
                <w:sz w:val="22"/>
                <w:szCs w:val="22"/>
              </w:rPr>
              <w:t xml:space="preserve"> дисциплины.</w:t>
            </w:r>
            <w:proofErr w:type="gramEnd"/>
            <w:r>
              <w:rPr>
                <w:sz w:val="22"/>
                <w:szCs w:val="22"/>
              </w:rPr>
              <w:t xml:space="preserve"> Выполнение требований к внешнему виду  обучающихся. Отрегулировать возникающие проблемы с привлечением родительской общественности.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информации. Наблюдение.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Справка. </w:t>
            </w:r>
          </w:p>
        </w:tc>
      </w:tr>
      <w:tr w:rsidR="00E7247B" w:rsidTr="00E7247B">
        <w:trPr>
          <w:cantSplit/>
          <w:trHeight w:val="147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10.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Организация дежурства классов по школе в 1 четверти.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проверить качество и результативность дежурства классов по школе в 1 четверти, эффективность взаимодействия с администрацией. 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по школе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(выступление на МО).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  <w:trHeight w:val="16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  8.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Содержание планов воспитательной работы.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проверить соответствие содержания планов классных руководителей возрастным особенностям учащихся; актуальность решаемых задач и соответствие задачам школы; учение классных руководителей анализировать работу с классом.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планов воспитательной работы.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учащимися.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выступление на МО.</w:t>
            </w:r>
          </w:p>
        </w:tc>
      </w:tr>
      <w:tr w:rsidR="00E7247B" w:rsidTr="00E7247B">
        <w:trPr>
          <w:cantSplit/>
          <w:trHeight w:val="169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школы.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Деятельность  педагогического коллектива по своевременному  выявлению социально-неблагополучных семей и профилактической работе с ними, а так же профилактике жестокого обращения с детьми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проанализировать систему работы педагогов, особенно начальной школы по раннему выявлению  социально-неблагополучных семей и профилактической работе с ними, а так же профилактике жестокого обращения с детьми в семьях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ab/>
            </w:r>
          </w:p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 информации классных руководителей.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родителями.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семей учащихся.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 Собеседование с классными руководителями, учащимися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Приказ. (Справка).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Материал для сравнительного анализа.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Педагог-организатор, 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школы.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Деятельность школы в ходе профилактических акций и программ»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проанализировать мероприятия, проводимые  в школе в ходе проведения городской декады</w:t>
            </w:r>
            <w:r>
              <w:rPr>
                <w:b/>
                <w:i/>
                <w:sz w:val="22"/>
                <w:szCs w:val="22"/>
              </w:rPr>
              <w:t xml:space="preserve">  и других профилактических акций» - </w:t>
            </w:r>
            <w:r>
              <w:rPr>
                <w:sz w:val="22"/>
                <w:szCs w:val="22"/>
              </w:rPr>
              <w:t xml:space="preserve"> степень охвата, разнообразие форм и методов работы.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 анализ документации;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мероприятий;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учащимися и классными руководителями,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Сбор информации.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для сравнительного анализа. (Приказ).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МО.</w:t>
            </w: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  <w:p w:rsidR="00E7247B" w:rsidRDefault="00E7247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Работа педагогов школы по профилактике самовольных уходов несовершеннолетних из дома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 ,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суицидов и  агрессивного поведения несовершеннолетних.</w:t>
            </w:r>
          </w:p>
          <w:p w:rsidR="00E7247B" w:rsidRDefault="00E7247B">
            <w:pPr>
              <w:spacing w:line="276" w:lineRule="auto"/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собрать  и проанализировать информацию  о формах и методах работы классных руководителей в данном направлении, проанализировать  эффективность совместных мероприятий с ЦППМСП «Доверие» по реализации профилактических программ.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</w:t>
            </w:r>
          </w:p>
          <w:p w:rsidR="00E7247B" w:rsidRDefault="00E7247B">
            <w:pPr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справки специалистов ЦППМСП «Доверие»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материалы для приказа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Организация внеурочной деятельности в школе в рамках ФГОС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i/>
                <w:sz w:val="22"/>
                <w:szCs w:val="22"/>
              </w:rPr>
              <w:t>5-9 классы).</w:t>
            </w:r>
          </w:p>
          <w:p w:rsidR="00E7247B" w:rsidRDefault="00E7247B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познакомиться с системой внеурочной деятельности в школе, занятость учащихся в объединениях внеурочной деятельности, наполняемость групп, составление  рабочих программ.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руководителями объединений,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рабочих программ,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численности состава объединений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материалы для приказа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  <w:trHeight w:val="192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Учащиеся школы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Деятельность классных руководителей, работающих в классных коллективах 1 </w:t>
            </w:r>
            <w:proofErr w:type="spellStart"/>
            <w:r>
              <w:rPr>
                <w:b/>
                <w:i/>
                <w:sz w:val="22"/>
                <w:szCs w:val="22"/>
              </w:rPr>
              <w:t>й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год.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познакомиться с организацией воспитывающей деятельности классных коллективов, где классные руководители работают первый год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планирование, работа по формированию и сплочению классного коллектива, взаимодействие с родителями).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уроков и внеурочных мероприятий;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учащимися и классными руководителями,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информации.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материалы для приказа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Работа классных руководителей с семьями учащихся, </w:t>
            </w:r>
            <w:proofErr w:type="spellStart"/>
            <w:r>
              <w:rPr>
                <w:b/>
                <w:i/>
                <w:sz w:val="22"/>
                <w:szCs w:val="22"/>
              </w:rPr>
              <w:t>признаными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 находящимися в СОП и детьми из этих семей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проверить наличие и качество взаимодействия классных руководителей и родителей, привлечение родителей к участию в учебно-воспитательном процессе, наличие материалов по психолого-педагогическому всеобучу родителей.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семей учащихся.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 Собеседование с классными руководителями.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мероприятий.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Работа с семьями, воспитывающими опекаемых детей.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проанализировать  деятельность педагогов школы по работе с опекаемыми детьми, взаимодействие с опекунами.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опекунами и опекаемыми.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информации от классных руководителей.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(Подготовка информации  в отдел опеки и попечительства)</w:t>
            </w: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коллективы,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1-11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Самоуправление в классных коллективах.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Проверить состояние ученического  самоуправления в классных коллективах, взаимодействие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школьными структурами, уровень развития коллективов обучающихся.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обучающимися и активами классов, классными руководителями, анализ анкет,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Наблюдение.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для сравнительного анализа,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Выступление на МО классных руководителей, справка</w:t>
            </w:r>
          </w:p>
        </w:tc>
      </w:tr>
      <w:tr w:rsidR="00E7247B" w:rsidTr="00E7247B">
        <w:trPr>
          <w:cantSplit/>
          <w:trHeight w:val="93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17.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март</w:t>
            </w:r>
          </w:p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Дежурные командиры.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Дежурство по школе.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Цель: проверить организацию дежурства классов по школе  в </w:t>
            </w:r>
            <w:proofErr w:type="gramStart"/>
            <w:r>
              <w:rPr>
                <w:sz w:val="22"/>
                <w:szCs w:val="22"/>
              </w:rPr>
              <w:t>Ш</w:t>
            </w:r>
            <w:proofErr w:type="gramEnd"/>
            <w:r>
              <w:rPr>
                <w:sz w:val="22"/>
                <w:szCs w:val="22"/>
              </w:rPr>
              <w:t xml:space="preserve"> четверти, решение проблем, положительный опыт.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журнала дежурства.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 5-11 классов</w:t>
            </w:r>
            <w:proofErr w:type="gramStart"/>
            <w:r>
              <w:rPr>
                <w:sz w:val="22"/>
                <w:szCs w:val="22"/>
              </w:rPr>
              <w:t xml:space="preserve">.. </w:t>
            </w:r>
            <w:proofErr w:type="gramEnd"/>
            <w:r>
              <w:rPr>
                <w:sz w:val="22"/>
                <w:szCs w:val="22"/>
              </w:rPr>
              <w:t>Наблюдение.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Приказ.</w:t>
            </w:r>
          </w:p>
        </w:tc>
      </w:tr>
      <w:tr w:rsidR="00E7247B" w:rsidTr="00E7247B">
        <w:trPr>
          <w:cantSplit/>
          <w:trHeight w:val="1776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Классные руководители 1-11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Эффективность деятельности классных руководителей.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совершенствование воспитательного процесса, обеспечения единого подхода к оценке деятельности   классных   руководителей на основании   приказа комитета по образованию Мурманской области № 123 от 25.01.2008.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Мониторинг деятельности классных руководителей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в У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Справка).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Материал для сравнительного анализа.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– 11 классов.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школы.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Контроль выполнения ФЗ. Ст.14.п.2.2.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(Работа  школы по профилактике безнадзорности  и правонарушений среди несовершеннолетних, предупреждение скрытого отсева).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Цель:</w:t>
            </w:r>
            <w:r>
              <w:rPr>
                <w:sz w:val="22"/>
                <w:szCs w:val="22"/>
              </w:rPr>
              <w:t xml:space="preserve"> выявить учащихся пропускающих учебные занятиям по неуважительным причинам по итогам 3 четвертей 2018/2019 учебного года, проанализировать посещаемость учебных занятий учащимися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в том числе и  «группы риска» за 2-3 четверть.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документации по  учащимся, стоящим на ВШУ.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учащимися.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классных журналов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(административное совещание), выступление на МО.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Организация внеурочной деятельности в школе в рамках ФГОС </w:t>
            </w:r>
            <w:proofErr w:type="gramStart"/>
            <w:r>
              <w:rPr>
                <w:b/>
                <w:i/>
                <w:sz w:val="22"/>
                <w:szCs w:val="22"/>
              </w:rPr>
              <w:t xml:space="preserve">( </w:t>
            </w:r>
            <w:proofErr w:type="gramEnd"/>
            <w:r>
              <w:rPr>
                <w:b/>
                <w:i/>
                <w:sz w:val="22"/>
                <w:szCs w:val="22"/>
              </w:rPr>
              <w:t>1-4 классы).</w:t>
            </w:r>
          </w:p>
          <w:p w:rsidR="00E7247B" w:rsidRDefault="00E7247B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Цель: </w:t>
            </w:r>
            <w:r>
              <w:rPr>
                <w:sz w:val="22"/>
                <w:szCs w:val="22"/>
              </w:rPr>
              <w:t>познакомиться с системой внеурочной деятельности в школе, занятость учащихся в объединениях внеурочной деятельности, наполняемость групп, составление  рабочих программ.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руководителями объединений,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рабочих программ,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численности состава объединений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Справка, материалы для приказа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7247B" w:rsidRDefault="00E7247B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1-11 классов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Уровень воспитанности учащихся.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провести сравнительный анализ уровня воспитанности учащихся школы по окончании учебного года, результативность проводимых мероприятий по повышению качества воспитанности.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 и анализ цифровой информации;  собеседование с классными руководителями и учащимися.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Справка.</w:t>
            </w: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26.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 руководители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Воспитательная работа школы за 2018-2019 учебный год.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проверить выполнение плана воспитательной работы на год, определить результативность проведенной работы, оценить качество работы педагогов, определить задачи на новый учебный год.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с классными руководителями, педагогами школы;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анкетирование,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письменного анализа воспитательной работы классными руководителями.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Годовой отчёт.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для педсовета.</w:t>
            </w:r>
          </w:p>
        </w:tc>
      </w:tr>
      <w:tr w:rsidR="00E7247B" w:rsidTr="00E7247B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 руководители, обучающиеся школы</w:t>
            </w:r>
          </w:p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7B" w:rsidRDefault="00E7247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Организация летнего отдыха </w:t>
            </w:r>
            <w:proofErr w:type="gramStart"/>
            <w:r>
              <w:rPr>
                <w:b/>
                <w:i/>
                <w:sz w:val="22"/>
                <w:szCs w:val="22"/>
              </w:rPr>
              <w:t>обучающихся</w:t>
            </w:r>
            <w:proofErr w:type="gramEnd"/>
            <w:r>
              <w:rPr>
                <w:b/>
                <w:i/>
                <w:sz w:val="22"/>
                <w:szCs w:val="22"/>
              </w:rPr>
              <w:t>.</w:t>
            </w:r>
          </w:p>
          <w:p w:rsidR="00E7247B" w:rsidRDefault="00E7247B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 проанализировать предварительную информацию  о занятости учащихся в летний период, охват организованными формами отдыха, своевременное информирование и оказание помощи педагогами школы родителям и обучающимся  в организации летнего отдыха.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7B" w:rsidRDefault="00E7247B">
            <w:pPr>
              <w:spacing w:line="276" w:lineRule="auto"/>
            </w:pPr>
            <w:r>
              <w:rPr>
                <w:sz w:val="22"/>
                <w:szCs w:val="22"/>
              </w:rPr>
              <w:t>Сбор и анализ цифровой информации;  собеседование с классными руководителями и учащимися.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47B" w:rsidRDefault="00E7247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для сравнительного анализа на начало года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по факту)</w:t>
            </w:r>
          </w:p>
        </w:tc>
      </w:tr>
    </w:tbl>
    <w:p w:rsidR="00E7247B" w:rsidRDefault="00E7247B" w:rsidP="00E7247B">
      <w:pPr>
        <w:rPr>
          <w:color w:val="FF0000"/>
          <w:sz w:val="22"/>
          <w:szCs w:val="22"/>
        </w:rPr>
      </w:pPr>
    </w:p>
    <w:p w:rsidR="00E7247B" w:rsidRDefault="00E7247B" w:rsidP="00E7247B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Зам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 xml:space="preserve">иректора                                                                                                                                                                                               Л. Н. </w:t>
      </w:r>
      <w:proofErr w:type="spellStart"/>
      <w:r>
        <w:rPr>
          <w:sz w:val="24"/>
          <w:szCs w:val="24"/>
        </w:rPr>
        <w:t>Качнова</w:t>
      </w:r>
      <w:proofErr w:type="spellEnd"/>
    </w:p>
    <w:p w:rsidR="00E7247B" w:rsidRDefault="00E7247B" w:rsidP="00E7247B">
      <w:pPr>
        <w:rPr>
          <w:color w:val="FF0000"/>
        </w:rPr>
      </w:pPr>
    </w:p>
    <w:p w:rsidR="00400A5F" w:rsidRDefault="00400A5F"/>
    <w:sectPr w:rsidR="00400A5F" w:rsidSect="00E724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E7247B"/>
    <w:rsid w:val="00400A5F"/>
    <w:rsid w:val="00E7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247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247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7247B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7247B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1878</Words>
  <Characters>10708</Characters>
  <Application>Microsoft Office Word</Application>
  <DocSecurity>0</DocSecurity>
  <Lines>89</Lines>
  <Paragraphs>25</Paragraphs>
  <ScaleCrop>false</ScaleCrop>
  <Company>RePack by SPecialiST</Company>
  <LinksUpToDate>false</LinksUpToDate>
  <CharactersWithSpaces>12561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2018-10-08T19:20:00Z</dcterms:created>
  <dcterms:modified xsi:type="dcterms:W3CDTF">2018-10-08T19:23:00Z</dcterms:modified>
</cp:coreProperties>
</file>