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0F37" w:rsidRPr="00F0799F" w:rsidRDefault="00C60F37" w:rsidP="00C60F37">
      <w:pPr>
        <w:spacing w:line="240" w:lineRule="auto"/>
        <w:ind w:firstLine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СЛАЙД 1 «Театрализованная</w:t>
      </w:r>
      <w:r w:rsidRPr="00F079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деятельность дошкольников»</w:t>
      </w:r>
    </w:p>
    <w:p w:rsidR="005A3E6B" w:rsidRDefault="00C60F37" w:rsidP="00C60F37">
      <w:pPr>
        <w:jc w:val="center"/>
      </w:pPr>
      <w:r w:rsidRPr="00C60F37"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3.5pt;height:296.25pt" o:ole="">
            <v:imagedata r:id="rId7" o:title=""/>
          </v:shape>
          <o:OLEObject Type="Embed" ProgID="PowerPoint.Slide.12" ShapeID="_x0000_i1025" DrawAspect="Content" ObjectID="_1615636296" r:id="rId8"/>
        </w:object>
      </w:r>
    </w:p>
    <w:p w:rsidR="00C60F37" w:rsidRPr="00F0799F" w:rsidRDefault="00C60F37" w:rsidP="00C60F37">
      <w:pPr>
        <w:spacing w:line="240" w:lineRule="auto"/>
        <w:ind w:firstLine="0"/>
        <w:jc w:val="left"/>
        <w:rPr>
          <w:rFonts w:ascii="Times New Roman" w:eastAsia="Times New Roman" w:hAnsi="Times New Roman" w:cs="Times New Roman"/>
          <w:b/>
          <w:color w:val="551A8B"/>
          <w:sz w:val="28"/>
          <w:szCs w:val="28"/>
          <w:shd w:val="clear" w:color="auto" w:fill="FFFFFF"/>
          <w:lang w:eastAsia="ru-RU"/>
        </w:rPr>
      </w:pPr>
      <w:r w:rsidRPr="00F079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СЛАЙД 2</w:t>
      </w:r>
      <w:r w:rsidRPr="005052B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fldChar w:fldCharType="begin"/>
      </w:r>
      <w:r w:rsidRPr="00F079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instrText xml:space="preserve"> HYPERLINK "http://www.psy.msu.ru/people/teplov.html" \t "_blank" </w:instrText>
      </w:r>
      <w:r w:rsidRPr="005052B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fldChar w:fldCharType="separate"/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Театр - волшебный мир. Он дает уроки красоты, морали и нравственности. И чем они богаче, тем успешнее развивается духовный мир детей..." (Борис Михайлович Теплов).</w:t>
      </w:r>
    </w:p>
    <w:p w:rsidR="00C60F37" w:rsidRDefault="00C60F37">
      <w:r w:rsidRPr="00F0799F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</w:p>
    <w:p w:rsidR="00C60F37" w:rsidRDefault="00C60F37">
      <w:r w:rsidRPr="00C60F37">
        <w:object w:dxaOrig="7191" w:dyaOrig="5399">
          <v:shape id="_x0000_i1026" type="#_x0000_t75" style="width:433.5pt;height:270pt" o:ole="">
            <v:imagedata r:id="rId9" o:title=""/>
          </v:shape>
          <o:OLEObject Type="Embed" ProgID="PowerPoint.Slide.12" ShapeID="_x0000_i1026" DrawAspect="Content" ObjectID="_1615636297" r:id="rId10"/>
        </w:object>
      </w:r>
    </w:p>
    <w:p w:rsidR="00C60F37" w:rsidRPr="00F0799F" w:rsidRDefault="00C60F37" w:rsidP="00C60F37">
      <w:pPr>
        <w:spacing w:line="240" w:lineRule="auto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F0799F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lastRenderedPageBreak/>
        <w:t>СЛАЙД 3</w:t>
      </w:r>
    </w:p>
    <w:p w:rsidR="00C60F37" w:rsidRPr="00A724FF" w:rsidRDefault="00C60F37" w:rsidP="00C60F37">
      <w:pPr>
        <w:spacing w:line="240" w:lineRule="auto"/>
        <w:rPr>
          <w:rFonts w:ascii="Times New Roman" w:hAnsi="Times New Roman" w:cs="Times New Roman"/>
          <w:b/>
          <w:i/>
          <w:color w:val="333333"/>
          <w:sz w:val="28"/>
          <w:szCs w:val="28"/>
          <w:shd w:val="clear" w:color="auto" w:fill="FFFFFF"/>
        </w:rPr>
      </w:pPr>
      <w:r w:rsidRPr="00F0799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 xml:space="preserve">Используя театрализованную деятельность в системе обучения детей в ДОУ, мы решаем комплекс взаимосвязанных задач во всех образовательных областях по ФГОС </w:t>
      </w:r>
      <w:proofErr w:type="gramStart"/>
      <w:r w:rsidRPr="00F0799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ДО</w:t>
      </w:r>
      <w:proofErr w:type="gramEnd"/>
      <w:r w:rsidRPr="00F0799F">
        <w:rPr>
          <w:rFonts w:ascii="Times New Roman" w:hAnsi="Times New Roman" w:cs="Times New Roman"/>
          <w:color w:val="111111"/>
          <w:sz w:val="28"/>
          <w:szCs w:val="28"/>
          <w:shd w:val="clear" w:color="auto" w:fill="FFFFFF"/>
        </w:rPr>
        <w:t>: «Реализация Программы в формах, специфических для детей данной возрастной группы, прежде всего в форме игры, познавательной и исследовательской деятельности, в форме творческой активности, обеспечивающей художественно-эстетическое развитие ребёнка».</w:t>
      </w: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Познавательные интересы и познавательная деятельность, в том числе театрализованная, формируются в различных видах деятельности (</w:t>
      </w:r>
      <w:r w:rsidRPr="00A724F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театрализованная деятельность как важнейшее средство развития у детей </w:t>
      </w:r>
      <w:proofErr w:type="spellStart"/>
      <w:r w:rsidRPr="00A724F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эмпатии</w:t>
      </w:r>
      <w:proofErr w:type="spellEnd"/>
      <w:r w:rsidRPr="00A724FF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, т. е. способности распознавать эмоциональное состояние человека по мимике, жестам, интонации, умения ставить себя на его место в различных ситуациях, находить адекватные способы содействия).</w:t>
      </w:r>
    </w:p>
    <w:p w:rsidR="00C60F37" w:rsidRDefault="00C60F37"/>
    <w:p w:rsidR="00C60F37" w:rsidRDefault="00C60F37">
      <w:r w:rsidRPr="00C60F37">
        <w:object w:dxaOrig="7191" w:dyaOrig="5399">
          <v:shape id="_x0000_i1027" type="#_x0000_t75" style="width:423.75pt;height:270pt" o:ole="">
            <v:imagedata r:id="rId11" o:title=""/>
          </v:shape>
          <o:OLEObject Type="Embed" ProgID="PowerPoint.Slide.12" ShapeID="_x0000_i1027" DrawAspect="Content" ObjectID="_1615636298" r:id="rId12"/>
        </w:object>
      </w:r>
    </w:p>
    <w:p w:rsidR="00C60F37" w:rsidRPr="00A724FF" w:rsidRDefault="00C60F37" w:rsidP="00C60F37">
      <w:pPr>
        <w:spacing w:line="240" w:lineRule="auto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F0799F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СЛАЙД 4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b/>
          <w:bCs/>
          <w:color w:val="000000"/>
          <w:sz w:val="28"/>
          <w:szCs w:val="28"/>
        </w:rPr>
        <w:t>Социально-коммуникативное развитие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формирование положительных взаимоотношений между детьми в процессе совместной деятельности;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воспитание культуры познания взрослых и детей (эмоциональные состояния, личностные качества, оценка поступков и пр.);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воспитание у ребенка уважения к себе, сознательного отношения к своей деятельности;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развитие эмоций;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воспитание этически ценных способов общения в соответствии с нормами и правилами жизни в обществе.</w:t>
      </w:r>
    </w:p>
    <w:p w:rsidR="00C60F37" w:rsidRDefault="00C60F37"/>
    <w:p w:rsidR="00C60F37" w:rsidRDefault="00C60F37">
      <w:r w:rsidRPr="00C60F37">
        <w:object w:dxaOrig="7191" w:dyaOrig="5399">
          <v:shape id="_x0000_i1028" type="#_x0000_t75" style="width:423.75pt;height:270pt" o:ole="">
            <v:imagedata r:id="rId13" o:title=""/>
          </v:shape>
          <o:OLEObject Type="Embed" ProgID="PowerPoint.Slide.12" ShapeID="_x0000_i1028" DrawAspect="Content" ObjectID="_1615636299" r:id="rId14"/>
        </w:object>
      </w:r>
    </w:p>
    <w:p w:rsidR="00C60F37" w:rsidRPr="00F0799F" w:rsidRDefault="00C60F37" w:rsidP="00C60F37">
      <w:pPr>
        <w:spacing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СЛАЙД 5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b/>
          <w:bCs/>
          <w:color w:val="000000"/>
          <w:sz w:val="28"/>
          <w:szCs w:val="28"/>
        </w:rPr>
        <w:t>Познавательное развитие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развитие разносторонних представлений о действительности (разные виды театра, профессии людей, создающих спектакль);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наблюдение за явлениями природы, поведением животных (для передачи символическими средствами в игре–драматизации);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обеспечение взаимосвязи конструирования с театрализованной игрой для развития динамических пространственных представлений;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развитие памяти, обучение умению планировать свои действия для достижения результата.</w:t>
      </w:r>
    </w:p>
    <w:p w:rsidR="00C60F37" w:rsidRDefault="00C60F37">
      <w:r w:rsidRPr="00C60F37">
        <w:object w:dxaOrig="7191" w:dyaOrig="5399">
          <v:shape id="_x0000_i1029" type="#_x0000_t75" style="width:424.5pt;height:270pt" o:ole="">
            <v:imagedata r:id="rId15" o:title=""/>
          </v:shape>
          <o:OLEObject Type="Embed" ProgID="PowerPoint.Slide.12" ShapeID="_x0000_i1029" DrawAspect="Content" ObjectID="_1615636300" r:id="rId16"/>
        </w:object>
      </w:r>
    </w:p>
    <w:p w:rsidR="00C60F37" w:rsidRPr="00F0799F" w:rsidRDefault="00C60F37" w:rsidP="00C60F37">
      <w:pPr>
        <w:spacing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СЛАЙД 6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b/>
          <w:bCs/>
          <w:color w:val="000000"/>
          <w:sz w:val="28"/>
          <w:szCs w:val="28"/>
        </w:rPr>
        <w:t>Речевое развитие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содействие развитию монологической и диалогической речи;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обогащение словаря: образных выражений, сравнений, эпитетов, синонимов, антонимов и пр.</w:t>
      </w:r>
      <w:proofErr w:type="gramStart"/>
      <w:r w:rsidRPr="00F0799F">
        <w:rPr>
          <w:color w:val="000000"/>
          <w:sz w:val="28"/>
          <w:szCs w:val="28"/>
        </w:rPr>
        <w:t xml:space="preserve"> ;</w:t>
      </w:r>
      <w:proofErr w:type="gramEnd"/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proofErr w:type="gramStart"/>
      <w:r w:rsidRPr="00F0799F">
        <w:rPr>
          <w:color w:val="000000"/>
          <w:sz w:val="28"/>
          <w:szCs w:val="28"/>
        </w:rPr>
        <w:t>• овладение выразительными средствами общения: словесными (регулированием темпа, громкости, произнесения, интонации и др.) и невербальными (мимикой, пантомимикой, позами, жестами);</w:t>
      </w:r>
      <w:proofErr w:type="gramEnd"/>
    </w:p>
    <w:p w:rsidR="00C60F37" w:rsidRDefault="00C60F37"/>
    <w:p w:rsidR="00C60F37" w:rsidRDefault="00C60F37">
      <w:r w:rsidRPr="00C60F37">
        <w:object w:dxaOrig="7191" w:dyaOrig="5399">
          <v:shape id="_x0000_i1030" type="#_x0000_t75" style="width:425.25pt;height:270pt" o:ole="">
            <v:imagedata r:id="rId17" o:title=""/>
          </v:shape>
          <o:OLEObject Type="Embed" ProgID="PowerPoint.Slide.12" ShapeID="_x0000_i1030" DrawAspect="Content" ObjectID="_1615636301" r:id="rId18"/>
        </w:object>
      </w:r>
    </w:p>
    <w:p w:rsidR="00C60F37" w:rsidRPr="00F0799F" w:rsidRDefault="00C60F37" w:rsidP="00C60F37">
      <w:pPr>
        <w:spacing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СЛАЙД 7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b/>
          <w:bCs/>
          <w:color w:val="000000"/>
          <w:sz w:val="28"/>
          <w:szCs w:val="28"/>
        </w:rPr>
        <w:t>Художественно-эстетическое развитие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приобщение к высокохудожественной литературе, музыке, фольклору;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развитие воображения;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 xml:space="preserve">• приобщение к </w:t>
      </w:r>
      <w:proofErr w:type="gramStart"/>
      <w:r w:rsidRPr="00F0799F">
        <w:rPr>
          <w:color w:val="000000"/>
          <w:sz w:val="28"/>
          <w:szCs w:val="28"/>
        </w:rPr>
        <w:t>совместной</w:t>
      </w:r>
      <w:proofErr w:type="gramEnd"/>
      <w:r w:rsidRPr="00F0799F">
        <w:rPr>
          <w:color w:val="000000"/>
          <w:sz w:val="28"/>
          <w:szCs w:val="28"/>
        </w:rPr>
        <w:t xml:space="preserve"> </w:t>
      </w:r>
      <w:proofErr w:type="spellStart"/>
      <w:r w:rsidRPr="00F0799F">
        <w:rPr>
          <w:color w:val="000000"/>
          <w:sz w:val="28"/>
          <w:szCs w:val="28"/>
        </w:rPr>
        <w:t>дизайн-деятельности</w:t>
      </w:r>
      <w:proofErr w:type="spellEnd"/>
      <w:r w:rsidRPr="00F0799F">
        <w:rPr>
          <w:color w:val="000000"/>
          <w:sz w:val="28"/>
          <w:szCs w:val="28"/>
        </w:rPr>
        <w:t xml:space="preserve"> по моделированию элементов костюма, декораций, атрибутов;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создание выразительного художественного образа;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формирование элементарных представлений о видах искусства;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реализация самостоятельной творческой деятельности детей.</w:t>
      </w:r>
    </w:p>
    <w:p w:rsidR="00C60F37" w:rsidRDefault="00C60F37"/>
    <w:p w:rsidR="00C60F37" w:rsidRDefault="00C60F37">
      <w:r w:rsidRPr="00C60F37">
        <w:object w:dxaOrig="7191" w:dyaOrig="5399">
          <v:shape id="_x0000_i1031" type="#_x0000_t75" style="width:424.5pt;height:270pt" o:ole="">
            <v:imagedata r:id="rId19" o:title=""/>
          </v:shape>
          <o:OLEObject Type="Embed" ProgID="PowerPoint.Slide.12" ShapeID="_x0000_i1031" DrawAspect="Content" ObjectID="_1615636302" r:id="rId20"/>
        </w:object>
      </w:r>
    </w:p>
    <w:p w:rsidR="00C60F37" w:rsidRPr="00F0799F" w:rsidRDefault="00C60F37" w:rsidP="00C60F37">
      <w:pPr>
        <w:spacing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СЛАЙД 8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b/>
          <w:bCs/>
          <w:color w:val="000000"/>
          <w:sz w:val="28"/>
          <w:szCs w:val="28"/>
        </w:rPr>
        <w:t>Физическое развитие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согласование действий и сопровождающей их речи;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умение воплощать в творческом движении настроение, характер и процесс развития образа;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выразительность исполнения основных видов движений;</w:t>
      </w:r>
    </w:p>
    <w:p w:rsidR="00C60F37" w:rsidRPr="00F0799F" w:rsidRDefault="00C60F37" w:rsidP="00C60F37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F0799F">
        <w:rPr>
          <w:color w:val="000000"/>
          <w:sz w:val="28"/>
          <w:szCs w:val="28"/>
        </w:rPr>
        <w:t>• развитие общей и мелкой моторики: координации движений, мелкой моторики руки, снятие мышечного напряжения, формирование правильной осанки.</w:t>
      </w:r>
    </w:p>
    <w:p w:rsidR="00C60F37" w:rsidRDefault="00C60F37">
      <w:r w:rsidRPr="00C60F37">
        <w:object w:dxaOrig="7191" w:dyaOrig="5399">
          <v:shape id="_x0000_i1040" type="#_x0000_t75" style="width:423.75pt;height:270pt" o:ole="">
            <v:imagedata r:id="rId21" o:title=""/>
          </v:shape>
          <o:OLEObject Type="Embed" ProgID="PowerPoint.Slide.12" ShapeID="_x0000_i1040" DrawAspect="Content" ObjectID="_1615636303" r:id="rId22"/>
        </w:object>
      </w:r>
    </w:p>
    <w:p w:rsidR="00C60F37" w:rsidRPr="00F0799F" w:rsidRDefault="00C60F37" w:rsidP="00C60F37">
      <w:pPr>
        <w:spacing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СЛАЙД 9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Применяют следующие </w:t>
      </w:r>
      <w:r w:rsidRPr="00F0799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формы организации театрализованной деятельности в детском саду</w:t>
      </w: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F079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ООД</w:t>
      </w: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в совместной деятельности детей и взрослых в свободное время, 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в самостоятельной деятельности, 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 праздниках, развлечениях.</w:t>
      </w:r>
    </w:p>
    <w:p w:rsidR="00C60F37" w:rsidRDefault="00C60F37">
      <w:r w:rsidRPr="00C60F37">
        <w:object w:dxaOrig="7176" w:dyaOrig="5389">
          <v:shape id="_x0000_i1032" type="#_x0000_t75" style="width:428.25pt;height:269.25pt" o:ole="">
            <v:imagedata r:id="rId23" o:title=""/>
          </v:shape>
          <o:OLEObject Type="Embed" ProgID="PowerPoint.Slide.12" ShapeID="_x0000_i1032" DrawAspect="Content" ObjectID="_1615636304" r:id="rId24"/>
        </w:object>
      </w:r>
    </w:p>
    <w:p w:rsidR="00C60F37" w:rsidRPr="00F0799F" w:rsidRDefault="00C60F37" w:rsidP="00C60F37">
      <w:pPr>
        <w:spacing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СЛАЙД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10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Содержание театрализованной деятельности включает в себя</w:t>
      </w: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формирование у детей простейших образно-выразительных навыков (уметь имитировать характерные движения сказочных персонажей, повадки животных, танцевальные движения);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чтение книг;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пальчиковые игры (пальчиковый театр);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слушание музыки, звукоподражание, пение песен;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просмотр кукольных спектаклей и беседы по ним;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сюжетно-ролевые игры;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фольклорные игры;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игры драматизации;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разыгрывание сказок и инсценировок.</w:t>
      </w:r>
    </w:p>
    <w:p w:rsidR="00C60F37" w:rsidRDefault="00C60F37"/>
    <w:p w:rsidR="00C60F37" w:rsidRDefault="00C60F37">
      <w:r w:rsidRPr="00C60F37">
        <w:object w:dxaOrig="7191" w:dyaOrig="5399">
          <v:shape id="_x0000_i1033" type="#_x0000_t75" style="width:426pt;height:270pt" o:ole="">
            <v:imagedata r:id="rId25" o:title=""/>
          </v:shape>
          <o:OLEObject Type="Embed" ProgID="PowerPoint.Slide.12" ShapeID="_x0000_i1033" DrawAspect="Content" ObjectID="_1615636305" r:id="rId26"/>
        </w:object>
      </w:r>
    </w:p>
    <w:p w:rsidR="00C60F37" w:rsidRPr="00F0799F" w:rsidRDefault="00C60F37" w:rsidP="00C60F37">
      <w:pPr>
        <w:spacing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СЛАЙД 1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1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Для развития уверенности в себе и социальных навыках поведения необходимо организовать театрализованную деятельность детей так, чтобы каждый ребенок имел возможность проявить себя в той или иной роли. Для этого используйте </w:t>
      </w:r>
      <w:r w:rsidRPr="00543D6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различные способы</w:t>
      </w: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выбор роли по желанию;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назначение на роли наиболее робких, застенчивых детей;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распределение ролей по карточкам;</w:t>
      </w:r>
    </w:p>
    <w:p w:rsidR="00C60F37" w:rsidRPr="00F0799F" w:rsidRDefault="00C60F37" w:rsidP="00C60F37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парная игра ролей.</w:t>
      </w: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</w:p>
    <w:p w:rsidR="00C60F37" w:rsidRDefault="00C60F37">
      <w:r w:rsidRPr="00C60F37">
        <w:object w:dxaOrig="7191" w:dyaOrig="5399">
          <v:shape id="_x0000_i1034" type="#_x0000_t75" style="width:425.25pt;height:270pt" o:ole="">
            <v:imagedata r:id="rId27" o:title=""/>
          </v:shape>
          <o:OLEObject Type="Embed" ProgID="PowerPoint.Slide.12" ShapeID="_x0000_i1034" DrawAspect="Content" ObjectID="_1615636306" r:id="rId28"/>
        </w:object>
      </w:r>
    </w:p>
    <w:p w:rsidR="0049765A" w:rsidRPr="00F0799F" w:rsidRDefault="0049765A" w:rsidP="0049765A">
      <w:pPr>
        <w:spacing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СЛАЙД 12</w:t>
      </w:r>
    </w:p>
    <w:p w:rsidR="0049765A" w:rsidRPr="00F0799F" w:rsidRDefault="0049765A" w:rsidP="0049765A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Реализации задач и содержания работы с детьми дошкольного возраста требует учета </w:t>
      </w:r>
      <w:r w:rsidRPr="00543D6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основных принципов организации театрализованной деятельности</w:t>
      </w: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Существуют следующие принципы:</w:t>
      </w:r>
    </w:p>
    <w:p w:rsidR="0049765A" w:rsidRPr="00F0799F" w:rsidRDefault="0049765A" w:rsidP="0049765A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принцип специфичности (сочетает в себе игровую и художественную составляющие);</w:t>
      </w:r>
    </w:p>
    <w:p w:rsidR="0049765A" w:rsidRPr="00F0799F" w:rsidRDefault="0049765A" w:rsidP="0049765A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принцип комплексности (предполагает взаимосвязь театрализованной игры с разными видами искусства и разными видами художественной деятельности ребенка);</w:t>
      </w:r>
    </w:p>
    <w:p w:rsidR="0049765A" w:rsidRPr="00F0799F" w:rsidRDefault="0049765A" w:rsidP="0049765A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принцип импровизации (театрализованная игра рассматривается как творческая деятельность);</w:t>
      </w:r>
    </w:p>
    <w:p w:rsidR="00C60F37" w:rsidRDefault="0049765A" w:rsidP="0049765A"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принцип </w:t>
      </w:r>
      <w:proofErr w:type="spellStart"/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интегративности</w:t>
      </w:r>
      <w:proofErr w:type="spellEnd"/>
      <w:r w:rsidRPr="00F0799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(в соответствии с которым целенаправленная работа по развитию театрально-игровой деятельности включается в целостный педагогический процесс).</w:t>
      </w:r>
    </w:p>
    <w:p w:rsidR="00C60F37" w:rsidRDefault="00C60F37">
      <w:r w:rsidRPr="00C60F37">
        <w:object w:dxaOrig="7191" w:dyaOrig="5399">
          <v:shape id="_x0000_i1035" type="#_x0000_t75" style="width:420.75pt;height:270pt" o:ole="">
            <v:imagedata r:id="rId29" o:title=""/>
          </v:shape>
          <o:OLEObject Type="Embed" ProgID="PowerPoint.Slide.12" ShapeID="_x0000_i1035" DrawAspect="Content" ObjectID="_1615636307" r:id="rId30"/>
        </w:object>
      </w:r>
    </w:p>
    <w:p w:rsidR="0049765A" w:rsidRPr="00F0799F" w:rsidRDefault="0049765A" w:rsidP="0049765A">
      <w:pPr>
        <w:spacing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СЛАЙД 13</w:t>
      </w:r>
    </w:p>
    <w:p w:rsidR="0049765A" w:rsidRPr="00F0799F" w:rsidRDefault="0049765A" w:rsidP="0049765A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ab/>
      </w:r>
      <w:r w:rsidRPr="00F0799F">
        <w:rPr>
          <w:color w:val="333333"/>
          <w:sz w:val="28"/>
          <w:szCs w:val="28"/>
        </w:rPr>
        <w:t xml:space="preserve">Начинать знакомить </w:t>
      </w:r>
      <w:r>
        <w:rPr>
          <w:color w:val="333333"/>
          <w:sz w:val="28"/>
          <w:szCs w:val="28"/>
        </w:rPr>
        <w:t xml:space="preserve">с театрализованной деятельностью </w:t>
      </w:r>
      <w:r w:rsidRPr="00F0799F">
        <w:rPr>
          <w:color w:val="333333"/>
          <w:sz w:val="28"/>
          <w:szCs w:val="28"/>
        </w:rPr>
        <w:t>детей</w:t>
      </w:r>
      <w:r>
        <w:rPr>
          <w:color w:val="333333"/>
          <w:sz w:val="28"/>
          <w:szCs w:val="28"/>
        </w:rPr>
        <w:t xml:space="preserve"> </w:t>
      </w:r>
      <w:r w:rsidRPr="00F0799F">
        <w:rPr>
          <w:color w:val="333333"/>
          <w:sz w:val="28"/>
          <w:szCs w:val="28"/>
        </w:rPr>
        <w:t>можно с 1 мл</w:t>
      </w:r>
      <w:proofErr w:type="gramStart"/>
      <w:r w:rsidRPr="00F0799F">
        <w:rPr>
          <w:color w:val="333333"/>
          <w:sz w:val="28"/>
          <w:szCs w:val="28"/>
        </w:rPr>
        <w:t>.</w:t>
      </w:r>
      <w:proofErr w:type="gramEnd"/>
      <w:r w:rsidRPr="00F0799F">
        <w:rPr>
          <w:color w:val="333333"/>
          <w:sz w:val="28"/>
          <w:szCs w:val="28"/>
        </w:rPr>
        <w:t xml:space="preserve"> </w:t>
      </w:r>
      <w:proofErr w:type="gramStart"/>
      <w:r w:rsidRPr="00F0799F">
        <w:rPr>
          <w:color w:val="333333"/>
          <w:sz w:val="28"/>
          <w:szCs w:val="28"/>
        </w:rPr>
        <w:t>г</w:t>
      </w:r>
      <w:proofErr w:type="gramEnd"/>
      <w:r w:rsidRPr="00F0799F">
        <w:rPr>
          <w:color w:val="333333"/>
          <w:sz w:val="28"/>
          <w:szCs w:val="28"/>
        </w:rPr>
        <w:t>руппы</w:t>
      </w:r>
      <w:r>
        <w:rPr>
          <w:color w:val="333333"/>
          <w:sz w:val="28"/>
          <w:szCs w:val="28"/>
        </w:rPr>
        <w:t>.</w:t>
      </w:r>
    </w:p>
    <w:p w:rsidR="0049765A" w:rsidRPr="00F0799F" w:rsidRDefault="0049765A" w:rsidP="0049765A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ab/>
      </w:r>
      <w:r w:rsidRPr="00F0799F">
        <w:rPr>
          <w:color w:val="333333"/>
          <w:sz w:val="28"/>
          <w:szCs w:val="28"/>
        </w:rPr>
        <w:t xml:space="preserve">Пальчиковые игры </w:t>
      </w:r>
      <w:proofErr w:type="gramStart"/>
      <w:r w:rsidRPr="00F0799F">
        <w:rPr>
          <w:color w:val="333333"/>
          <w:sz w:val="28"/>
          <w:szCs w:val="28"/>
        </w:rPr>
        <w:t>представляют замечательную возможность</w:t>
      </w:r>
      <w:proofErr w:type="gramEnd"/>
      <w:r w:rsidRPr="00F0799F">
        <w:rPr>
          <w:color w:val="333333"/>
          <w:sz w:val="28"/>
          <w:szCs w:val="28"/>
        </w:rPr>
        <w:t xml:space="preserve"> поиграть вместе с ребенком.</w:t>
      </w:r>
    </w:p>
    <w:p w:rsidR="0049765A" w:rsidRPr="00F0799F" w:rsidRDefault="0049765A" w:rsidP="0049765A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ab/>
      </w:r>
      <w:r w:rsidRPr="00F0799F">
        <w:rPr>
          <w:color w:val="333333"/>
          <w:sz w:val="28"/>
          <w:szCs w:val="28"/>
        </w:rPr>
        <w:t>Игры с пальчиковыми куклами помогают м</w:t>
      </w:r>
      <w:r>
        <w:rPr>
          <w:color w:val="333333"/>
          <w:sz w:val="28"/>
          <w:szCs w:val="28"/>
        </w:rPr>
        <w:t>алышу лучше управлять движениям</w:t>
      </w:r>
      <w:r w:rsidRPr="00F0799F">
        <w:rPr>
          <w:color w:val="333333"/>
          <w:sz w:val="28"/>
          <w:szCs w:val="28"/>
        </w:rPr>
        <w:t>и собственных пальцев.</w:t>
      </w:r>
    </w:p>
    <w:p w:rsidR="0049765A" w:rsidRPr="00F0799F" w:rsidRDefault="0049765A" w:rsidP="0049765A">
      <w:pPr>
        <w:pStyle w:val="a7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ab/>
      </w:r>
      <w:r w:rsidRPr="00F0799F">
        <w:rPr>
          <w:color w:val="333333"/>
          <w:sz w:val="28"/>
          <w:szCs w:val="28"/>
        </w:rPr>
        <w:t xml:space="preserve">Играя вместе </w:t>
      </w:r>
      <w:proofErr w:type="gramStart"/>
      <w:r w:rsidRPr="00F0799F">
        <w:rPr>
          <w:color w:val="333333"/>
          <w:sz w:val="28"/>
          <w:szCs w:val="28"/>
        </w:rPr>
        <w:t>со</w:t>
      </w:r>
      <w:proofErr w:type="gramEnd"/>
      <w:r w:rsidRPr="00F0799F">
        <w:rPr>
          <w:color w:val="333333"/>
          <w:sz w:val="28"/>
          <w:szCs w:val="28"/>
        </w:rPr>
        <w:t xml:space="preserve"> взрослыми, ребенок овладевает ценными навыками общения, разыгрывает различные ситуации с куклами которые ведут себя как люди,</w:t>
      </w:r>
      <w:r>
        <w:rPr>
          <w:color w:val="333333"/>
          <w:sz w:val="28"/>
          <w:szCs w:val="28"/>
        </w:rPr>
        <w:t xml:space="preserve"> </w:t>
      </w:r>
      <w:r w:rsidRPr="00F0799F">
        <w:rPr>
          <w:color w:val="333333"/>
          <w:sz w:val="28"/>
          <w:szCs w:val="28"/>
        </w:rPr>
        <w:t>развивая воображение ребенка</w:t>
      </w:r>
    </w:p>
    <w:p w:rsidR="00C60F37" w:rsidRDefault="00C60F37">
      <w:r w:rsidRPr="00C60F37">
        <w:object w:dxaOrig="7191" w:dyaOrig="5399">
          <v:shape id="_x0000_i1036" type="#_x0000_t75" style="width:420.75pt;height:270pt" o:ole="">
            <v:imagedata r:id="rId31" o:title=""/>
          </v:shape>
          <o:OLEObject Type="Embed" ProgID="PowerPoint.Slide.12" ShapeID="_x0000_i1036" DrawAspect="Content" ObjectID="_1615636308" r:id="rId32"/>
        </w:object>
      </w:r>
    </w:p>
    <w:p w:rsidR="0049765A" w:rsidRPr="00F0799F" w:rsidRDefault="0049765A" w:rsidP="0049765A">
      <w:pPr>
        <w:spacing w:line="240" w:lineRule="auto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СЛАЙД 14</w:t>
      </w:r>
    </w:p>
    <w:p w:rsidR="0049765A" w:rsidRPr="00F0799F" w:rsidRDefault="0049765A" w:rsidP="0049765A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ab/>
      </w:r>
      <w:r w:rsidRPr="00F0799F">
        <w:rPr>
          <w:color w:val="333333"/>
          <w:sz w:val="28"/>
          <w:szCs w:val="28"/>
        </w:rPr>
        <w:t>Для детей 2 мл</w:t>
      </w:r>
      <w:proofErr w:type="gramStart"/>
      <w:r w:rsidRPr="00F0799F">
        <w:rPr>
          <w:color w:val="333333"/>
          <w:sz w:val="28"/>
          <w:szCs w:val="28"/>
        </w:rPr>
        <w:t>.</w:t>
      </w:r>
      <w:proofErr w:type="gramEnd"/>
      <w:r w:rsidRPr="00F0799F">
        <w:rPr>
          <w:color w:val="333333"/>
          <w:sz w:val="28"/>
          <w:szCs w:val="28"/>
        </w:rPr>
        <w:t xml:space="preserve"> </w:t>
      </w:r>
      <w:proofErr w:type="gramStart"/>
      <w:r w:rsidRPr="00F0799F">
        <w:rPr>
          <w:color w:val="333333"/>
          <w:sz w:val="28"/>
          <w:szCs w:val="28"/>
        </w:rPr>
        <w:t>г</w:t>
      </w:r>
      <w:proofErr w:type="gramEnd"/>
      <w:r w:rsidRPr="00F0799F">
        <w:rPr>
          <w:color w:val="333333"/>
          <w:sz w:val="28"/>
          <w:szCs w:val="28"/>
        </w:rPr>
        <w:t>руппы самый простой и доступный театр - это театр кукол на столе</w:t>
      </w:r>
      <w:r>
        <w:rPr>
          <w:color w:val="333333"/>
          <w:sz w:val="28"/>
          <w:szCs w:val="28"/>
        </w:rPr>
        <w:t xml:space="preserve">. </w:t>
      </w:r>
      <w:r w:rsidRPr="00F0799F">
        <w:rPr>
          <w:color w:val="333333"/>
          <w:sz w:val="28"/>
          <w:szCs w:val="28"/>
        </w:rPr>
        <w:t>Игрушки для него можно сшить из кусочков:</w:t>
      </w:r>
    </w:p>
    <w:p w:rsidR="0049765A" w:rsidRPr="00F0799F" w:rsidRDefault="0049765A" w:rsidP="0049765A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543D67">
        <w:rPr>
          <w:color w:val="333333"/>
          <w:sz w:val="28"/>
          <w:szCs w:val="28"/>
        </w:rPr>
        <w:t>ткани, меха, кожи, поролона</w:t>
      </w:r>
      <w:r>
        <w:rPr>
          <w:color w:val="333333"/>
          <w:sz w:val="28"/>
          <w:szCs w:val="28"/>
        </w:rPr>
        <w:t xml:space="preserve"> </w:t>
      </w:r>
      <w:r w:rsidRPr="00543D67">
        <w:rPr>
          <w:color w:val="333333"/>
          <w:sz w:val="28"/>
          <w:szCs w:val="28"/>
        </w:rPr>
        <w:t>-</w:t>
      </w:r>
      <w:r>
        <w:rPr>
          <w:color w:val="333333"/>
          <w:sz w:val="28"/>
          <w:szCs w:val="28"/>
          <w:u w:val="single"/>
        </w:rPr>
        <w:t xml:space="preserve"> </w:t>
      </w:r>
      <w:r w:rsidRPr="00F0799F">
        <w:rPr>
          <w:color w:val="333333"/>
          <w:sz w:val="28"/>
          <w:szCs w:val="28"/>
        </w:rPr>
        <w:t>они не должны быть большими.</w:t>
      </w:r>
    </w:p>
    <w:p w:rsidR="0049765A" w:rsidRDefault="0049765A" w:rsidP="0049765A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ab/>
      </w:r>
      <w:proofErr w:type="gramStart"/>
      <w:r w:rsidRPr="00F0799F">
        <w:rPr>
          <w:color w:val="333333"/>
          <w:sz w:val="28"/>
          <w:szCs w:val="28"/>
        </w:rPr>
        <w:t>При изготовлении необходимо учитывать с</w:t>
      </w:r>
      <w:r>
        <w:rPr>
          <w:color w:val="333333"/>
          <w:sz w:val="28"/>
          <w:szCs w:val="28"/>
        </w:rPr>
        <w:t>оотношение игрушек по размеру (</w:t>
      </w:r>
      <w:r w:rsidRPr="00F0799F">
        <w:rPr>
          <w:color w:val="333333"/>
          <w:sz w:val="28"/>
          <w:szCs w:val="28"/>
        </w:rPr>
        <w:t>кошка долж</w:t>
      </w:r>
      <w:r>
        <w:rPr>
          <w:color w:val="333333"/>
          <w:sz w:val="28"/>
          <w:szCs w:val="28"/>
        </w:rPr>
        <w:t>на быть выше мышки) и фактура (</w:t>
      </w:r>
      <w:r w:rsidRPr="00F0799F">
        <w:rPr>
          <w:color w:val="333333"/>
          <w:sz w:val="28"/>
          <w:szCs w:val="28"/>
        </w:rPr>
        <w:t>всех кукол для одного спектакля шьют из одного материала.</w:t>
      </w:r>
      <w:proofErr w:type="gramEnd"/>
    </w:p>
    <w:p w:rsidR="0049765A" w:rsidRDefault="0049765A" w:rsidP="0049765A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</w:p>
    <w:p w:rsidR="00C60F37" w:rsidRDefault="00C60F37">
      <w:r w:rsidRPr="00C60F37">
        <w:object w:dxaOrig="7191" w:dyaOrig="5399">
          <v:shape id="_x0000_i1041" type="#_x0000_t75" style="width:415.5pt;height:270pt" o:ole="">
            <v:imagedata r:id="rId33" o:title=""/>
          </v:shape>
          <o:OLEObject Type="Embed" ProgID="PowerPoint.Slide.12" ShapeID="_x0000_i1041" DrawAspect="Content" ObjectID="_1615636309" r:id="rId34"/>
        </w:object>
      </w:r>
    </w:p>
    <w:p w:rsidR="0049765A" w:rsidRDefault="0049765A"/>
    <w:p w:rsidR="0049765A" w:rsidRPr="00F0799F" w:rsidRDefault="0049765A" w:rsidP="0049765A">
      <w:pPr>
        <w:spacing w:line="240" w:lineRule="auto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lastRenderedPageBreak/>
        <w:t>СЛАЙД 15</w:t>
      </w:r>
    </w:p>
    <w:p w:rsidR="0049765A" w:rsidRDefault="0049765A" w:rsidP="0049765A">
      <w:pPr>
        <w:spacing w:line="240" w:lineRule="auto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ab/>
      </w:r>
      <w:r w:rsidRPr="0049765A">
        <w:rPr>
          <w:rFonts w:ascii="Times New Roman" w:hAnsi="Times New Roman" w:cs="Times New Roman"/>
          <w:color w:val="333333"/>
          <w:sz w:val="28"/>
          <w:szCs w:val="28"/>
        </w:rPr>
        <w:t xml:space="preserve">В средней группе переходим к более сложному театру. </w:t>
      </w:r>
      <w:r w:rsidRPr="0049765A">
        <w:rPr>
          <w:rFonts w:ascii="Times New Roman" w:hAnsi="Times New Roman" w:cs="Times New Roman"/>
          <w:color w:val="333333"/>
          <w:sz w:val="28"/>
          <w:szCs w:val="28"/>
        </w:rPr>
        <w:tab/>
        <w:t xml:space="preserve">Знакомим детей с театральной ширмой и с верховыми куклами. Но прежде, чем дети начнут работать за ширмой надо дать поиграть с игрушкой. Помочь, детям освоить приемы </w:t>
      </w:r>
      <w:proofErr w:type="spellStart"/>
      <w:r w:rsidRPr="0049765A">
        <w:rPr>
          <w:rFonts w:ascii="Times New Roman" w:hAnsi="Times New Roman" w:cs="Times New Roman"/>
          <w:color w:val="333333"/>
          <w:sz w:val="28"/>
          <w:szCs w:val="28"/>
        </w:rPr>
        <w:t>кукловождения</w:t>
      </w:r>
      <w:proofErr w:type="spellEnd"/>
      <w:r w:rsidRPr="0049765A">
        <w:rPr>
          <w:rFonts w:ascii="Times New Roman" w:hAnsi="Times New Roman" w:cs="Times New Roman"/>
          <w:color w:val="333333"/>
          <w:sz w:val="28"/>
          <w:szCs w:val="28"/>
        </w:rPr>
        <w:t>.</w:t>
      </w:r>
    </w:p>
    <w:p w:rsidR="0049765A" w:rsidRPr="0049765A" w:rsidRDefault="0049765A" w:rsidP="0049765A">
      <w:pPr>
        <w:spacing w:line="240" w:lineRule="auto"/>
        <w:rPr>
          <w:rFonts w:ascii="Times New Roman" w:hAnsi="Times New Roman" w:cs="Times New Roman"/>
        </w:rPr>
      </w:pPr>
    </w:p>
    <w:p w:rsidR="00C60F37" w:rsidRDefault="00C60F37">
      <w:r w:rsidRPr="00C60F37">
        <w:object w:dxaOrig="7191" w:dyaOrig="5399">
          <v:shape id="_x0000_i1037" type="#_x0000_t75" style="width:420pt;height:270pt" o:ole="">
            <v:imagedata r:id="rId35" o:title=""/>
          </v:shape>
          <o:OLEObject Type="Embed" ProgID="PowerPoint.Slide.12" ShapeID="_x0000_i1037" DrawAspect="Content" ObjectID="_1615636310" r:id="rId36"/>
        </w:object>
      </w:r>
    </w:p>
    <w:p w:rsidR="0049765A" w:rsidRPr="00F0799F" w:rsidRDefault="0049765A" w:rsidP="0049765A">
      <w:pPr>
        <w:spacing w:line="240" w:lineRule="auto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СЛАЙД 16</w:t>
      </w:r>
    </w:p>
    <w:p w:rsidR="0049765A" w:rsidRPr="00F0799F" w:rsidRDefault="0049765A" w:rsidP="0049765A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ab/>
      </w:r>
      <w:r w:rsidRPr="00F0799F">
        <w:rPr>
          <w:color w:val="333333"/>
          <w:sz w:val="28"/>
          <w:szCs w:val="28"/>
        </w:rPr>
        <w:t>В старшей группе следует знакомить детей с марионетками</w:t>
      </w:r>
      <w:r>
        <w:rPr>
          <w:color w:val="333333"/>
          <w:sz w:val="28"/>
          <w:szCs w:val="28"/>
        </w:rPr>
        <w:t>.</w:t>
      </w:r>
      <w:r>
        <w:rPr>
          <w:color w:val="333333"/>
          <w:sz w:val="28"/>
          <w:szCs w:val="28"/>
        </w:rPr>
        <w:tab/>
        <w:t>Марионетками называют кукол</w:t>
      </w:r>
      <w:r w:rsidRPr="00F0799F">
        <w:rPr>
          <w:color w:val="333333"/>
          <w:sz w:val="28"/>
          <w:szCs w:val="28"/>
        </w:rPr>
        <w:t>, которыми управляют чаще всего с помощью нитей</w:t>
      </w:r>
      <w:r>
        <w:rPr>
          <w:color w:val="333333"/>
          <w:sz w:val="28"/>
          <w:szCs w:val="28"/>
        </w:rPr>
        <w:t xml:space="preserve">. </w:t>
      </w:r>
      <w:r w:rsidRPr="00F0799F">
        <w:rPr>
          <w:color w:val="333333"/>
          <w:sz w:val="28"/>
          <w:szCs w:val="28"/>
        </w:rPr>
        <w:t>Такие куклы приводятся в движении с помощью ваги</w:t>
      </w:r>
    </w:p>
    <w:p w:rsidR="0049765A" w:rsidRPr="00F0799F" w:rsidRDefault="0049765A" w:rsidP="0049765A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(</w:t>
      </w:r>
      <w:r w:rsidRPr="00F0799F">
        <w:rPr>
          <w:color w:val="333333"/>
          <w:sz w:val="28"/>
          <w:szCs w:val="28"/>
        </w:rPr>
        <w:t>т</w:t>
      </w:r>
      <w:proofErr w:type="gramStart"/>
      <w:r w:rsidRPr="00F0799F">
        <w:rPr>
          <w:color w:val="333333"/>
          <w:sz w:val="28"/>
          <w:szCs w:val="28"/>
        </w:rPr>
        <w:t>.е</w:t>
      </w:r>
      <w:proofErr w:type="gramEnd"/>
      <w:r w:rsidRPr="00F0799F">
        <w:rPr>
          <w:color w:val="333333"/>
          <w:sz w:val="28"/>
          <w:szCs w:val="28"/>
        </w:rPr>
        <w:t xml:space="preserve"> деревянной крестовиной)</w:t>
      </w:r>
      <w:r>
        <w:rPr>
          <w:color w:val="333333"/>
          <w:sz w:val="28"/>
          <w:szCs w:val="28"/>
        </w:rPr>
        <w:t>.</w:t>
      </w:r>
    </w:p>
    <w:p w:rsidR="0049765A" w:rsidRPr="00F0799F" w:rsidRDefault="0049765A" w:rsidP="0049765A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ab/>
      </w:r>
      <w:r w:rsidRPr="00F0799F">
        <w:rPr>
          <w:color w:val="333333"/>
          <w:sz w:val="28"/>
          <w:szCs w:val="28"/>
        </w:rPr>
        <w:t>Воспитывать устойчивый интерес к театральн</w:t>
      </w:r>
      <w:proofErr w:type="gramStart"/>
      <w:r w:rsidRPr="00F0799F">
        <w:rPr>
          <w:color w:val="333333"/>
          <w:sz w:val="28"/>
          <w:szCs w:val="28"/>
        </w:rPr>
        <w:t>о-</w:t>
      </w:r>
      <w:proofErr w:type="gramEnd"/>
      <w:r w:rsidRPr="00F0799F">
        <w:rPr>
          <w:color w:val="333333"/>
          <w:sz w:val="28"/>
          <w:szCs w:val="28"/>
        </w:rPr>
        <w:t xml:space="preserve"> игровой деятельности</w:t>
      </w:r>
    </w:p>
    <w:p w:rsidR="0049765A" w:rsidRPr="00F0799F" w:rsidRDefault="0049765A" w:rsidP="0049765A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ab/>
      </w:r>
      <w:r w:rsidRPr="00F0799F">
        <w:rPr>
          <w:color w:val="333333"/>
          <w:sz w:val="28"/>
          <w:szCs w:val="28"/>
        </w:rPr>
        <w:t>Подводить детей к созданию выразительного игрового</w:t>
      </w:r>
    </w:p>
    <w:p w:rsidR="0049765A" w:rsidRPr="00F0799F" w:rsidRDefault="0049765A" w:rsidP="0049765A">
      <w:pPr>
        <w:pStyle w:val="a7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 w:rsidRPr="00F0799F">
        <w:rPr>
          <w:color w:val="333333"/>
          <w:sz w:val="28"/>
          <w:szCs w:val="28"/>
        </w:rPr>
        <w:t>образа в этюдах</w:t>
      </w:r>
      <w:r>
        <w:rPr>
          <w:color w:val="333333"/>
          <w:sz w:val="28"/>
          <w:szCs w:val="28"/>
        </w:rPr>
        <w:t>.</w:t>
      </w:r>
    </w:p>
    <w:p w:rsidR="0049765A" w:rsidRPr="005D7D7B" w:rsidRDefault="0049765A" w:rsidP="0049765A">
      <w:pPr>
        <w:shd w:val="clear" w:color="auto" w:fill="FFFFFF"/>
        <w:spacing w:line="240" w:lineRule="auto"/>
        <w:ind w:firstLine="0"/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ab/>
      </w:r>
      <w:r w:rsidRPr="005D7D7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Основные задачи организации театральной деятельности </w:t>
      </w:r>
      <w:r w:rsidRPr="005D7D7B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в старшей и подготовительной группе</w:t>
      </w:r>
    </w:p>
    <w:p w:rsidR="0049765A" w:rsidRPr="005D7D7B" w:rsidRDefault="0049765A" w:rsidP="0049765A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D7D7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Расширять представление детей об окружающем мире</w:t>
      </w:r>
    </w:p>
    <w:p w:rsidR="0049765A" w:rsidRPr="005D7D7B" w:rsidRDefault="0049765A" w:rsidP="0049765A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D7D7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Пополнять и активизировать словарь</w:t>
      </w:r>
    </w:p>
    <w:p w:rsidR="0049765A" w:rsidRPr="005D7D7B" w:rsidRDefault="0049765A" w:rsidP="0049765A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D7D7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Поддерживать инициативу в импровизации</w:t>
      </w:r>
    </w:p>
    <w:p w:rsidR="0049765A" w:rsidRPr="005D7D7B" w:rsidRDefault="0049765A" w:rsidP="0049765A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D7D7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Закреплять представления детей о различных видах театров, уметь различать их и называть</w:t>
      </w:r>
    </w:p>
    <w:p w:rsidR="0049765A" w:rsidRPr="005D7D7B" w:rsidRDefault="0049765A" w:rsidP="0049765A">
      <w:pPr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5D7D7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Совершенствовать умение связно и выразительно пересказывать</w:t>
      </w:r>
    </w:p>
    <w:p w:rsidR="00C60F37" w:rsidRDefault="00C60F37"/>
    <w:p w:rsidR="00C60F37" w:rsidRDefault="00C60F37">
      <w:r w:rsidRPr="00C60F37">
        <w:object w:dxaOrig="7191" w:dyaOrig="5399">
          <v:shape id="_x0000_i1038" type="#_x0000_t75" style="width:420pt;height:270pt" o:ole="">
            <v:imagedata r:id="rId37" o:title=""/>
          </v:shape>
          <o:OLEObject Type="Embed" ProgID="PowerPoint.Slide.12" ShapeID="_x0000_i1038" DrawAspect="Content" ObjectID="_1615636311" r:id="rId38"/>
        </w:object>
      </w:r>
    </w:p>
    <w:p w:rsidR="0049765A" w:rsidRPr="00F0799F" w:rsidRDefault="0049765A" w:rsidP="0049765A">
      <w:pPr>
        <w:spacing w:line="240" w:lineRule="auto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СЛАЙД 17</w:t>
      </w:r>
    </w:p>
    <w:p w:rsidR="00C60F37" w:rsidRPr="0049765A" w:rsidRDefault="0049765A" w:rsidP="0049765A">
      <w:pPr>
        <w:jc w:val="center"/>
        <w:rPr>
          <w:rFonts w:ascii="Times New Roman" w:hAnsi="Times New Roman" w:cs="Times New Roman"/>
          <w:sz w:val="40"/>
          <w:szCs w:val="40"/>
        </w:rPr>
      </w:pPr>
      <w:r w:rsidRPr="0049765A">
        <w:rPr>
          <w:rFonts w:ascii="Times New Roman" w:hAnsi="Times New Roman" w:cs="Times New Roman"/>
          <w:sz w:val="40"/>
          <w:szCs w:val="40"/>
        </w:rPr>
        <w:t>СПАСИБО ЗА ВНИМАНИЕ!</w:t>
      </w:r>
    </w:p>
    <w:p w:rsidR="00C60F37" w:rsidRDefault="00C60F37">
      <w:r w:rsidRPr="00C60F37">
        <w:object w:dxaOrig="7191" w:dyaOrig="5399">
          <v:shape id="_x0000_i1039" type="#_x0000_t75" style="width:417pt;height:270pt" o:ole="">
            <v:imagedata r:id="rId39" o:title=""/>
          </v:shape>
          <o:OLEObject Type="Embed" ProgID="PowerPoint.Slide.12" ShapeID="_x0000_i1039" DrawAspect="Content" ObjectID="_1615636312" r:id="rId40"/>
        </w:object>
      </w:r>
    </w:p>
    <w:sectPr w:rsidR="00C60F37" w:rsidSect="005A3E6B">
      <w:headerReference w:type="default" r:id="rId4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421B7" w:rsidRDefault="00B421B7" w:rsidP="00C60F37">
      <w:pPr>
        <w:spacing w:line="240" w:lineRule="auto"/>
      </w:pPr>
      <w:r>
        <w:separator/>
      </w:r>
    </w:p>
  </w:endnote>
  <w:endnote w:type="continuationSeparator" w:id="0">
    <w:p w:rsidR="00B421B7" w:rsidRDefault="00B421B7" w:rsidP="00C60F37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421B7" w:rsidRDefault="00B421B7" w:rsidP="00C60F37">
      <w:pPr>
        <w:spacing w:line="240" w:lineRule="auto"/>
      </w:pPr>
      <w:r>
        <w:separator/>
      </w:r>
    </w:p>
  </w:footnote>
  <w:footnote w:type="continuationSeparator" w:id="0">
    <w:p w:rsidR="00B421B7" w:rsidRDefault="00B421B7" w:rsidP="00C60F37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0F37" w:rsidRDefault="00C60F37">
    <w:pPr>
      <w:pStyle w:val="a3"/>
    </w:pPr>
  </w:p>
  <w:p w:rsidR="00C60F37" w:rsidRDefault="00C60F37">
    <w:pPr>
      <w:pStyle w:val="a3"/>
    </w:pPr>
  </w:p>
  <w:p w:rsidR="00C60F37" w:rsidRDefault="00C60F37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180F20"/>
    <w:multiLevelType w:val="multilevel"/>
    <w:tmpl w:val="02F01E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1462030"/>
    <w:multiLevelType w:val="multilevel"/>
    <w:tmpl w:val="099291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FCE3E66"/>
    <w:multiLevelType w:val="multilevel"/>
    <w:tmpl w:val="37A65E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60F37"/>
    <w:rsid w:val="000034A5"/>
    <w:rsid w:val="00005117"/>
    <w:rsid w:val="0000622B"/>
    <w:rsid w:val="000076CF"/>
    <w:rsid w:val="000103D4"/>
    <w:rsid w:val="00020C3B"/>
    <w:rsid w:val="00023C6A"/>
    <w:rsid w:val="00023E86"/>
    <w:rsid w:val="000302F4"/>
    <w:rsid w:val="00030454"/>
    <w:rsid w:val="000312C8"/>
    <w:rsid w:val="00034F4A"/>
    <w:rsid w:val="000360F2"/>
    <w:rsid w:val="00036289"/>
    <w:rsid w:val="00036947"/>
    <w:rsid w:val="00037555"/>
    <w:rsid w:val="00037EBB"/>
    <w:rsid w:val="0004199F"/>
    <w:rsid w:val="00050388"/>
    <w:rsid w:val="00050BAB"/>
    <w:rsid w:val="000512B0"/>
    <w:rsid w:val="000520BC"/>
    <w:rsid w:val="00052195"/>
    <w:rsid w:val="00052AB5"/>
    <w:rsid w:val="00052D01"/>
    <w:rsid w:val="00054DF8"/>
    <w:rsid w:val="00055DC3"/>
    <w:rsid w:val="000607E3"/>
    <w:rsid w:val="00060867"/>
    <w:rsid w:val="00060ABC"/>
    <w:rsid w:val="00061A58"/>
    <w:rsid w:val="00062773"/>
    <w:rsid w:val="000662BA"/>
    <w:rsid w:val="00070144"/>
    <w:rsid w:val="0007313C"/>
    <w:rsid w:val="000757FB"/>
    <w:rsid w:val="0007691A"/>
    <w:rsid w:val="00077A6A"/>
    <w:rsid w:val="00080B83"/>
    <w:rsid w:val="00081F39"/>
    <w:rsid w:val="00083013"/>
    <w:rsid w:val="00087A46"/>
    <w:rsid w:val="00090C68"/>
    <w:rsid w:val="000923A1"/>
    <w:rsid w:val="000A0ABA"/>
    <w:rsid w:val="000A463F"/>
    <w:rsid w:val="000A68A1"/>
    <w:rsid w:val="000B0E99"/>
    <w:rsid w:val="000B1C4B"/>
    <w:rsid w:val="000B1D2E"/>
    <w:rsid w:val="000B6FF9"/>
    <w:rsid w:val="000B7D5A"/>
    <w:rsid w:val="000C2DD3"/>
    <w:rsid w:val="000C3E87"/>
    <w:rsid w:val="000C487E"/>
    <w:rsid w:val="000C4E00"/>
    <w:rsid w:val="000C7057"/>
    <w:rsid w:val="000C70EC"/>
    <w:rsid w:val="000C79A2"/>
    <w:rsid w:val="000D13BB"/>
    <w:rsid w:val="000D2773"/>
    <w:rsid w:val="000D3931"/>
    <w:rsid w:val="000D6499"/>
    <w:rsid w:val="000D7D25"/>
    <w:rsid w:val="000E0E5D"/>
    <w:rsid w:val="000E321B"/>
    <w:rsid w:val="000E4426"/>
    <w:rsid w:val="000E7555"/>
    <w:rsid w:val="000F093B"/>
    <w:rsid w:val="000F7481"/>
    <w:rsid w:val="000F7726"/>
    <w:rsid w:val="00100E1B"/>
    <w:rsid w:val="00101BA5"/>
    <w:rsid w:val="001022F9"/>
    <w:rsid w:val="00111113"/>
    <w:rsid w:val="00115228"/>
    <w:rsid w:val="001174E7"/>
    <w:rsid w:val="00120A4B"/>
    <w:rsid w:val="001219E8"/>
    <w:rsid w:val="00125D24"/>
    <w:rsid w:val="00130556"/>
    <w:rsid w:val="0013304B"/>
    <w:rsid w:val="001336A0"/>
    <w:rsid w:val="0013727C"/>
    <w:rsid w:val="00137EB7"/>
    <w:rsid w:val="00137F32"/>
    <w:rsid w:val="00143039"/>
    <w:rsid w:val="00145ACA"/>
    <w:rsid w:val="00146CFA"/>
    <w:rsid w:val="0015198B"/>
    <w:rsid w:val="00154BEA"/>
    <w:rsid w:val="0015503C"/>
    <w:rsid w:val="00155941"/>
    <w:rsid w:val="00156640"/>
    <w:rsid w:val="00161157"/>
    <w:rsid w:val="00165C29"/>
    <w:rsid w:val="00166622"/>
    <w:rsid w:val="00172827"/>
    <w:rsid w:val="0017485E"/>
    <w:rsid w:val="001761DC"/>
    <w:rsid w:val="00176526"/>
    <w:rsid w:val="0018021E"/>
    <w:rsid w:val="0018115C"/>
    <w:rsid w:val="00182BD6"/>
    <w:rsid w:val="00186748"/>
    <w:rsid w:val="001A1D3F"/>
    <w:rsid w:val="001A4548"/>
    <w:rsid w:val="001A6A23"/>
    <w:rsid w:val="001B0937"/>
    <w:rsid w:val="001B476E"/>
    <w:rsid w:val="001B5927"/>
    <w:rsid w:val="001B6EAC"/>
    <w:rsid w:val="001C05EC"/>
    <w:rsid w:val="001C3205"/>
    <w:rsid w:val="001C3510"/>
    <w:rsid w:val="001D17B4"/>
    <w:rsid w:val="001D3C68"/>
    <w:rsid w:val="001D6548"/>
    <w:rsid w:val="001D6E8C"/>
    <w:rsid w:val="001E1BDA"/>
    <w:rsid w:val="001E312F"/>
    <w:rsid w:val="001E40EE"/>
    <w:rsid w:val="001E62F8"/>
    <w:rsid w:val="001E6A8D"/>
    <w:rsid w:val="001F0F68"/>
    <w:rsid w:val="001F4175"/>
    <w:rsid w:val="001F54AE"/>
    <w:rsid w:val="002010C5"/>
    <w:rsid w:val="002017E3"/>
    <w:rsid w:val="0020273E"/>
    <w:rsid w:val="00213609"/>
    <w:rsid w:val="00213A16"/>
    <w:rsid w:val="00221DBA"/>
    <w:rsid w:val="002225FF"/>
    <w:rsid w:val="0022261F"/>
    <w:rsid w:val="0022738C"/>
    <w:rsid w:val="00227606"/>
    <w:rsid w:val="002335BE"/>
    <w:rsid w:val="00236B8A"/>
    <w:rsid w:val="00237795"/>
    <w:rsid w:val="00243548"/>
    <w:rsid w:val="0024367F"/>
    <w:rsid w:val="00244D66"/>
    <w:rsid w:val="002516C5"/>
    <w:rsid w:val="00252C7A"/>
    <w:rsid w:val="0025354E"/>
    <w:rsid w:val="00254795"/>
    <w:rsid w:val="00260549"/>
    <w:rsid w:val="00263908"/>
    <w:rsid w:val="00264119"/>
    <w:rsid w:val="002643CA"/>
    <w:rsid w:val="0026565E"/>
    <w:rsid w:val="00271AB4"/>
    <w:rsid w:val="002727BB"/>
    <w:rsid w:val="00275D5D"/>
    <w:rsid w:val="00283995"/>
    <w:rsid w:val="00287422"/>
    <w:rsid w:val="00287D20"/>
    <w:rsid w:val="002922D9"/>
    <w:rsid w:val="002960AA"/>
    <w:rsid w:val="002A011F"/>
    <w:rsid w:val="002A3DB7"/>
    <w:rsid w:val="002A486E"/>
    <w:rsid w:val="002A4E8C"/>
    <w:rsid w:val="002A6CAB"/>
    <w:rsid w:val="002A70FC"/>
    <w:rsid w:val="002A7CEB"/>
    <w:rsid w:val="002C4F1F"/>
    <w:rsid w:val="002D0F7D"/>
    <w:rsid w:val="002D580D"/>
    <w:rsid w:val="002E00E8"/>
    <w:rsid w:val="002E146E"/>
    <w:rsid w:val="002E1676"/>
    <w:rsid w:val="002E49F9"/>
    <w:rsid w:val="002E5919"/>
    <w:rsid w:val="002E7883"/>
    <w:rsid w:val="002E78AE"/>
    <w:rsid w:val="002F13A9"/>
    <w:rsid w:val="002F1502"/>
    <w:rsid w:val="002F3CE1"/>
    <w:rsid w:val="002F507F"/>
    <w:rsid w:val="002F6604"/>
    <w:rsid w:val="00302012"/>
    <w:rsid w:val="00303019"/>
    <w:rsid w:val="003039E1"/>
    <w:rsid w:val="003048DC"/>
    <w:rsid w:val="00304DE5"/>
    <w:rsid w:val="003073B7"/>
    <w:rsid w:val="00312A2D"/>
    <w:rsid w:val="003131BD"/>
    <w:rsid w:val="003179BC"/>
    <w:rsid w:val="00324F2B"/>
    <w:rsid w:val="0032508C"/>
    <w:rsid w:val="00325BB3"/>
    <w:rsid w:val="003269E5"/>
    <w:rsid w:val="0033155F"/>
    <w:rsid w:val="003315AA"/>
    <w:rsid w:val="0033213C"/>
    <w:rsid w:val="003358F2"/>
    <w:rsid w:val="00340F67"/>
    <w:rsid w:val="003412ED"/>
    <w:rsid w:val="00343FA7"/>
    <w:rsid w:val="00346F37"/>
    <w:rsid w:val="00347725"/>
    <w:rsid w:val="0035015C"/>
    <w:rsid w:val="003533DF"/>
    <w:rsid w:val="00354310"/>
    <w:rsid w:val="00355DFC"/>
    <w:rsid w:val="003563E3"/>
    <w:rsid w:val="00364B90"/>
    <w:rsid w:val="003743C6"/>
    <w:rsid w:val="00374A3E"/>
    <w:rsid w:val="003840F9"/>
    <w:rsid w:val="003847FF"/>
    <w:rsid w:val="00386463"/>
    <w:rsid w:val="00392F3F"/>
    <w:rsid w:val="003A1A60"/>
    <w:rsid w:val="003A3123"/>
    <w:rsid w:val="003A3C02"/>
    <w:rsid w:val="003A4C47"/>
    <w:rsid w:val="003A6E43"/>
    <w:rsid w:val="003A7AD5"/>
    <w:rsid w:val="003B3F06"/>
    <w:rsid w:val="003B443F"/>
    <w:rsid w:val="003B7276"/>
    <w:rsid w:val="003C16F4"/>
    <w:rsid w:val="003C2373"/>
    <w:rsid w:val="003C7E91"/>
    <w:rsid w:val="003D1012"/>
    <w:rsid w:val="003D3B09"/>
    <w:rsid w:val="003D5B8F"/>
    <w:rsid w:val="003E07EC"/>
    <w:rsid w:val="003E0AE3"/>
    <w:rsid w:val="003E15D2"/>
    <w:rsid w:val="003E2FBC"/>
    <w:rsid w:val="003F016A"/>
    <w:rsid w:val="003F03B6"/>
    <w:rsid w:val="003F17ED"/>
    <w:rsid w:val="003F3780"/>
    <w:rsid w:val="003F50D9"/>
    <w:rsid w:val="003F75F6"/>
    <w:rsid w:val="003F778B"/>
    <w:rsid w:val="003F78D0"/>
    <w:rsid w:val="004052E8"/>
    <w:rsid w:val="00405979"/>
    <w:rsid w:val="0040655A"/>
    <w:rsid w:val="00411522"/>
    <w:rsid w:val="00412EE3"/>
    <w:rsid w:val="00414461"/>
    <w:rsid w:val="00414955"/>
    <w:rsid w:val="00430E5D"/>
    <w:rsid w:val="0043420E"/>
    <w:rsid w:val="00434DE4"/>
    <w:rsid w:val="004417C4"/>
    <w:rsid w:val="00445813"/>
    <w:rsid w:val="0044616D"/>
    <w:rsid w:val="004470FB"/>
    <w:rsid w:val="00457E27"/>
    <w:rsid w:val="00461F6E"/>
    <w:rsid w:val="00465433"/>
    <w:rsid w:val="004716CC"/>
    <w:rsid w:val="00472507"/>
    <w:rsid w:val="00472783"/>
    <w:rsid w:val="004731A0"/>
    <w:rsid w:val="00476CB0"/>
    <w:rsid w:val="00477DFF"/>
    <w:rsid w:val="004816EC"/>
    <w:rsid w:val="004821C8"/>
    <w:rsid w:val="004837DC"/>
    <w:rsid w:val="00487DA0"/>
    <w:rsid w:val="00492350"/>
    <w:rsid w:val="00496149"/>
    <w:rsid w:val="0049765A"/>
    <w:rsid w:val="004A0CF9"/>
    <w:rsid w:val="004A1799"/>
    <w:rsid w:val="004A2EFC"/>
    <w:rsid w:val="004A31D1"/>
    <w:rsid w:val="004A3CDA"/>
    <w:rsid w:val="004A5E88"/>
    <w:rsid w:val="004A732D"/>
    <w:rsid w:val="004B0963"/>
    <w:rsid w:val="004B1759"/>
    <w:rsid w:val="004B6FBD"/>
    <w:rsid w:val="004C0049"/>
    <w:rsid w:val="004C0BD8"/>
    <w:rsid w:val="004C10DF"/>
    <w:rsid w:val="004C2CF7"/>
    <w:rsid w:val="004C5D34"/>
    <w:rsid w:val="004C6835"/>
    <w:rsid w:val="004C68E6"/>
    <w:rsid w:val="004D1076"/>
    <w:rsid w:val="004D20C4"/>
    <w:rsid w:val="004D2E8B"/>
    <w:rsid w:val="004D728F"/>
    <w:rsid w:val="004D7952"/>
    <w:rsid w:val="004E184E"/>
    <w:rsid w:val="005135A4"/>
    <w:rsid w:val="005168F1"/>
    <w:rsid w:val="0052350E"/>
    <w:rsid w:val="00524E05"/>
    <w:rsid w:val="0052515E"/>
    <w:rsid w:val="00531FEC"/>
    <w:rsid w:val="00532696"/>
    <w:rsid w:val="00534C61"/>
    <w:rsid w:val="005358C1"/>
    <w:rsid w:val="00536716"/>
    <w:rsid w:val="00536B32"/>
    <w:rsid w:val="00537EFA"/>
    <w:rsid w:val="0054067D"/>
    <w:rsid w:val="00540904"/>
    <w:rsid w:val="00540DF0"/>
    <w:rsid w:val="005424BE"/>
    <w:rsid w:val="005432FE"/>
    <w:rsid w:val="005438DD"/>
    <w:rsid w:val="005475CD"/>
    <w:rsid w:val="00552C60"/>
    <w:rsid w:val="00553337"/>
    <w:rsid w:val="005547BD"/>
    <w:rsid w:val="00556EB0"/>
    <w:rsid w:val="00563641"/>
    <w:rsid w:val="00563A5A"/>
    <w:rsid w:val="00565668"/>
    <w:rsid w:val="0057502B"/>
    <w:rsid w:val="00577484"/>
    <w:rsid w:val="005778AE"/>
    <w:rsid w:val="00585E23"/>
    <w:rsid w:val="00586806"/>
    <w:rsid w:val="00587037"/>
    <w:rsid w:val="00587F94"/>
    <w:rsid w:val="00592B3B"/>
    <w:rsid w:val="00597972"/>
    <w:rsid w:val="005A2D66"/>
    <w:rsid w:val="005A3E6B"/>
    <w:rsid w:val="005B0BBC"/>
    <w:rsid w:val="005B0C51"/>
    <w:rsid w:val="005B3C51"/>
    <w:rsid w:val="005B4261"/>
    <w:rsid w:val="005B6366"/>
    <w:rsid w:val="005C20B8"/>
    <w:rsid w:val="005C4499"/>
    <w:rsid w:val="005C68E1"/>
    <w:rsid w:val="005D11C9"/>
    <w:rsid w:val="005D2ACA"/>
    <w:rsid w:val="005E05B0"/>
    <w:rsid w:val="005E5878"/>
    <w:rsid w:val="005E74AE"/>
    <w:rsid w:val="005F3910"/>
    <w:rsid w:val="005F3C4F"/>
    <w:rsid w:val="005F52C5"/>
    <w:rsid w:val="00606096"/>
    <w:rsid w:val="006101FE"/>
    <w:rsid w:val="00612BDD"/>
    <w:rsid w:val="00612F3B"/>
    <w:rsid w:val="00614C1F"/>
    <w:rsid w:val="00614D96"/>
    <w:rsid w:val="006169E3"/>
    <w:rsid w:val="00617B0F"/>
    <w:rsid w:val="00620B60"/>
    <w:rsid w:val="00621A17"/>
    <w:rsid w:val="00622E1A"/>
    <w:rsid w:val="00623C3D"/>
    <w:rsid w:val="00623E51"/>
    <w:rsid w:val="00625001"/>
    <w:rsid w:val="00625B98"/>
    <w:rsid w:val="00627E03"/>
    <w:rsid w:val="00632373"/>
    <w:rsid w:val="00635E61"/>
    <w:rsid w:val="006436A1"/>
    <w:rsid w:val="006461FE"/>
    <w:rsid w:val="006502AA"/>
    <w:rsid w:val="0065053E"/>
    <w:rsid w:val="006527AE"/>
    <w:rsid w:val="006540DA"/>
    <w:rsid w:val="00654DC1"/>
    <w:rsid w:val="00660AEA"/>
    <w:rsid w:val="00661129"/>
    <w:rsid w:val="00664693"/>
    <w:rsid w:val="0067120D"/>
    <w:rsid w:val="00672BCC"/>
    <w:rsid w:val="006769A3"/>
    <w:rsid w:val="00683185"/>
    <w:rsid w:val="00687348"/>
    <w:rsid w:val="00694B05"/>
    <w:rsid w:val="00695385"/>
    <w:rsid w:val="006A0495"/>
    <w:rsid w:val="006A1D27"/>
    <w:rsid w:val="006A4B82"/>
    <w:rsid w:val="006B06AF"/>
    <w:rsid w:val="006B0A95"/>
    <w:rsid w:val="006B15CA"/>
    <w:rsid w:val="006B531C"/>
    <w:rsid w:val="006B5463"/>
    <w:rsid w:val="006C1028"/>
    <w:rsid w:val="006C3BAF"/>
    <w:rsid w:val="006C4C1D"/>
    <w:rsid w:val="006C67B2"/>
    <w:rsid w:val="006F2E79"/>
    <w:rsid w:val="006F2FA0"/>
    <w:rsid w:val="006F3DC1"/>
    <w:rsid w:val="006F6841"/>
    <w:rsid w:val="00701562"/>
    <w:rsid w:val="00701AA9"/>
    <w:rsid w:val="00704A80"/>
    <w:rsid w:val="00704D96"/>
    <w:rsid w:val="00704F1E"/>
    <w:rsid w:val="00705ABF"/>
    <w:rsid w:val="00706661"/>
    <w:rsid w:val="007102F1"/>
    <w:rsid w:val="0071495A"/>
    <w:rsid w:val="007236CF"/>
    <w:rsid w:val="007245FB"/>
    <w:rsid w:val="007300D3"/>
    <w:rsid w:val="00731E01"/>
    <w:rsid w:val="00732E9A"/>
    <w:rsid w:val="00733CB0"/>
    <w:rsid w:val="00733EBD"/>
    <w:rsid w:val="00734B3A"/>
    <w:rsid w:val="00740187"/>
    <w:rsid w:val="007409D9"/>
    <w:rsid w:val="00741549"/>
    <w:rsid w:val="00742570"/>
    <w:rsid w:val="00743095"/>
    <w:rsid w:val="00744D38"/>
    <w:rsid w:val="007461F8"/>
    <w:rsid w:val="00747417"/>
    <w:rsid w:val="007512E4"/>
    <w:rsid w:val="007515AE"/>
    <w:rsid w:val="00754261"/>
    <w:rsid w:val="00754274"/>
    <w:rsid w:val="00755E52"/>
    <w:rsid w:val="007608FA"/>
    <w:rsid w:val="00761C84"/>
    <w:rsid w:val="00763C3D"/>
    <w:rsid w:val="007640EE"/>
    <w:rsid w:val="00764616"/>
    <w:rsid w:val="0076612F"/>
    <w:rsid w:val="00766F62"/>
    <w:rsid w:val="0077247A"/>
    <w:rsid w:val="00774989"/>
    <w:rsid w:val="007818D5"/>
    <w:rsid w:val="00781D56"/>
    <w:rsid w:val="00781FBD"/>
    <w:rsid w:val="0078460D"/>
    <w:rsid w:val="0079202E"/>
    <w:rsid w:val="00794888"/>
    <w:rsid w:val="007961BE"/>
    <w:rsid w:val="007967B6"/>
    <w:rsid w:val="0079744B"/>
    <w:rsid w:val="007A0870"/>
    <w:rsid w:val="007A6E16"/>
    <w:rsid w:val="007A704A"/>
    <w:rsid w:val="007A7202"/>
    <w:rsid w:val="007B0F2A"/>
    <w:rsid w:val="007B238E"/>
    <w:rsid w:val="007B23C3"/>
    <w:rsid w:val="007B3598"/>
    <w:rsid w:val="007C5473"/>
    <w:rsid w:val="007C6159"/>
    <w:rsid w:val="007C6C96"/>
    <w:rsid w:val="007C7092"/>
    <w:rsid w:val="007C734A"/>
    <w:rsid w:val="007C796C"/>
    <w:rsid w:val="007D0DB4"/>
    <w:rsid w:val="007D23A2"/>
    <w:rsid w:val="007D6F64"/>
    <w:rsid w:val="007D6FD2"/>
    <w:rsid w:val="007D7F00"/>
    <w:rsid w:val="007E0D1B"/>
    <w:rsid w:val="007E144D"/>
    <w:rsid w:val="007E333C"/>
    <w:rsid w:val="007E5610"/>
    <w:rsid w:val="007E70DD"/>
    <w:rsid w:val="007E721B"/>
    <w:rsid w:val="007F1406"/>
    <w:rsid w:val="007F1FF9"/>
    <w:rsid w:val="007F297C"/>
    <w:rsid w:val="007F4C15"/>
    <w:rsid w:val="007F5902"/>
    <w:rsid w:val="007F5DB9"/>
    <w:rsid w:val="00800B74"/>
    <w:rsid w:val="00805BB3"/>
    <w:rsid w:val="00805DFD"/>
    <w:rsid w:val="00806927"/>
    <w:rsid w:val="00807339"/>
    <w:rsid w:val="00807394"/>
    <w:rsid w:val="008073CE"/>
    <w:rsid w:val="00807574"/>
    <w:rsid w:val="00813CFB"/>
    <w:rsid w:val="00815136"/>
    <w:rsid w:val="00815F59"/>
    <w:rsid w:val="00816344"/>
    <w:rsid w:val="00824C2B"/>
    <w:rsid w:val="0083166A"/>
    <w:rsid w:val="008367B7"/>
    <w:rsid w:val="00837290"/>
    <w:rsid w:val="00840262"/>
    <w:rsid w:val="00841441"/>
    <w:rsid w:val="00842D50"/>
    <w:rsid w:val="00845B10"/>
    <w:rsid w:val="0084677F"/>
    <w:rsid w:val="0085553E"/>
    <w:rsid w:val="00861D2E"/>
    <w:rsid w:val="00863910"/>
    <w:rsid w:val="00865411"/>
    <w:rsid w:val="00867FD8"/>
    <w:rsid w:val="00871C60"/>
    <w:rsid w:val="008770CD"/>
    <w:rsid w:val="008800BE"/>
    <w:rsid w:val="008816C0"/>
    <w:rsid w:val="00884FEF"/>
    <w:rsid w:val="00885CEE"/>
    <w:rsid w:val="00890956"/>
    <w:rsid w:val="008931D2"/>
    <w:rsid w:val="0089351A"/>
    <w:rsid w:val="00893B22"/>
    <w:rsid w:val="008954E7"/>
    <w:rsid w:val="00897506"/>
    <w:rsid w:val="008A0CBB"/>
    <w:rsid w:val="008A185E"/>
    <w:rsid w:val="008A7516"/>
    <w:rsid w:val="008A7D34"/>
    <w:rsid w:val="008B0461"/>
    <w:rsid w:val="008B3020"/>
    <w:rsid w:val="008B3808"/>
    <w:rsid w:val="008B3EC3"/>
    <w:rsid w:val="008B4562"/>
    <w:rsid w:val="008B4827"/>
    <w:rsid w:val="008B55F0"/>
    <w:rsid w:val="008B5937"/>
    <w:rsid w:val="008B5F06"/>
    <w:rsid w:val="008C02A5"/>
    <w:rsid w:val="008C6A8B"/>
    <w:rsid w:val="008C6E02"/>
    <w:rsid w:val="008D2549"/>
    <w:rsid w:val="008E133B"/>
    <w:rsid w:val="008E4637"/>
    <w:rsid w:val="008E7577"/>
    <w:rsid w:val="008E7EDA"/>
    <w:rsid w:val="008F0F8C"/>
    <w:rsid w:val="008F2F37"/>
    <w:rsid w:val="008F4D05"/>
    <w:rsid w:val="008F581F"/>
    <w:rsid w:val="00900232"/>
    <w:rsid w:val="0090346E"/>
    <w:rsid w:val="00903CF3"/>
    <w:rsid w:val="0090462A"/>
    <w:rsid w:val="0090481E"/>
    <w:rsid w:val="0091262F"/>
    <w:rsid w:val="00913360"/>
    <w:rsid w:val="00914441"/>
    <w:rsid w:val="00914955"/>
    <w:rsid w:val="0091641D"/>
    <w:rsid w:val="0092080F"/>
    <w:rsid w:val="00924307"/>
    <w:rsid w:val="009327F2"/>
    <w:rsid w:val="00932EB0"/>
    <w:rsid w:val="00941CA9"/>
    <w:rsid w:val="00943DB4"/>
    <w:rsid w:val="0094439F"/>
    <w:rsid w:val="00947365"/>
    <w:rsid w:val="00947567"/>
    <w:rsid w:val="00950214"/>
    <w:rsid w:val="00952CD5"/>
    <w:rsid w:val="00952DF9"/>
    <w:rsid w:val="00955F3B"/>
    <w:rsid w:val="00957733"/>
    <w:rsid w:val="009643DF"/>
    <w:rsid w:val="009732FA"/>
    <w:rsid w:val="00974A40"/>
    <w:rsid w:val="00974C20"/>
    <w:rsid w:val="0097509F"/>
    <w:rsid w:val="00976576"/>
    <w:rsid w:val="00980F3B"/>
    <w:rsid w:val="00984D7E"/>
    <w:rsid w:val="00992719"/>
    <w:rsid w:val="00992FF1"/>
    <w:rsid w:val="0099577A"/>
    <w:rsid w:val="009960E6"/>
    <w:rsid w:val="00996CD3"/>
    <w:rsid w:val="009A0938"/>
    <w:rsid w:val="009A5095"/>
    <w:rsid w:val="009A537D"/>
    <w:rsid w:val="009A70E5"/>
    <w:rsid w:val="009A7EE7"/>
    <w:rsid w:val="009B2AB6"/>
    <w:rsid w:val="009B2FC3"/>
    <w:rsid w:val="009B30B7"/>
    <w:rsid w:val="009B57A5"/>
    <w:rsid w:val="009B63FB"/>
    <w:rsid w:val="009C0C58"/>
    <w:rsid w:val="009C0FC6"/>
    <w:rsid w:val="009C631C"/>
    <w:rsid w:val="009D135B"/>
    <w:rsid w:val="009D1446"/>
    <w:rsid w:val="009D1F80"/>
    <w:rsid w:val="009D40C9"/>
    <w:rsid w:val="009D7336"/>
    <w:rsid w:val="009E1E08"/>
    <w:rsid w:val="009E32C4"/>
    <w:rsid w:val="009E37E9"/>
    <w:rsid w:val="009E3D89"/>
    <w:rsid w:val="009E516F"/>
    <w:rsid w:val="009E5ADB"/>
    <w:rsid w:val="009E5CF3"/>
    <w:rsid w:val="009E5FEC"/>
    <w:rsid w:val="009F549D"/>
    <w:rsid w:val="00A0580E"/>
    <w:rsid w:val="00A06C47"/>
    <w:rsid w:val="00A0728B"/>
    <w:rsid w:val="00A10D75"/>
    <w:rsid w:val="00A11A11"/>
    <w:rsid w:val="00A12101"/>
    <w:rsid w:val="00A12353"/>
    <w:rsid w:val="00A146E3"/>
    <w:rsid w:val="00A15D54"/>
    <w:rsid w:val="00A16D7A"/>
    <w:rsid w:val="00A233F7"/>
    <w:rsid w:val="00A24C8C"/>
    <w:rsid w:val="00A31F99"/>
    <w:rsid w:val="00A3272F"/>
    <w:rsid w:val="00A33E7F"/>
    <w:rsid w:val="00A34ADE"/>
    <w:rsid w:val="00A36212"/>
    <w:rsid w:val="00A36BCE"/>
    <w:rsid w:val="00A40E6F"/>
    <w:rsid w:val="00A44DED"/>
    <w:rsid w:val="00A45436"/>
    <w:rsid w:val="00A55B95"/>
    <w:rsid w:val="00A636E6"/>
    <w:rsid w:val="00A6719F"/>
    <w:rsid w:val="00A67E4B"/>
    <w:rsid w:val="00A7241B"/>
    <w:rsid w:val="00A74A8E"/>
    <w:rsid w:val="00A775F9"/>
    <w:rsid w:val="00A81822"/>
    <w:rsid w:val="00A82B3A"/>
    <w:rsid w:val="00A83F66"/>
    <w:rsid w:val="00A91F45"/>
    <w:rsid w:val="00A92D29"/>
    <w:rsid w:val="00AA1C2A"/>
    <w:rsid w:val="00AA322D"/>
    <w:rsid w:val="00AA347C"/>
    <w:rsid w:val="00AA527B"/>
    <w:rsid w:val="00AA6798"/>
    <w:rsid w:val="00AA7407"/>
    <w:rsid w:val="00AA7BB6"/>
    <w:rsid w:val="00AB078D"/>
    <w:rsid w:val="00AB5140"/>
    <w:rsid w:val="00AB60D6"/>
    <w:rsid w:val="00AC0D5C"/>
    <w:rsid w:val="00AC37E1"/>
    <w:rsid w:val="00AC71F1"/>
    <w:rsid w:val="00AD3EFA"/>
    <w:rsid w:val="00AD4A01"/>
    <w:rsid w:val="00AD5011"/>
    <w:rsid w:val="00AD53D4"/>
    <w:rsid w:val="00AE2708"/>
    <w:rsid w:val="00AF218D"/>
    <w:rsid w:val="00AF7057"/>
    <w:rsid w:val="00B03A5C"/>
    <w:rsid w:val="00B03DA7"/>
    <w:rsid w:val="00B04ECA"/>
    <w:rsid w:val="00B04EF7"/>
    <w:rsid w:val="00B05CD2"/>
    <w:rsid w:val="00B07CBE"/>
    <w:rsid w:val="00B15D8B"/>
    <w:rsid w:val="00B15F74"/>
    <w:rsid w:val="00B169B1"/>
    <w:rsid w:val="00B17AF1"/>
    <w:rsid w:val="00B20F24"/>
    <w:rsid w:val="00B24688"/>
    <w:rsid w:val="00B34D4B"/>
    <w:rsid w:val="00B3516C"/>
    <w:rsid w:val="00B35B48"/>
    <w:rsid w:val="00B364F8"/>
    <w:rsid w:val="00B41F48"/>
    <w:rsid w:val="00B42147"/>
    <w:rsid w:val="00B421B7"/>
    <w:rsid w:val="00B42D1F"/>
    <w:rsid w:val="00B42E61"/>
    <w:rsid w:val="00B44018"/>
    <w:rsid w:val="00B45357"/>
    <w:rsid w:val="00B45737"/>
    <w:rsid w:val="00B46ED4"/>
    <w:rsid w:val="00B5282D"/>
    <w:rsid w:val="00B5287B"/>
    <w:rsid w:val="00B5304E"/>
    <w:rsid w:val="00B54BCD"/>
    <w:rsid w:val="00B54C17"/>
    <w:rsid w:val="00B62B97"/>
    <w:rsid w:val="00B638D0"/>
    <w:rsid w:val="00B64E1C"/>
    <w:rsid w:val="00B67467"/>
    <w:rsid w:val="00B70A17"/>
    <w:rsid w:val="00B70E55"/>
    <w:rsid w:val="00B73CD7"/>
    <w:rsid w:val="00B746B4"/>
    <w:rsid w:val="00B76AC8"/>
    <w:rsid w:val="00B77C05"/>
    <w:rsid w:val="00B80428"/>
    <w:rsid w:val="00B817D2"/>
    <w:rsid w:val="00B81DA9"/>
    <w:rsid w:val="00B826E5"/>
    <w:rsid w:val="00B85829"/>
    <w:rsid w:val="00B87E1C"/>
    <w:rsid w:val="00B90426"/>
    <w:rsid w:val="00B94B44"/>
    <w:rsid w:val="00B957E1"/>
    <w:rsid w:val="00B97E74"/>
    <w:rsid w:val="00BA048A"/>
    <w:rsid w:val="00BA1BB4"/>
    <w:rsid w:val="00BA35BE"/>
    <w:rsid w:val="00BA452C"/>
    <w:rsid w:val="00BA55DB"/>
    <w:rsid w:val="00BA6AD3"/>
    <w:rsid w:val="00BA6EF3"/>
    <w:rsid w:val="00BA72BB"/>
    <w:rsid w:val="00BB220A"/>
    <w:rsid w:val="00BB360B"/>
    <w:rsid w:val="00BB617B"/>
    <w:rsid w:val="00BC044F"/>
    <w:rsid w:val="00BC233D"/>
    <w:rsid w:val="00BC5D35"/>
    <w:rsid w:val="00BC723D"/>
    <w:rsid w:val="00BC7BBA"/>
    <w:rsid w:val="00BD184E"/>
    <w:rsid w:val="00BD2AD1"/>
    <w:rsid w:val="00BD34BE"/>
    <w:rsid w:val="00BE018E"/>
    <w:rsid w:val="00BE31CB"/>
    <w:rsid w:val="00BE58A7"/>
    <w:rsid w:val="00BF09A1"/>
    <w:rsid w:val="00BF33E5"/>
    <w:rsid w:val="00BF3C2D"/>
    <w:rsid w:val="00BF46E8"/>
    <w:rsid w:val="00BF70D6"/>
    <w:rsid w:val="00BF71D1"/>
    <w:rsid w:val="00C001E4"/>
    <w:rsid w:val="00C05A14"/>
    <w:rsid w:val="00C07F74"/>
    <w:rsid w:val="00C1204C"/>
    <w:rsid w:val="00C14D16"/>
    <w:rsid w:val="00C1780F"/>
    <w:rsid w:val="00C307A4"/>
    <w:rsid w:val="00C32C1C"/>
    <w:rsid w:val="00C34E50"/>
    <w:rsid w:val="00C458BE"/>
    <w:rsid w:val="00C45DBF"/>
    <w:rsid w:val="00C501C1"/>
    <w:rsid w:val="00C50C15"/>
    <w:rsid w:val="00C50D2C"/>
    <w:rsid w:val="00C5272E"/>
    <w:rsid w:val="00C559E0"/>
    <w:rsid w:val="00C577CB"/>
    <w:rsid w:val="00C603F3"/>
    <w:rsid w:val="00C60F37"/>
    <w:rsid w:val="00C62126"/>
    <w:rsid w:val="00C63698"/>
    <w:rsid w:val="00C65208"/>
    <w:rsid w:val="00C674D3"/>
    <w:rsid w:val="00C71A5A"/>
    <w:rsid w:val="00C801DA"/>
    <w:rsid w:val="00C81D4C"/>
    <w:rsid w:val="00C84AE5"/>
    <w:rsid w:val="00C86A67"/>
    <w:rsid w:val="00C90A82"/>
    <w:rsid w:val="00C91669"/>
    <w:rsid w:val="00C916F4"/>
    <w:rsid w:val="00C91D10"/>
    <w:rsid w:val="00C9287A"/>
    <w:rsid w:val="00CA3129"/>
    <w:rsid w:val="00CB2805"/>
    <w:rsid w:val="00CB28AC"/>
    <w:rsid w:val="00CB33F9"/>
    <w:rsid w:val="00CB5B66"/>
    <w:rsid w:val="00CB77EB"/>
    <w:rsid w:val="00CB7CFE"/>
    <w:rsid w:val="00CC0DE4"/>
    <w:rsid w:val="00CC682C"/>
    <w:rsid w:val="00CC7C02"/>
    <w:rsid w:val="00CD0F88"/>
    <w:rsid w:val="00CD1A9F"/>
    <w:rsid w:val="00CD2B8D"/>
    <w:rsid w:val="00CE2902"/>
    <w:rsid w:val="00CE3A61"/>
    <w:rsid w:val="00CE7E90"/>
    <w:rsid w:val="00CF0704"/>
    <w:rsid w:val="00CF15F9"/>
    <w:rsid w:val="00CF5241"/>
    <w:rsid w:val="00CF78E2"/>
    <w:rsid w:val="00CF795C"/>
    <w:rsid w:val="00D062DA"/>
    <w:rsid w:val="00D074E2"/>
    <w:rsid w:val="00D138AA"/>
    <w:rsid w:val="00D15DD9"/>
    <w:rsid w:val="00D20CAE"/>
    <w:rsid w:val="00D238D7"/>
    <w:rsid w:val="00D25F50"/>
    <w:rsid w:val="00D26796"/>
    <w:rsid w:val="00D3077C"/>
    <w:rsid w:val="00D405EB"/>
    <w:rsid w:val="00D414AE"/>
    <w:rsid w:val="00D427F2"/>
    <w:rsid w:val="00D4620D"/>
    <w:rsid w:val="00D4784C"/>
    <w:rsid w:val="00D50D51"/>
    <w:rsid w:val="00D51FFE"/>
    <w:rsid w:val="00D6199A"/>
    <w:rsid w:val="00D708AC"/>
    <w:rsid w:val="00D7254A"/>
    <w:rsid w:val="00D76767"/>
    <w:rsid w:val="00D76F1E"/>
    <w:rsid w:val="00D77FD3"/>
    <w:rsid w:val="00D800DA"/>
    <w:rsid w:val="00D809EA"/>
    <w:rsid w:val="00D80FE7"/>
    <w:rsid w:val="00D8221B"/>
    <w:rsid w:val="00D836FC"/>
    <w:rsid w:val="00D83CA0"/>
    <w:rsid w:val="00D841E3"/>
    <w:rsid w:val="00D8468D"/>
    <w:rsid w:val="00D853A6"/>
    <w:rsid w:val="00D855F2"/>
    <w:rsid w:val="00D86ED1"/>
    <w:rsid w:val="00D87623"/>
    <w:rsid w:val="00D878B6"/>
    <w:rsid w:val="00D947C0"/>
    <w:rsid w:val="00D96772"/>
    <w:rsid w:val="00DA046A"/>
    <w:rsid w:val="00DA139B"/>
    <w:rsid w:val="00DA5DAF"/>
    <w:rsid w:val="00DB1178"/>
    <w:rsid w:val="00DB23CB"/>
    <w:rsid w:val="00DB74A4"/>
    <w:rsid w:val="00DC276A"/>
    <w:rsid w:val="00DC4C95"/>
    <w:rsid w:val="00DC5C4C"/>
    <w:rsid w:val="00DC5DEA"/>
    <w:rsid w:val="00DC6558"/>
    <w:rsid w:val="00DC65F8"/>
    <w:rsid w:val="00DC7831"/>
    <w:rsid w:val="00DD081E"/>
    <w:rsid w:val="00DD1448"/>
    <w:rsid w:val="00DD2F41"/>
    <w:rsid w:val="00DD4FE4"/>
    <w:rsid w:val="00DE11E9"/>
    <w:rsid w:val="00DE2350"/>
    <w:rsid w:val="00DE3B9F"/>
    <w:rsid w:val="00DF0A3A"/>
    <w:rsid w:val="00DF0DA9"/>
    <w:rsid w:val="00DF0F3A"/>
    <w:rsid w:val="00DF4AE5"/>
    <w:rsid w:val="00E07B89"/>
    <w:rsid w:val="00E123A7"/>
    <w:rsid w:val="00E1462F"/>
    <w:rsid w:val="00E15CE4"/>
    <w:rsid w:val="00E21046"/>
    <w:rsid w:val="00E2372D"/>
    <w:rsid w:val="00E24782"/>
    <w:rsid w:val="00E2496F"/>
    <w:rsid w:val="00E27E29"/>
    <w:rsid w:val="00E3480C"/>
    <w:rsid w:val="00E36CCD"/>
    <w:rsid w:val="00E44D66"/>
    <w:rsid w:val="00E44E26"/>
    <w:rsid w:val="00E47832"/>
    <w:rsid w:val="00E52CE4"/>
    <w:rsid w:val="00E52D02"/>
    <w:rsid w:val="00E56FA6"/>
    <w:rsid w:val="00E604D6"/>
    <w:rsid w:val="00E60D16"/>
    <w:rsid w:val="00E6269E"/>
    <w:rsid w:val="00E71520"/>
    <w:rsid w:val="00E723F3"/>
    <w:rsid w:val="00E80695"/>
    <w:rsid w:val="00E839BC"/>
    <w:rsid w:val="00E85837"/>
    <w:rsid w:val="00E86339"/>
    <w:rsid w:val="00E87195"/>
    <w:rsid w:val="00E90CB4"/>
    <w:rsid w:val="00E9222F"/>
    <w:rsid w:val="00E9745A"/>
    <w:rsid w:val="00EA1C1C"/>
    <w:rsid w:val="00EA336D"/>
    <w:rsid w:val="00EA33EC"/>
    <w:rsid w:val="00EA6DF2"/>
    <w:rsid w:val="00EB26A9"/>
    <w:rsid w:val="00EB4AA4"/>
    <w:rsid w:val="00EB638D"/>
    <w:rsid w:val="00EB7E1B"/>
    <w:rsid w:val="00EC14A7"/>
    <w:rsid w:val="00EC2FF0"/>
    <w:rsid w:val="00EC4AB4"/>
    <w:rsid w:val="00EC5DCA"/>
    <w:rsid w:val="00EC6F53"/>
    <w:rsid w:val="00ED010C"/>
    <w:rsid w:val="00ED03A9"/>
    <w:rsid w:val="00ED2771"/>
    <w:rsid w:val="00ED3409"/>
    <w:rsid w:val="00ED74B9"/>
    <w:rsid w:val="00EE0444"/>
    <w:rsid w:val="00EE1DFA"/>
    <w:rsid w:val="00EE288D"/>
    <w:rsid w:val="00EE585A"/>
    <w:rsid w:val="00EE6E6F"/>
    <w:rsid w:val="00EF2109"/>
    <w:rsid w:val="00EF4B76"/>
    <w:rsid w:val="00F005DB"/>
    <w:rsid w:val="00F01B23"/>
    <w:rsid w:val="00F02ED6"/>
    <w:rsid w:val="00F03541"/>
    <w:rsid w:val="00F038F3"/>
    <w:rsid w:val="00F048C5"/>
    <w:rsid w:val="00F04B6A"/>
    <w:rsid w:val="00F057F0"/>
    <w:rsid w:val="00F067CB"/>
    <w:rsid w:val="00F105D3"/>
    <w:rsid w:val="00F10725"/>
    <w:rsid w:val="00F107DA"/>
    <w:rsid w:val="00F108D7"/>
    <w:rsid w:val="00F116A9"/>
    <w:rsid w:val="00F118D1"/>
    <w:rsid w:val="00F1288F"/>
    <w:rsid w:val="00F13E28"/>
    <w:rsid w:val="00F15FB2"/>
    <w:rsid w:val="00F1775A"/>
    <w:rsid w:val="00F2103A"/>
    <w:rsid w:val="00F22776"/>
    <w:rsid w:val="00F240A2"/>
    <w:rsid w:val="00F2575D"/>
    <w:rsid w:val="00F25C0D"/>
    <w:rsid w:val="00F262FD"/>
    <w:rsid w:val="00F26DAC"/>
    <w:rsid w:val="00F26E96"/>
    <w:rsid w:val="00F31229"/>
    <w:rsid w:val="00F32D15"/>
    <w:rsid w:val="00F34E16"/>
    <w:rsid w:val="00F40F3E"/>
    <w:rsid w:val="00F41826"/>
    <w:rsid w:val="00F421B5"/>
    <w:rsid w:val="00F473A9"/>
    <w:rsid w:val="00F51D72"/>
    <w:rsid w:val="00F53F8F"/>
    <w:rsid w:val="00F56DF5"/>
    <w:rsid w:val="00F61BE5"/>
    <w:rsid w:val="00F643C8"/>
    <w:rsid w:val="00F649D5"/>
    <w:rsid w:val="00F65A91"/>
    <w:rsid w:val="00F67F35"/>
    <w:rsid w:val="00F707F8"/>
    <w:rsid w:val="00F72F3E"/>
    <w:rsid w:val="00F74E69"/>
    <w:rsid w:val="00F80972"/>
    <w:rsid w:val="00F833E8"/>
    <w:rsid w:val="00F83674"/>
    <w:rsid w:val="00F90B2F"/>
    <w:rsid w:val="00F90C9C"/>
    <w:rsid w:val="00F91608"/>
    <w:rsid w:val="00F9281F"/>
    <w:rsid w:val="00F97050"/>
    <w:rsid w:val="00FA1AFE"/>
    <w:rsid w:val="00FA1ECD"/>
    <w:rsid w:val="00FA42AC"/>
    <w:rsid w:val="00FA446D"/>
    <w:rsid w:val="00FA6BEF"/>
    <w:rsid w:val="00FB00EC"/>
    <w:rsid w:val="00FB2171"/>
    <w:rsid w:val="00FB3DEA"/>
    <w:rsid w:val="00FB4339"/>
    <w:rsid w:val="00FC0253"/>
    <w:rsid w:val="00FC0D57"/>
    <w:rsid w:val="00FC1CE4"/>
    <w:rsid w:val="00FC4DE8"/>
    <w:rsid w:val="00FC71EC"/>
    <w:rsid w:val="00FD0820"/>
    <w:rsid w:val="00FD4A8F"/>
    <w:rsid w:val="00FD4C09"/>
    <w:rsid w:val="00FD5F08"/>
    <w:rsid w:val="00FD7183"/>
    <w:rsid w:val="00FD7895"/>
    <w:rsid w:val="00FE0031"/>
    <w:rsid w:val="00FE50F2"/>
    <w:rsid w:val="00FE57F4"/>
    <w:rsid w:val="00FF33F4"/>
    <w:rsid w:val="00FF3BCA"/>
    <w:rsid w:val="00FF46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ind w:firstLine="709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3E6B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C60F37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C60F37"/>
  </w:style>
  <w:style w:type="paragraph" w:styleId="a5">
    <w:name w:val="footer"/>
    <w:basedOn w:val="a"/>
    <w:link w:val="a6"/>
    <w:uiPriority w:val="99"/>
    <w:semiHidden/>
    <w:unhideWhenUsed/>
    <w:rsid w:val="00C60F37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C60F37"/>
  </w:style>
  <w:style w:type="paragraph" w:styleId="a7">
    <w:name w:val="Normal (Web)"/>
    <w:basedOn w:val="a"/>
    <w:uiPriority w:val="99"/>
    <w:unhideWhenUsed/>
    <w:rsid w:val="00C60F37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9" Type="http://schemas.openxmlformats.org/officeDocument/2006/relationships/image" Target="media/image17.emf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4.sldx"/><Relationship Id="rId42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Office_PowerPoint16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2.emf"/><Relationship Id="rId4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3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Office_PowerPoint17.sldx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1.sldx"/><Relationship Id="rId36" Type="http://schemas.openxmlformats.org/officeDocument/2006/relationships/package" Target="embeddings/______Microsoft_Office_PowerPoint15.sldx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2.sldx"/><Relationship Id="rId35" Type="http://schemas.openxmlformats.org/officeDocument/2006/relationships/image" Target="media/image15.em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11</Pages>
  <Words>1097</Words>
  <Characters>6253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7336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USER7</dc:creator>
  <cp:keywords/>
  <dc:description/>
  <cp:lastModifiedBy>USER7</cp:lastModifiedBy>
  <cp:revision>2</cp:revision>
  <dcterms:created xsi:type="dcterms:W3CDTF">2019-04-01T11:41:00Z</dcterms:created>
  <dcterms:modified xsi:type="dcterms:W3CDTF">2019-04-01T12:04:00Z</dcterms:modified>
</cp:coreProperties>
</file>