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AA" w:rsidRDefault="00FA2FAA" w:rsidP="00FA2FAA">
      <w:pPr>
        <w:pStyle w:val="a3"/>
        <w:rPr>
          <w:rFonts w:ascii="Arial" w:hAnsi="Arial" w:cs="Arial"/>
          <w:color w:val="000000"/>
          <w:sz w:val="20"/>
          <w:szCs w:val="20"/>
        </w:rPr>
      </w:pPr>
      <w:r>
        <w:rPr>
          <w:rFonts w:ascii="Arial" w:hAnsi="Arial" w:cs="Arial"/>
          <w:b/>
          <w:bCs/>
          <w:color w:val="000000"/>
          <w:sz w:val="20"/>
          <w:szCs w:val="20"/>
        </w:rPr>
        <w:t>Актуальность проблемы</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Проблема здоровья учащихся становится приоритетным направлением развития образовательной системы современной школы, стратегическая цель которой - воспитание и развитие свободной жизнелюбивой личности, обогащенной научными знаниями о природе и человеке, готовой к созидательной творческой деятельности и нравственному поведению. Ведущими задачами школы в настоящее время являются: развитие интеллекта, формирование нравственных чувств, забота о здоровье детей. Все это согласуется с основными направлениями проекта реформы общеобразовательной школы, в котором на одном из первых мест стоит здоровье школьников.</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Новый методологический подход к определению сущности понятия здоровья и принципов ЗОЖ впервые был рассмотрен в монографии А.Г. Щедриной</w:t>
      </w:r>
      <w:r w:rsidR="00F30A10">
        <w:rPr>
          <w:rFonts w:ascii="Arial" w:hAnsi="Arial" w:cs="Arial"/>
          <w:color w:val="000000"/>
          <w:sz w:val="20"/>
          <w:szCs w:val="20"/>
        </w:rPr>
        <w:t xml:space="preserve"> </w:t>
      </w:r>
      <w:bookmarkStart w:id="0" w:name="_GoBack"/>
      <w:bookmarkEnd w:id="0"/>
      <w:r>
        <w:rPr>
          <w:rFonts w:ascii="Arial" w:hAnsi="Arial" w:cs="Arial"/>
          <w:color w:val="000000"/>
          <w:sz w:val="20"/>
          <w:szCs w:val="20"/>
        </w:rPr>
        <w:t>и получил дальнейшее развитие в работах Л.Г. Апанасенко, Р.И. Айзмана, Э.М. Казина, В.П. Казначеева и др. Мы заинтересовались этой проблемой и решили провести собственное социологическое исследование.</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В одном из социологических опросов, проводимых на общешкольном родительском собрании, на вопрос:</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“Что, по Вашему мнению, важнее всего для счастливой жизни ребенка?” 89,4% родителей отметили крепкое здоровье.</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Более половины опрошенных родителей считают, что для счастливой жизни необходимы, в первую очередь, здоровье, семья, хорошее образование, материальное благополучие и интересная работа. Причем “здоровье” здесь выступает абсолютным лидером.</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Аналогичное исследование в подростковой среде позволило выявить, что современным школьникам присуще наличие разных, порой взаимоисключающих жизненных целей. В то же время для большинства опрошенных безусловно важными жизненными ценностями являются: семья, дружба, образование, здоровье.</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Какова же реальная картина здоровья детей в нашей школе?</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Состояние здоровья учащихся оценивалось по результатам изучения внутришкольной медицинской документацией по различным направлениям.</w:t>
      </w:r>
    </w:p>
    <w:p w:rsidR="00FA2FAA" w:rsidRDefault="00FA2FAA" w:rsidP="00FA2FAA">
      <w:pPr>
        <w:pStyle w:val="a3"/>
        <w:rPr>
          <w:rFonts w:ascii="Arial" w:hAnsi="Arial" w:cs="Arial"/>
          <w:color w:val="000000"/>
          <w:sz w:val="20"/>
          <w:szCs w:val="20"/>
        </w:rPr>
      </w:pPr>
      <w:r>
        <w:rPr>
          <w:b/>
          <w:bCs/>
          <w:i/>
          <w:iCs/>
          <w:color w:val="000000"/>
          <w:sz w:val="20"/>
          <w:szCs w:val="20"/>
        </w:rPr>
        <w:t>Соотношение количества практически здоровых детей и детей</w:t>
      </w:r>
      <w:r>
        <w:rPr>
          <w:rStyle w:val="apple-converted-space"/>
          <w:rFonts w:ascii="Arial" w:hAnsi="Arial" w:cs="Arial"/>
          <w:b/>
          <w:bCs/>
          <w:color w:val="000000"/>
          <w:sz w:val="20"/>
          <w:szCs w:val="20"/>
        </w:rPr>
        <w:t> </w:t>
      </w:r>
      <w:r>
        <w:rPr>
          <w:b/>
          <w:bCs/>
          <w:i/>
          <w:iCs/>
          <w:color w:val="000000"/>
          <w:sz w:val="20"/>
          <w:szCs w:val="20"/>
        </w:rPr>
        <w:t>с различными отклонениями в здоровье</w:t>
      </w:r>
    </w:p>
    <w:p w:rsidR="00FA2FAA" w:rsidRDefault="00FA2FAA" w:rsidP="00FA2FAA">
      <w:pPr>
        <w:pStyle w:val="a3"/>
        <w:jc w:val="center"/>
        <w:rPr>
          <w:rFonts w:ascii="Arial" w:hAnsi="Arial" w:cs="Arial"/>
          <w:color w:val="000000"/>
          <w:sz w:val="20"/>
          <w:szCs w:val="20"/>
        </w:rPr>
      </w:pPr>
      <w:r>
        <w:rPr>
          <w:rFonts w:ascii="Arial" w:hAnsi="Arial" w:cs="Arial"/>
          <w:noProof/>
          <w:color w:val="000000"/>
          <w:sz w:val="20"/>
          <w:szCs w:val="20"/>
        </w:rPr>
        <w:drawing>
          <wp:inline distT="0" distB="0" distL="0" distR="0">
            <wp:extent cx="3267075" cy="2114550"/>
            <wp:effectExtent l="19050" t="0" r="9525" b="0"/>
            <wp:docPr id="1" name="Рисунок 1" descr="http://festival.1september.ru/articles/56788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67883/img1.gif"/>
                    <pic:cNvPicPr>
                      <a:picLocks noChangeAspect="1" noChangeArrowheads="1"/>
                    </pic:cNvPicPr>
                  </pic:nvPicPr>
                  <pic:blipFill>
                    <a:blip r:embed="rId7" cstate="print"/>
                    <a:srcRect/>
                    <a:stretch>
                      <a:fillRect/>
                    </a:stretch>
                  </pic:blipFill>
                  <pic:spPr bwMode="auto">
                    <a:xfrm>
                      <a:off x="0" y="0"/>
                      <a:ext cx="3267075" cy="2114550"/>
                    </a:xfrm>
                    <a:prstGeom prst="rect">
                      <a:avLst/>
                    </a:prstGeom>
                    <a:noFill/>
                    <a:ln w="9525">
                      <a:noFill/>
                      <a:miter lim="800000"/>
                      <a:headEnd/>
                      <a:tailEnd/>
                    </a:ln>
                  </pic:spPr>
                </pic:pic>
              </a:graphicData>
            </a:graphic>
          </wp:inline>
        </w:drawing>
      </w:r>
    </w:p>
    <w:p w:rsidR="00FA2FAA" w:rsidRDefault="00FA2FAA" w:rsidP="00FA2FAA">
      <w:pPr>
        <w:pStyle w:val="a3"/>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3295650" cy="2047875"/>
            <wp:effectExtent l="19050" t="0" r="0" b="0"/>
            <wp:docPr id="2" name="Рисунок 2" descr="http://festival.1september.ru/articles/567883/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67883/img2.gif"/>
                    <pic:cNvPicPr>
                      <a:picLocks noChangeAspect="1" noChangeArrowheads="1"/>
                    </pic:cNvPicPr>
                  </pic:nvPicPr>
                  <pic:blipFill>
                    <a:blip r:embed="rId8" cstate="print"/>
                    <a:srcRect/>
                    <a:stretch>
                      <a:fillRect/>
                    </a:stretch>
                  </pic:blipFill>
                  <pic:spPr bwMode="auto">
                    <a:xfrm>
                      <a:off x="0" y="0"/>
                      <a:ext cx="3295650" cy="2047875"/>
                    </a:xfrm>
                    <a:prstGeom prst="rect">
                      <a:avLst/>
                    </a:prstGeom>
                    <a:noFill/>
                    <a:ln w="9525">
                      <a:noFill/>
                      <a:miter lim="800000"/>
                      <a:headEnd/>
                      <a:tailEnd/>
                    </a:ln>
                  </pic:spPr>
                </pic:pic>
              </a:graphicData>
            </a:graphic>
          </wp:inline>
        </w:drawing>
      </w:r>
    </w:p>
    <w:p w:rsidR="00FA2FAA" w:rsidRDefault="00FA2FAA" w:rsidP="00FA2FAA">
      <w:pPr>
        <w:pStyle w:val="a3"/>
        <w:rPr>
          <w:rFonts w:ascii="Arial" w:hAnsi="Arial" w:cs="Arial"/>
          <w:color w:val="000000"/>
          <w:sz w:val="20"/>
          <w:szCs w:val="20"/>
        </w:rPr>
      </w:pPr>
      <w:r>
        <w:rPr>
          <w:rFonts w:ascii="Arial" w:hAnsi="Arial" w:cs="Arial"/>
          <w:color w:val="000000"/>
          <w:sz w:val="20"/>
          <w:szCs w:val="20"/>
        </w:rPr>
        <w:t>Рисунок 1-</w:t>
      </w:r>
      <w:r>
        <w:rPr>
          <w:rStyle w:val="apple-converted-space"/>
          <w:rFonts w:ascii="Arial" w:hAnsi="Arial" w:cs="Arial"/>
          <w:color w:val="000000"/>
          <w:sz w:val="20"/>
          <w:szCs w:val="20"/>
        </w:rPr>
        <w:t> </w:t>
      </w:r>
      <w:r>
        <w:rPr>
          <w:i/>
          <w:iCs/>
          <w:color w:val="000000"/>
          <w:sz w:val="20"/>
          <w:szCs w:val="20"/>
        </w:rPr>
        <w:t>соотношение количества практически здоровых детей и детей с различными отклонениями в здоровье</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Анализ данных, приведенных на рис. 1, показывает, что количество детей, имеющих отклонения в здоровье уменьшилось. Но число больных детей среди учащихся 9-11 классов увеличилось (из-за перегрузки, физических, экологических изменений). Было обследовано логопедической службой школы 204 учащихся начальной школы. Выявлено с нарушением устной и письменной речи 30 учащихся, что составило 15% на начало этого года. Из них в 1-х классах 9 человек , 2-4 классах 21 человек. Среди первоклассников 5 детей с диагнозом (не резко выраженное общее недоразвитие речи), 6 человек с нарушением произношения. Нарушение чтения и письма выявлено у 19 человек. С учетом структуры речевого дефекта были сформированы 6 логопедических групп. Каждая группа занималась по особому перспективному плану и по расписанию. По итогам учебного года выпущено с улучшением устной и письменной речи 10 человек (33 %), оставлено для продолжения работы 20 человек (67 %).</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За прошедшие два года простудные заболевания и обращаемость детей в медицинский кабинет плавно снижается. Это достигнуто в результате совместных усилий педагогического коллектива школы, медицинских работников, родителей и детей по сохранению и укреплению здоровья.</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Хотя профилактическая работа в школе и ведется в системе, но к концу обучения все же наблюдается увеличение количества детей с пониженным зрением, нарушением осанки, сколиозом, плоскостопием, хроническими заболеваниями ЖКТ.</w:t>
      </w:r>
    </w:p>
    <w:p w:rsidR="00FA2FAA" w:rsidRDefault="00FA2FAA" w:rsidP="00FA2FAA">
      <w:pPr>
        <w:pStyle w:val="a3"/>
        <w:rPr>
          <w:rFonts w:ascii="Arial" w:hAnsi="Arial" w:cs="Arial"/>
          <w:color w:val="000000"/>
          <w:sz w:val="20"/>
          <w:szCs w:val="20"/>
        </w:rPr>
      </w:pPr>
      <w:r>
        <w:rPr>
          <w:rFonts w:ascii="Arial" w:hAnsi="Arial" w:cs="Arial"/>
          <w:color w:val="000000"/>
          <w:sz w:val="20"/>
          <w:szCs w:val="20"/>
        </w:rPr>
        <w:t>Таким образом, проблема сохранения и укрепления здоровья детей, формирования осознанного стремления к здоровому образу жизни для нашей школы действительно остается актуальной и может быть решена, на наш взгляд, путем реализации проекта</w:t>
      </w:r>
    </w:p>
    <w:p w:rsidR="00FA2FAA" w:rsidRDefault="00FA2FAA" w:rsidP="00FA2FAA">
      <w:pPr>
        <w:pStyle w:val="a3"/>
        <w:rPr>
          <w:rFonts w:ascii="Arial" w:hAnsi="Arial" w:cs="Arial"/>
          <w:color w:val="000000"/>
          <w:sz w:val="20"/>
          <w:szCs w:val="20"/>
        </w:rPr>
      </w:pPr>
      <w:r>
        <w:rPr>
          <w:rFonts w:ascii="Arial" w:hAnsi="Arial" w:cs="Arial"/>
          <w:b/>
          <w:bCs/>
          <w:color w:val="000000"/>
          <w:sz w:val="20"/>
          <w:szCs w:val="20"/>
        </w:rPr>
        <w:t>“Школа за здоровый образ жизни”</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b/>
          <w:bCs/>
          <w:color w:val="000000"/>
          <w:sz w:val="20"/>
          <w:szCs w:val="20"/>
          <w:lang w:eastAsia="ru-RU"/>
        </w:rPr>
        <w:t>Цель проекта:</w:t>
      </w:r>
      <w:r w:rsidRPr="00FA2FAA">
        <w:rPr>
          <w:rFonts w:ascii="Arial" w:eastAsia="Times New Roman" w:hAnsi="Arial" w:cs="Arial"/>
          <w:color w:val="000000"/>
          <w:sz w:val="20"/>
          <w:lang w:eastAsia="ru-RU"/>
        </w:rPr>
        <w:t> </w:t>
      </w:r>
      <w:r w:rsidRPr="00FA2FAA">
        <w:rPr>
          <w:rFonts w:ascii="Arial" w:eastAsia="Times New Roman" w:hAnsi="Arial" w:cs="Arial"/>
          <w:color w:val="000000"/>
          <w:sz w:val="20"/>
          <w:szCs w:val="20"/>
          <w:lang w:eastAsia="ru-RU"/>
        </w:rPr>
        <w:t>воспитание и формирование ответственного отношения к сохранению здоровья как наиважнейшей ценности человека, общества, государства, основы эффективного получения достойного образования, залога комфортной, духовно наполненной жизни, продуктивной деятельности.</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b/>
          <w:bCs/>
          <w:color w:val="000000"/>
          <w:sz w:val="20"/>
          <w:szCs w:val="20"/>
          <w:lang w:eastAsia="ru-RU"/>
        </w:rPr>
        <w:t>Задачи:</w:t>
      </w:r>
    </w:p>
    <w:p w:rsidR="00FA2FAA" w:rsidRPr="00FA2FAA" w:rsidRDefault="00FA2FAA" w:rsidP="00FA2F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создание условий для сохранения и укрепления здоровья учащихся и формирования у детей, родителей, педагогов ответственного отношения к собственному здоровью;</w:t>
      </w:r>
    </w:p>
    <w:p w:rsidR="00FA2FAA" w:rsidRPr="00FA2FAA" w:rsidRDefault="00FA2FAA" w:rsidP="00FA2F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адаптация выпускников к жизни в обществе;</w:t>
      </w:r>
    </w:p>
    <w:p w:rsidR="00FA2FAA" w:rsidRPr="00FA2FAA" w:rsidRDefault="00FA2FAA" w:rsidP="00FA2FAA">
      <w:pPr>
        <w:numPr>
          <w:ilvl w:val="0"/>
          <w:numId w:val="1"/>
        </w:num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b/>
          <w:bCs/>
          <w:color w:val="000000"/>
          <w:sz w:val="20"/>
          <w:szCs w:val="20"/>
          <w:lang w:eastAsia="ru-RU"/>
        </w:rPr>
        <w:t>Нормативно правовая база проекта</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lastRenderedPageBreak/>
        <w:t>В основу проекта легли реализуемые на территории Губкинского городского округа комплексные целевые программы “Дети Губкинской земли” (подпрограмма “Здоровое поколение”, “Одаренные дети”), “Охрана и укрепление здоровья здоровых”, “Развитие физической культуры и спорта”, “Комплексные меры противодействия злоупотреблению наркотиками и их незаконному обороту”, социальный проект “Мой город без наркотиков”.</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 xml:space="preserve">Рассматривая взаимосвязь </w:t>
      </w:r>
      <w:r w:rsidR="00F30A10">
        <w:rPr>
          <w:rFonts w:ascii="Arial" w:eastAsia="Times New Roman" w:hAnsi="Arial" w:cs="Arial"/>
          <w:color w:val="000000"/>
          <w:sz w:val="20"/>
          <w:szCs w:val="20"/>
          <w:lang w:eastAsia="ru-RU"/>
        </w:rPr>
        <w:t>различных компонентов здоровья</w:t>
      </w:r>
      <w:r w:rsidRPr="00FA2FAA">
        <w:rPr>
          <w:rFonts w:ascii="Arial" w:eastAsia="Times New Roman" w:hAnsi="Arial" w:cs="Arial"/>
          <w:color w:val="000000"/>
          <w:sz w:val="20"/>
          <w:szCs w:val="20"/>
          <w:lang w:eastAsia="ru-RU"/>
        </w:rPr>
        <w:t xml:space="preserve"> с учетом возрастных особенностей, биологического и социального развития, следует отметить, что на разных возрастных этапах развития человека степень взаимовлияния компонентов здоровья может меняться. Именно учет данных взаимовлияний, наследственных и средовых факторов, индивидуальных особенностей развития человека лежит в основе нашего проекта “Школа – территория здоровья”.</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Процесс обучения и формирования здорового образа жизни в нашей школе осуществляется по трем взаимосвязанным направлениям:</w:t>
      </w:r>
    </w:p>
    <w:p w:rsidR="00FA2FAA" w:rsidRPr="00FA2FAA" w:rsidRDefault="00FA2FAA" w:rsidP="00FA2FAA">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формирование валеологической грамотности;</w:t>
      </w:r>
    </w:p>
    <w:p w:rsidR="00FA2FAA" w:rsidRPr="00FA2FAA" w:rsidRDefault="00FA2FAA" w:rsidP="00FA2FAA">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внедрение здоровьесберегающих образовательных технологий и условий обучения;</w:t>
      </w:r>
    </w:p>
    <w:p w:rsidR="00FA2FAA" w:rsidRPr="00FA2FAA" w:rsidRDefault="00FA2FAA" w:rsidP="00FA2FAA">
      <w:pPr>
        <w:numPr>
          <w:ilvl w:val="0"/>
          <w:numId w:val="2"/>
        </w:num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организация оздоровительной работы в учебное и внеучебное время.</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 xml:space="preserve">Анализируя современное состояние проблемы формирования валеологических знаний, умений, навыков, следует отметить, что изучение основ здорового образа жизни в различных регионах нашей страны и за рубежом ведется по самым разным программам, разработанным с учетом региональных, возрастных, социально-экономических условий, а также на основе мировоззренческих позиций </w:t>
      </w:r>
      <w:r w:rsidR="00F30A10">
        <w:rPr>
          <w:rFonts w:ascii="Arial" w:eastAsia="Times New Roman" w:hAnsi="Arial" w:cs="Arial"/>
          <w:color w:val="000000"/>
          <w:sz w:val="20"/>
          <w:szCs w:val="20"/>
          <w:lang w:eastAsia="ru-RU"/>
        </w:rPr>
        <w:t>авторов</w:t>
      </w:r>
      <w:r w:rsidRPr="00FA2FAA">
        <w:rPr>
          <w:rFonts w:ascii="Arial" w:eastAsia="Times New Roman" w:hAnsi="Arial" w:cs="Arial"/>
          <w:color w:val="000000"/>
          <w:sz w:val="20"/>
          <w:szCs w:val="20"/>
          <w:lang w:eastAsia="ru-RU"/>
        </w:rPr>
        <w:t>.</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Но, к сожалению, до сих пор эта проблема остается приоритетной для ученых и исследователей, мы же начинаем задумываться о здоровье тогда, когда оно практически потеряно. Для повышения уровня знаний о здоровье детей и родителей социальным педагогом и психологом, совместно с медицинскими работниками организована работа школы для детей и родителей “Я и мое Здоровье”, включающая два направления: "Основы здоровья и здоровый образ жизни", "Физическое здоровье".</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b/>
          <w:bCs/>
          <w:color w:val="000000"/>
          <w:sz w:val="20"/>
          <w:szCs w:val="20"/>
          <w:lang w:eastAsia="ru-RU"/>
        </w:rPr>
        <w:t>"Основы здоровья и здоровый образ жизни"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0"/>
        <w:gridCol w:w="3503"/>
      </w:tblGrid>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b/>
                <w:bCs/>
                <w:sz w:val="20"/>
                <w:szCs w:val="20"/>
                <w:lang w:eastAsia="ru-RU"/>
              </w:rPr>
              <w:t>Теория</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b/>
                <w:bCs/>
                <w:sz w:val="20"/>
                <w:szCs w:val="20"/>
                <w:lang w:eastAsia="ru-RU"/>
              </w:rPr>
              <w:t>Практика</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определение здоровья, ЗОЖ ; факторы, благоприятно воздействующие на здоровье; о необходимости заботиться о своем здоровье; о значении здоровья для успешной учебной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составлять индивидуальный режим дня и соблюдать его,</w:t>
            </w:r>
          </w:p>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Овладеть: приемами самоконтроля, самооценки, взаимооценки, саморегуляции</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об ответственности человека за свое здоровье; о здоровье как необходимом условии высокой работоспособности в любом виде деятельности; возрастные особенности физического и психического развития и их влияние на здоровье человека; определение иммунитета, способы повышения иммунитета; о самонаблюдении, самоанализе как способах познания себя и других; о взаимосвязи самооценки и здоровья; методы самовоспитания</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использовать отдельные компоненты ЗОЖ в соответствии с индивидуальными особенностями; использовать способы повышения иммунитета</w:t>
            </w:r>
          </w:p>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Осуществлять: саморегуляцию в различных видах деятельности</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комплекс факторов, отрицательно влияющих на здоровье; о значении здоровья для реализации себя как личности в обществе, в коллективе, для семейного благополучия; об ответственности человека за свое здоровье и здоровье окружающих; о рефлексии как способе познания себя</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составлять индивидуальный план ЗОЖ и реализовывать его</w:t>
            </w:r>
          </w:p>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Пропагандировать ЗОЖ</w:t>
            </w:r>
          </w:p>
        </w:tc>
      </w:tr>
    </w:tbl>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b/>
          <w:bCs/>
          <w:color w:val="000000"/>
          <w:sz w:val="20"/>
          <w:szCs w:val="20"/>
          <w:lang w:eastAsia="ru-RU"/>
        </w:rPr>
        <w:lastRenderedPageBreak/>
        <w:t> "Физическое здоровье"</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47"/>
        <w:gridCol w:w="4596"/>
      </w:tblGrid>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b/>
                <w:bCs/>
                <w:sz w:val="20"/>
                <w:szCs w:val="20"/>
                <w:lang w:eastAsia="ru-RU"/>
              </w:rPr>
              <w:t>Теория</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b/>
                <w:bCs/>
                <w:sz w:val="20"/>
                <w:szCs w:val="20"/>
                <w:lang w:eastAsia="ru-RU"/>
              </w:rPr>
              <w:t>Практика</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Двигательная активность и физическое состояние</w:t>
            </w:r>
            <w:r w:rsidRPr="00FA2FAA">
              <w:rPr>
                <w:rFonts w:ascii="Arial" w:eastAsia="Times New Roman" w:hAnsi="Arial" w:cs="Arial"/>
                <w:sz w:val="20"/>
                <w:szCs w:val="20"/>
                <w:lang w:eastAsia="ru-RU"/>
              </w:rPr>
              <w:br/>
              <w:t>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значении физических упражнений, физических качеств (гибкость, выносливость, ловкость, быстрота) для здоровья человека; упражнения для развития физических качеств; простейшие способы самоконтроля физического состояния; простейшие средства профилактики умственного и физического утомления</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выполнять физические упражнения для развития физических качеств; осуществлять простейшие приемы самоконтроля физического состояния; выполнять комплекс утренней гимнастики</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определение физического здоровья; что такое физическая подготовленность и физическое развитие, уровни и факторы, влияющие на них; о значении физических качеств (силы, выносливости ) для здоровья человека; упражнения для развития силы, выносливости; что такое "работоспо собность", "утомляемость"; средства повышения работоспособности; о значении физкультуры и спорта для здоровья человека</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осуществлять самоконтроль физического развития и подготовленности; определять степень утомления по объективным и субъективным показателям; использовать средства повышения работоспособности в режиме дня; выполнять физические упражнения для развития физических качеств (силы, выносливости); подбирать вид спорта для самостоятельных занятий</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значении резервных возможностей организма (сердечно-сосудистой и дыхательной систем) для развития здоровья человека</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оценивать уровень резервных возможностей сердечно-сосудистой и дыхательной систем; подбирать средства для укрепления физического здоровья и комплексно применять их в зависимости от индивидуальных особенностей</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Закаливание</w:t>
            </w:r>
            <w:r w:rsidRPr="00FA2FAA">
              <w:rPr>
                <w:rFonts w:ascii="Arial" w:eastAsia="Times New Roman" w:hAnsi="Arial" w:cs="Arial"/>
                <w:sz w:val="20"/>
                <w:szCs w:val="20"/>
                <w:lang w:eastAsia="ru-RU"/>
              </w:rPr>
              <w:br/>
              <w:t>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значении закаливания для здоровья человека; простейшие закаливающие процедуры и правила их выполнения</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выполнять простейшие закаливающие процедуры</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виды и принципы закаливания; признаки переохлаждения и перегревания; методы оценки степени закаленности</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регулировать холодовую нагрузку в процессе закаливания; выполнять различные виды закаливания и применять их в режиме дня; осуществлять самоконтроль и степень закаленности; составлять индивидуальный план закаливания</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значении бани для здоровья человека; правила выполнения контрастных закаливающих процедур</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разрабатывать и реализовывать индивидуальную программу закаливания в процессе организации ЗОЖ</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Питание</w:t>
            </w:r>
            <w:r w:rsidRPr="00FA2FAA">
              <w:rPr>
                <w:rFonts w:ascii="Arial" w:eastAsia="Times New Roman" w:hAnsi="Arial" w:cs="Arial"/>
                <w:sz w:val="20"/>
                <w:szCs w:val="20"/>
                <w:lang w:eastAsia="ru-RU"/>
              </w:rPr>
              <w:br/>
              <w:t>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всё о питательных веществах; о пользе основных пищевых продуктов, о "полезных" и "вредных" продуктах; значение режима питания; правила приема пищи</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различать "полезные" и "вредные" продукты</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II-III ступени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значение основных пищевых продуктов для здоровья человека; о влиянии технологии приготовления пищи на здоровье человека</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соблюдать правила приготовления пищи, обеспечивающие сохранность полезных веществ; использовать способы приготовления блюд, обеспечивающие сохранность витаминов</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lastRenderedPageBreak/>
              <w:t>Физическое здоровье и окружающая среда</w:t>
            </w:r>
            <w:r w:rsidRPr="00FA2FAA">
              <w:rPr>
                <w:rFonts w:ascii="Arial" w:eastAsia="Times New Roman" w:hAnsi="Arial" w:cs="Arial"/>
                <w:sz w:val="20"/>
                <w:szCs w:val="20"/>
                <w:lang w:eastAsia="ru-RU"/>
              </w:rPr>
              <w:br/>
              <w:t>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влиянии окружающей среды, о влиянии объектов природы на здоровье человека; об ответственности человека за здоровье природы</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в доступной форме пропагандировать знания о природе, об ответственности за здоровье природы</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об особенностях адаптации человека к различным климатическим условиям; об использовании естественных ландшафтов для оздоровления человека; об антропогенном воздействии на природу и его значении для здоровья человека; о способах сохранения здоровья и жизни в экстремальных условиях</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определять благоприятные для здоровья природные зоны</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биологической функции химических элементов, простых и сложных веществ, содержащих эти элементы, об их влиянии на организм человека; о биологическом действии некоторых физических явлений; о способах защиты от негативного воздействия некоторых физических явлений на здоровье человека</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грамотно использовать различные вещества, применяемые в быту, не подвергая опасности свое здоровье и здоровье окружающих</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Профилактика заболеваний</w:t>
            </w:r>
            <w:r w:rsidRPr="00FA2FAA">
              <w:rPr>
                <w:rFonts w:ascii="Arial" w:eastAsia="Times New Roman" w:hAnsi="Arial" w:cs="Arial"/>
                <w:sz w:val="20"/>
                <w:szCs w:val="20"/>
                <w:lang w:eastAsia="ru-RU"/>
              </w:rPr>
              <w:br/>
              <w:t>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причинах возникновения и способах профилактики простудных заболеваний, заболеваний опорно-двигательного аппарата (нарушение осанки, плоскостопие), о причинах нарушения зрения, о заболевании зубов; о наследственной предрасположенности к заболеваниям</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использовать средства профилактики наиболее распространенных заболеваний;</w:t>
            </w:r>
          </w:p>
        </w:tc>
      </w:tr>
      <w:tr w:rsidR="00FA2FAA" w:rsidRPr="00FA2FAA" w:rsidTr="00FA2FAA">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jc w:val="center"/>
              <w:rPr>
                <w:rFonts w:ascii="Arial" w:eastAsia="Times New Roman" w:hAnsi="Arial" w:cs="Arial"/>
                <w:sz w:val="20"/>
                <w:szCs w:val="20"/>
                <w:lang w:eastAsia="ru-RU"/>
              </w:rPr>
            </w:pPr>
            <w:r w:rsidRPr="00FA2FAA">
              <w:rPr>
                <w:rFonts w:ascii="Arial" w:eastAsia="Times New Roman" w:hAnsi="Arial" w:cs="Arial"/>
                <w:sz w:val="20"/>
                <w:szCs w:val="20"/>
                <w:lang w:eastAsia="ru-RU"/>
              </w:rPr>
              <w:t>II ступень образования</w:t>
            </w:r>
          </w:p>
        </w:tc>
      </w:tr>
      <w:tr w:rsidR="00FA2FAA" w:rsidRPr="00FA2FAA" w:rsidTr="00FA2FAA">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Знать: о пагубном влиянии вредных привычек на здоровье человека</w:t>
            </w:r>
          </w:p>
        </w:tc>
        <w:tc>
          <w:tcPr>
            <w:tcW w:w="0" w:type="auto"/>
            <w:tcBorders>
              <w:top w:val="outset" w:sz="6" w:space="0" w:color="auto"/>
              <w:left w:val="outset" w:sz="6" w:space="0" w:color="auto"/>
              <w:bottom w:val="outset" w:sz="6" w:space="0" w:color="auto"/>
              <w:right w:val="outset" w:sz="6" w:space="0" w:color="auto"/>
            </w:tcBorders>
            <w:hideMark/>
          </w:tcPr>
          <w:p w:rsidR="00FA2FAA" w:rsidRPr="00FA2FAA" w:rsidRDefault="00FA2FAA" w:rsidP="00FA2FAA">
            <w:pPr>
              <w:spacing w:before="100" w:beforeAutospacing="1" w:after="100" w:afterAutospacing="1" w:line="240" w:lineRule="auto"/>
              <w:rPr>
                <w:rFonts w:ascii="Arial" w:eastAsia="Times New Roman" w:hAnsi="Arial" w:cs="Arial"/>
                <w:sz w:val="20"/>
                <w:szCs w:val="20"/>
                <w:lang w:eastAsia="ru-RU"/>
              </w:rPr>
            </w:pPr>
            <w:r w:rsidRPr="00FA2FAA">
              <w:rPr>
                <w:rFonts w:ascii="Arial" w:eastAsia="Times New Roman" w:hAnsi="Arial" w:cs="Arial"/>
                <w:sz w:val="20"/>
                <w:szCs w:val="20"/>
                <w:lang w:eastAsia="ru-RU"/>
              </w:rPr>
              <w:t>Уметь: убеждать окружающих в необходимости отказа от вредных привычек</w:t>
            </w:r>
          </w:p>
        </w:tc>
      </w:tr>
    </w:tbl>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Ознакомление детей с необходимой информацией осуществляется через учебные предметы (физическую культуру, окружающий мир, природоведение, биологию, химию, географию, технологию, физику, литературу, музыку, ИЗО) и систему внеклассной воспитательной работы, что является отличительной особенностью данного проекта.</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Коррекция общеобразовательных программ по физической культуре, биологии, природоведению, физике, химии, географии, технологии не осуществлялась, так как в них уже изначально заложен валеологический компонент, что позволяет избежать "ущемления" основного программного материала и перегрузки школьников.</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Цель таких учебных предметов, как литература, музыка, изобразительное искусство - формирование духовной культуры, что согласно четырехкомпонентной модели здоровья соответствует духовному здоровью и направлено на формирование позитивных целей и ценностей, помогает освоению нравственных норм и образцов поведения. В связи с этим по данным предметам не корректировалась программа, а имеющийся в них материал, касающийся преимущественно духовного здоровья, актуализировался и обогащался.</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b/>
          <w:bCs/>
          <w:color w:val="000000"/>
          <w:sz w:val="20"/>
          <w:szCs w:val="20"/>
          <w:lang w:eastAsia="ru-RU"/>
        </w:rPr>
        <w:t>Внедрение здоровьесберегающих образовательных</w:t>
      </w:r>
      <w:r w:rsidRPr="00FA2FAA">
        <w:rPr>
          <w:rFonts w:ascii="Arial" w:eastAsia="Times New Roman" w:hAnsi="Arial" w:cs="Arial"/>
          <w:b/>
          <w:bCs/>
          <w:color w:val="000000"/>
          <w:sz w:val="20"/>
          <w:lang w:eastAsia="ru-RU"/>
        </w:rPr>
        <w:t> </w:t>
      </w:r>
      <w:r w:rsidRPr="00FA2FAA">
        <w:rPr>
          <w:rFonts w:ascii="Arial" w:eastAsia="Times New Roman" w:hAnsi="Arial" w:cs="Arial"/>
          <w:b/>
          <w:bCs/>
          <w:color w:val="000000"/>
          <w:sz w:val="20"/>
          <w:szCs w:val="20"/>
          <w:lang w:eastAsia="ru-RU"/>
        </w:rPr>
        <w:t>технологий и условий обучения</w:t>
      </w:r>
    </w:p>
    <w:p w:rsidR="00FA2FAA" w:rsidRPr="00FA2FAA" w:rsidRDefault="00FA2FAA" w:rsidP="00FA2FAA">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Одним из приоритетных направлений деятельности школы на протяжении последних лет было “Формирование здорового образа жизни и внедрение здоровьесберегающих технологий”.</w:t>
      </w:r>
    </w:p>
    <w:p w:rsidR="00FA2FAA" w:rsidRPr="00FA2FAA" w:rsidRDefault="00FA2FAA" w:rsidP="00F30A10">
      <w:pPr>
        <w:spacing w:before="100" w:beforeAutospacing="1" w:after="100" w:afterAutospacing="1" w:line="240" w:lineRule="auto"/>
        <w:rPr>
          <w:rFonts w:ascii="Arial" w:eastAsia="Times New Roman" w:hAnsi="Arial" w:cs="Arial"/>
          <w:color w:val="000000"/>
          <w:sz w:val="20"/>
          <w:szCs w:val="20"/>
          <w:lang w:eastAsia="ru-RU"/>
        </w:rPr>
      </w:pPr>
      <w:r w:rsidRPr="00FA2FAA">
        <w:rPr>
          <w:rFonts w:ascii="Arial" w:eastAsia="Times New Roman" w:hAnsi="Arial" w:cs="Arial"/>
          <w:color w:val="000000"/>
          <w:sz w:val="20"/>
          <w:szCs w:val="20"/>
          <w:lang w:eastAsia="ru-RU"/>
        </w:rPr>
        <w:t xml:space="preserve">Учителями и специалистами школы разработаны методические рекомендации: по работе с гиперактивными детям, методические рекомендации по профилактике аддиктивных форм </w:t>
      </w:r>
      <w:r w:rsidRPr="00FA2FAA">
        <w:rPr>
          <w:rFonts w:ascii="Arial" w:eastAsia="Times New Roman" w:hAnsi="Arial" w:cs="Arial"/>
          <w:color w:val="000000"/>
          <w:sz w:val="20"/>
          <w:szCs w:val="20"/>
          <w:lang w:eastAsia="ru-RU"/>
        </w:rPr>
        <w:lastRenderedPageBreak/>
        <w:t>поведения (курение, алгоголизм, наркомания), методические рекомендации по оздоровительным техникам, разработана программы программа профилактики употреболения ПАВ “Пусть будущее будет светлым”. Для всех участников образовательного процесса проводятся модульные курсы, тренинги, семинары, лекции, консультации специалистов, врачей направленные на обучение методикам по укреплению и сохранению здоровья, работает школа для детей и родителей “Я и мое Здоровье”.</w:t>
      </w:r>
    </w:p>
    <w:sectPr w:rsidR="00FA2FAA" w:rsidRPr="00FA2FAA" w:rsidSect="003055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921" w:rsidRDefault="00FF6921" w:rsidP="00C14DCF">
      <w:pPr>
        <w:spacing w:after="0" w:line="240" w:lineRule="auto"/>
      </w:pPr>
      <w:r>
        <w:separator/>
      </w:r>
    </w:p>
  </w:endnote>
  <w:endnote w:type="continuationSeparator" w:id="0">
    <w:p w:rsidR="00FF6921" w:rsidRDefault="00FF6921" w:rsidP="00C1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921" w:rsidRDefault="00FF6921" w:rsidP="00C14DCF">
      <w:pPr>
        <w:spacing w:after="0" w:line="240" w:lineRule="auto"/>
      </w:pPr>
      <w:r>
        <w:separator/>
      </w:r>
    </w:p>
  </w:footnote>
  <w:footnote w:type="continuationSeparator" w:id="0">
    <w:p w:rsidR="00FF6921" w:rsidRDefault="00FF6921" w:rsidP="00C14D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1145"/>
    <w:multiLevelType w:val="multilevel"/>
    <w:tmpl w:val="570C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B18DE"/>
    <w:multiLevelType w:val="multilevel"/>
    <w:tmpl w:val="7D1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22DF1"/>
    <w:multiLevelType w:val="multilevel"/>
    <w:tmpl w:val="7FF2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F3443"/>
    <w:multiLevelType w:val="multilevel"/>
    <w:tmpl w:val="71B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14426"/>
    <w:multiLevelType w:val="multilevel"/>
    <w:tmpl w:val="6B9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0286F"/>
    <w:multiLevelType w:val="multilevel"/>
    <w:tmpl w:val="A7D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444B4"/>
    <w:multiLevelType w:val="multilevel"/>
    <w:tmpl w:val="E224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26171"/>
    <w:multiLevelType w:val="multilevel"/>
    <w:tmpl w:val="CE3C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6B2114"/>
    <w:multiLevelType w:val="multilevel"/>
    <w:tmpl w:val="8202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522891"/>
    <w:multiLevelType w:val="multilevel"/>
    <w:tmpl w:val="E022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8622B"/>
    <w:multiLevelType w:val="multilevel"/>
    <w:tmpl w:val="B998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3766C6"/>
    <w:multiLevelType w:val="multilevel"/>
    <w:tmpl w:val="ED1C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2460CD"/>
    <w:multiLevelType w:val="multilevel"/>
    <w:tmpl w:val="CE2E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634D78"/>
    <w:multiLevelType w:val="multilevel"/>
    <w:tmpl w:val="6842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F546DC"/>
    <w:multiLevelType w:val="multilevel"/>
    <w:tmpl w:val="63B8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FF3587"/>
    <w:multiLevelType w:val="multilevel"/>
    <w:tmpl w:val="571A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D74017"/>
    <w:multiLevelType w:val="multilevel"/>
    <w:tmpl w:val="088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939EA"/>
    <w:multiLevelType w:val="multilevel"/>
    <w:tmpl w:val="0236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2E179E"/>
    <w:multiLevelType w:val="multilevel"/>
    <w:tmpl w:val="A014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322D39"/>
    <w:multiLevelType w:val="multilevel"/>
    <w:tmpl w:val="5C90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4A1911"/>
    <w:multiLevelType w:val="multilevel"/>
    <w:tmpl w:val="8E86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E87E63"/>
    <w:multiLevelType w:val="multilevel"/>
    <w:tmpl w:val="0464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D96A11"/>
    <w:multiLevelType w:val="multilevel"/>
    <w:tmpl w:val="BBA6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4D5E88"/>
    <w:multiLevelType w:val="multilevel"/>
    <w:tmpl w:val="B7B2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600820"/>
    <w:multiLevelType w:val="multilevel"/>
    <w:tmpl w:val="A9C8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5C26B0"/>
    <w:multiLevelType w:val="multilevel"/>
    <w:tmpl w:val="B94A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1E286F"/>
    <w:multiLevelType w:val="multilevel"/>
    <w:tmpl w:val="E4C2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24"/>
  </w:num>
  <w:num w:numId="4">
    <w:abstractNumId w:val="3"/>
  </w:num>
  <w:num w:numId="5">
    <w:abstractNumId w:val="1"/>
  </w:num>
  <w:num w:numId="6">
    <w:abstractNumId w:val="4"/>
  </w:num>
  <w:num w:numId="7">
    <w:abstractNumId w:val="5"/>
  </w:num>
  <w:num w:numId="8">
    <w:abstractNumId w:val="16"/>
  </w:num>
  <w:num w:numId="9">
    <w:abstractNumId w:val="2"/>
  </w:num>
  <w:num w:numId="10">
    <w:abstractNumId w:val="18"/>
  </w:num>
  <w:num w:numId="11">
    <w:abstractNumId w:val="9"/>
  </w:num>
  <w:num w:numId="12">
    <w:abstractNumId w:val="10"/>
  </w:num>
  <w:num w:numId="13">
    <w:abstractNumId w:val="0"/>
  </w:num>
  <w:num w:numId="14">
    <w:abstractNumId w:val="7"/>
  </w:num>
  <w:num w:numId="15">
    <w:abstractNumId w:val="17"/>
  </w:num>
  <w:num w:numId="16">
    <w:abstractNumId w:val="15"/>
  </w:num>
  <w:num w:numId="17">
    <w:abstractNumId w:val="8"/>
  </w:num>
  <w:num w:numId="18">
    <w:abstractNumId w:val="12"/>
  </w:num>
  <w:num w:numId="19">
    <w:abstractNumId w:val="26"/>
  </w:num>
  <w:num w:numId="20">
    <w:abstractNumId w:val="21"/>
  </w:num>
  <w:num w:numId="21">
    <w:abstractNumId w:val="25"/>
  </w:num>
  <w:num w:numId="22">
    <w:abstractNumId w:val="19"/>
  </w:num>
  <w:num w:numId="23">
    <w:abstractNumId w:val="14"/>
  </w:num>
  <w:num w:numId="24">
    <w:abstractNumId w:val="11"/>
  </w:num>
  <w:num w:numId="25">
    <w:abstractNumId w:val="22"/>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2FAA"/>
    <w:rsid w:val="003055BA"/>
    <w:rsid w:val="007F4E68"/>
    <w:rsid w:val="0084002A"/>
    <w:rsid w:val="009C44F1"/>
    <w:rsid w:val="00C14DCF"/>
    <w:rsid w:val="00CF70CE"/>
    <w:rsid w:val="00F30A10"/>
    <w:rsid w:val="00FA2FAA"/>
    <w:rsid w:val="00FF6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E1B52-D5AE-4B33-A47B-53B203AF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5BA"/>
  </w:style>
  <w:style w:type="paragraph" w:styleId="1">
    <w:name w:val="heading 1"/>
    <w:basedOn w:val="a"/>
    <w:link w:val="10"/>
    <w:uiPriority w:val="9"/>
    <w:qFormat/>
    <w:rsid w:val="00FA2F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A2F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7">
    <w:name w:val="heading 7"/>
    <w:basedOn w:val="a"/>
    <w:link w:val="70"/>
    <w:uiPriority w:val="9"/>
    <w:qFormat/>
    <w:rsid w:val="00FA2FAA"/>
    <w:pPr>
      <w:spacing w:before="100" w:beforeAutospacing="1" w:after="100" w:afterAutospacing="1"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2FAA"/>
  </w:style>
  <w:style w:type="paragraph" w:styleId="a4">
    <w:name w:val="Balloon Text"/>
    <w:basedOn w:val="a"/>
    <w:link w:val="a5"/>
    <w:uiPriority w:val="99"/>
    <w:semiHidden/>
    <w:unhideWhenUsed/>
    <w:rsid w:val="00FA2F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2FAA"/>
    <w:rPr>
      <w:rFonts w:ascii="Tahoma" w:hAnsi="Tahoma" w:cs="Tahoma"/>
      <w:sz w:val="16"/>
      <w:szCs w:val="16"/>
    </w:rPr>
  </w:style>
  <w:style w:type="character" w:styleId="a6">
    <w:name w:val="Hyperlink"/>
    <w:basedOn w:val="a0"/>
    <w:uiPriority w:val="99"/>
    <w:semiHidden/>
    <w:unhideWhenUsed/>
    <w:rsid w:val="00FA2FAA"/>
    <w:rPr>
      <w:color w:val="0000FF"/>
      <w:u w:val="single"/>
    </w:rPr>
  </w:style>
  <w:style w:type="paragraph" w:customStyle="1" w:styleId="default">
    <w:name w:val="default"/>
    <w:basedOn w:val="a"/>
    <w:rsid w:val="00FA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A2FA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A2FAA"/>
    <w:rPr>
      <w:rFonts w:ascii="Times New Roman" w:eastAsia="Times New Roman" w:hAnsi="Times New Roman" w:cs="Times New Roman"/>
      <w:b/>
      <w:bCs/>
      <w:sz w:val="36"/>
      <w:szCs w:val="36"/>
      <w:lang w:eastAsia="ru-RU"/>
    </w:rPr>
  </w:style>
  <w:style w:type="character" w:customStyle="1" w:styleId="70">
    <w:name w:val="Заголовок 7 Знак"/>
    <w:basedOn w:val="a0"/>
    <w:link w:val="7"/>
    <w:uiPriority w:val="9"/>
    <w:rsid w:val="00FA2FAA"/>
    <w:rPr>
      <w:rFonts w:ascii="Times New Roman" w:eastAsia="Times New Roman" w:hAnsi="Times New Roman" w:cs="Times New Roman"/>
      <w:sz w:val="24"/>
      <w:szCs w:val="24"/>
      <w:lang w:eastAsia="ru-RU"/>
    </w:rPr>
  </w:style>
  <w:style w:type="paragraph" w:styleId="a7">
    <w:name w:val="Title"/>
    <w:basedOn w:val="a"/>
    <w:link w:val="a8"/>
    <w:uiPriority w:val="10"/>
    <w:qFormat/>
    <w:rsid w:val="00FA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азвание Знак"/>
    <w:basedOn w:val="a0"/>
    <w:link w:val="a7"/>
    <w:uiPriority w:val="10"/>
    <w:rsid w:val="00FA2FAA"/>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FA2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FA2FAA"/>
    <w:rPr>
      <w:rFonts w:ascii="Times New Roman" w:eastAsia="Times New Roman" w:hAnsi="Times New Roman" w:cs="Times New Roman"/>
      <w:sz w:val="24"/>
      <w:szCs w:val="24"/>
      <w:lang w:eastAsia="ru-RU"/>
    </w:rPr>
  </w:style>
  <w:style w:type="character" w:styleId="ab">
    <w:name w:val="Strong"/>
    <w:basedOn w:val="a0"/>
    <w:uiPriority w:val="22"/>
    <w:qFormat/>
    <w:rsid w:val="007F4E68"/>
    <w:rPr>
      <w:b/>
      <w:bCs/>
    </w:rPr>
  </w:style>
  <w:style w:type="character" w:styleId="ac">
    <w:name w:val="Emphasis"/>
    <w:basedOn w:val="a0"/>
    <w:uiPriority w:val="20"/>
    <w:qFormat/>
    <w:rsid w:val="007F4E68"/>
    <w:rPr>
      <w:i/>
      <w:iCs/>
    </w:rPr>
  </w:style>
  <w:style w:type="paragraph" w:styleId="ad">
    <w:name w:val="header"/>
    <w:basedOn w:val="a"/>
    <w:link w:val="ae"/>
    <w:uiPriority w:val="99"/>
    <w:semiHidden/>
    <w:unhideWhenUsed/>
    <w:rsid w:val="00C14DC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14DCF"/>
  </w:style>
  <w:style w:type="paragraph" w:styleId="af">
    <w:name w:val="footer"/>
    <w:basedOn w:val="a"/>
    <w:link w:val="af0"/>
    <w:uiPriority w:val="99"/>
    <w:semiHidden/>
    <w:unhideWhenUsed/>
    <w:rsid w:val="00C14DC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C1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68121">
      <w:bodyDiv w:val="1"/>
      <w:marLeft w:val="0"/>
      <w:marRight w:val="0"/>
      <w:marTop w:val="0"/>
      <w:marBottom w:val="0"/>
      <w:divBdr>
        <w:top w:val="none" w:sz="0" w:space="0" w:color="auto"/>
        <w:left w:val="none" w:sz="0" w:space="0" w:color="auto"/>
        <w:bottom w:val="none" w:sz="0" w:space="0" w:color="auto"/>
        <w:right w:val="none" w:sz="0" w:space="0" w:color="auto"/>
      </w:divBdr>
    </w:div>
    <w:div w:id="650250534">
      <w:bodyDiv w:val="1"/>
      <w:marLeft w:val="0"/>
      <w:marRight w:val="0"/>
      <w:marTop w:val="0"/>
      <w:marBottom w:val="0"/>
      <w:divBdr>
        <w:top w:val="none" w:sz="0" w:space="0" w:color="auto"/>
        <w:left w:val="none" w:sz="0" w:space="0" w:color="auto"/>
        <w:bottom w:val="none" w:sz="0" w:space="0" w:color="auto"/>
        <w:right w:val="none" w:sz="0" w:space="0" w:color="auto"/>
      </w:divBdr>
      <w:divsChild>
        <w:div w:id="164169577">
          <w:marLeft w:val="0"/>
          <w:marRight w:val="0"/>
          <w:marTop w:val="225"/>
          <w:marBottom w:val="225"/>
          <w:divBdr>
            <w:top w:val="single" w:sz="6" w:space="0" w:color="AAAAAA"/>
            <w:left w:val="single" w:sz="6" w:space="0" w:color="AAAAAA"/>
            <w:bottom w:val="single" w:sz="6" w:space="0" w:color="AAAAAA"/>
            <w:right w:val="single" w:sz="6" w:space="0" w:color="AAAAAA"/>
          </w:divBdr>
          <w:divsChild>
            <w:div w:id="1508132862">
              <w:marLeft w:val="0"/>
              <w:marRight w:val="0"/>
              <w:marTop w:val="0"/>
              <w:marBottom w:val="0"/>
              <w:divBdr>
                <w:top w:val="none" w:sz="0" w:space="0" w:color="auto"/>
                <w:left w:val="none" w:sz="0" w:space="0" w:color="auto"/>
                <w:bottom w:val="none" w:sz="0" w:space="0" w:color="auto"/>
                <w:right w:val="none" w:sz="0" w:space="0" w:color="auto"/>
              </w:divBdr>
              <w:divsChild>
                <w:div w:id="578173958">
                  <w:marLeft w:val="0"/>
                  <w:marRight w:val="0"/>
                  <w:marTop w:val="0"/>
                  <w:marBottom w:val="0"/>
                  <w:divBdr>
                    <w:top w:val="none" w:sz="0" w:space="0" w:color="auto"/>
                    <w:left w:val="none" w:sz="0" w:space="0" w:color="auto"/>
                    <w:bottom w:val="none" w:sz="0" w:space="0" w:color="auto"/>
                    <w:right w:val="none" w:sz="0" w:space="0" w:color="auto"/>
                  </w:divBdr>
                  <w:divsChild>
                    <w:div w:id="6517659">
                      <w:marLeft w:val="0"/>
                      <w:marRight w:val="0"/>
                      <w:marTop w:val="0"/>
                      <w:marBottom w:val="0"/>
                      <w:divBdr>
                        <w:top w:val="none" w:sz="0" w:space="0" w:color="auto"/>
                        <w:left w:val="none" w:sz="0" w:space="0" w:color="auto"/>
                        <w:bottom w:val="none" w:sz="0" w:space="0" w:color="auto"/>
                        <w:right w:val="none" w:sz="0" w:space="0" w:color="auto"/>
                      </w:divBdr>
                      <w:divsChild>
                        <w:div w:id="497162342">
                          <w:marLeft w:val="0"/>
                          <w:marRight w:val="0"/>
                          <w:marTop w:val="0"/>
                          <w:marBottom w:val="0"/>
                          <w:divBdr>
                            <w:top w:val="none" w:sz="0" w:space="0" w:color="auto"/>
                            <w:left w:val="none" w:sz="0" w:space="0" w:color="auto"/>
                            <w:bottom w:val="none" w:sz="0" w:space="0" w:color="auto"/>
                            <w:right w:val="none" w:sz="0" w:space="0" w:color="auto"/>
                          </w:divBdr>
                        </w:div>
                        <w:div w:id="551624095">
                          <w:marLeft w:val="0"/>
                          <w:marRight w:val="0"/>
                          <w:marTop w:val="0"/>
                          <w:marBottom w:val="0"/>
                          <w:divBdr>
                            <w:top w:val="none" w:sz="0" w:space="0" w:color="auto"/>
                            <w:left w:val="none" w:sz="0" w:space="0" w:color="auto"/>
                            <w:bottom w:val="none" w:sz="0" w:space="0" w:color="auto"/>
                            <w:right w:val="none" w:sz="0" w:space="0" w:color="auto"/>
                          </w:divBdr>
                        </w:div>
                        <w:div w:id="928394012">
                          <w:marLeft w:val="0"/>
                          <w:marRight w:val="0"/>
                          <w:marTop w:val="0"/>
                          <w:marBottom w:val="0"/>
                          <w:divBdr>
                            <w:top w:val="none" w:sz="0" w:space="0" w:color="auto"/>
                            <w:left w:val="none" w:sz="0" w:space="0" w:color="auto"/>
                            <w:bottom w:val="none" w:sz="0" w:space="0" w:color="auto"/>
                            <w:right w:val="none" w:sz="0" w:space="0" w:color="auto"/>
                          </w:divBdr>
                        </w:div>
                        <w:div w:id="1453982054">
                          <w:marLeft w:val="0"/>
                          <w:marRight w:val="0"/>
                          <w:marTop w:val="0"/>
                          <w:marBottom w:val="0"/>
                          <w:divBdr>
                            <w:top w:val="none" w:sz="0" w:space="0" w:color="auto"/>
                            <w:left w:val="none" w:sz="0" w:space="0" w:color="auto"/>
                            <w:bottom w:val="none" w:sz="0" w:space="0" w:color="auto"/>
                            <w:right w:val="none" w:sz="0" w:space="0" w:color="auto"/>
                          </w:divBdr>
                        </w:div>
                        <w:div w:id="1767070544">
                          <w:marLeft w:val="0"/>
                          <w:marRight w:val="0"/>
                          <w:marTop w:val="0"/>
                          <w:marBottom w:val="0"/>
                          <w:divBdr>
                            <w:top w:val="none" w:sz="0" w:space="0" w:color="auto"/>
                            <w:left w:val="none" w:sz="0" w:space="0" w:color="auto"/>
                            <w:bottom w:val="none" w:sz="0" w:space="0" w:color="auto"/>
                            <w:right w:val="none" w:sz="0" w:space="0" w:color="auto"/>
                          </w:divBdr>
                        </w:div>
                        <w:div w:id="18634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76985">
          <w:marLeft w:val="0"/>
          <w:marRight w:val="0"/>
          <w:marTop w:val="225"/>
          <w:marBottom w:val="225"/>
          <w:divBdr>
            <w:top w:val="single" w:sz="6" w:space="0" w:color="AAAAAA"/>
            <w:left w:val="single" w:sz="6" w:space="0" w:color="AAAAAA"/>
            <w:bottom w:val="single" w:sz="6" w:space="0" w:color="AAAAAA"/>
            <w:right w:val="single" w:sz="6" w:space="0" w:color="AAAAAA"/>
          </w:divBdr>
          <w:divsChild>
            <w:div w:id="1901280224">
              <w:marLeft w:val="0"/>
              <w:marRight w:val="0"/>
              <w:marTop w:val="0"/>
              <w:marBottom w:val="0"/>
              <w:divBdr>
                <w:top w:val="none" w:sz="0" w:space="0" w:color="auto"/>
                <w:left w:val="none" w:sz="0" w:space="0" w:color="auto"/>
                <w:bottom w:val="none" w:sz="0" w:space="0" w:color="auto"/>
                <w:right w:val="none" w:sz="0" w:space="0" w:color="auto"/>
              </w:divBdr>
              <w:divsChild>
                <w:div w:id="1939481519">
                  <w:marLeft w:val="0"/>
                  <w:marRight w:val="0"/>
                  <w:marTop w:val="0"/>
                  <w:marBottom w:val="0"/>
                  <w:divBdr>
                    <w:top w:val="none" w:sz="0" w:space="0" w:color="auto"/>
                    <w:left w:val="none" w:sz="0" w:space="0" w:color="auto"/>
                    <w:bottom w:val="none" w:sz="0" w:space="0" w:color="auto"/>
                    <w:right w:val="none" w:sz="0" w:space="0" w:color="auto"/>
                  </w:divBdr>
                  <w:divsChild>
                    <w:div w:id="1183400928">
                      <w:marLeft w:val="0"/>
                      <w:marRight w:val="0"/>
                      <w:marTop w:val="0"/>
                      <w:marBottom w:val="0"/>
                      <w:divBdr>
                        <w:top w:val="none" w:sz="0" w:space="0" w:color="auto"/>
                        <w:left w:val="none" w:sz="0" w:space="0" w:color="auto"/>
                        <w:bottom w:val="none" w:sz="0" w:space="0" w:color="auto"/>
                        <w:right w:val="none" w:sz="0" w:space="0" w:color="auto"/>
                      </w:divBdr>
                      <w:divsChild>
                        <w:div w:id="30613049">
                          <w:marLeft w:val="0"/>
                          <w:marRight w:val="0"/>
                          <w:marTop w:val="0"/>
                          <w:marBottom w:val="0"/>
                          <w:divBdr>
                            <w:top w:val="none" w:sz="0" w:space="0" w:color="auto"/>
                            <w:left w:val="none" w:sz="0" w:space="0" w:color="auto"/>
                            <w:bottom w:val="none" w:sz="0" w:space="0" w:color="auto"/>
                            <w:right w:val="none" w:sz="0" w:space="0" w:color="auto"/>
                          </w:divBdr>
                        </w:div>
                        <w:div w:id="128205442">
                          <w:marLeft w:val="0"/>
                          <w:marRight w:val="0"/>
                          <w:marTop w:val="0"/>
                          <w:marBottom w:val="0"/>
                          <w:divBdr>
                            <w:top w:val="none" w:sz="0" w:space="0" w:color="auto"/>
                            <w:left w:val="none" w:sz="0" w:space="0" w:color="auto"/>
                            <w:bottom w:val="none" w:sz="0" w:space="0" w:color="auto"/>
                            <w:right w:val="none" w:sz="0" w:space="0" w:color="auto"/>
                          </w:divBdr>
                        </w:div>
                        <w:div w:id="403769463">
                          <w:marLeft w:val="0"/>
                          <w:marRight w:val="0"/>
                          <w:marTop w:val="0"/>
                          <w:marBottom w:val="0"/>
                          <w:divBdr>
                            <w:top w:val="none" w:sz="0" w:space="0" w:color="auto"/>
                            <w:left w:val="none" w:sz="0" w:space="0" w:color="auto"/>
                            <w:bottom w:val="none" w:sz="0" w:space="0" w:color="auto"/>
                            <w:right w:val="none" w:sz="0" w:space="0" w:color="auto"/>
                          </w:divBdr>
                        </w:div>
                        <w:div w:id="645596709">
                          <w:marLeft w:val="0"/>
                          <w:marRight w:val="0"/>
                          <w:marTop w:val="0"/>
                          <w:marBottom w:val="0"/>
                          <w:divBdr>
                            <w:top w:val="none" w:sz="0" w:space="0" w:color="auto"/>
                            <w:left w:val="none" w:sz="0" w:space="0" w:color="auto"/>
                            <w:bottom w:val="none" w:sz="0" w:space="0" w:color="auto"/>
                            <w:right w:val="none" w:sz="0" w:space="0" w:color="auto"/>
                          </w:divBdr>
                        </w:div>
                        <w:div w:id="725371350">
                          <w:marLeft w:val="0"/>
                          <w:marRight w:val="0"/>
                          <w:marTop w:val="0"/>
                          <w:marBottom w:val="0"/>
                          <w:divBdr>
                            <w:top w:val="none" w:sz="0" w:space="0" w:color="auto"/>
                            <w:left w:val="none" w:sz="0" w:space="0" w:color="auto"/>
                            <w:bottom w:val="none" w:sz="0" w:space="0" w:color="auto"/>
                            <w:right w:val="none" w:sz="0" w:space="0" w:color="auto"/>
                          </w:divBdr>
                        </w:div>
                        <w:div w:id="890728816">
                          <w:marLeft w:val="0"/>
                          <w:marRight w:val="0"/>
                          <w:marTop w:val="0"/>
                          <w:marBottom w:val="0"/>
                          <w:divBdr>
                            <w:top w:val="none" w:sz="0" w:space="0" w:color="auto"/>
                            <w:left w:val="none" w:sz="0" w:space="0" w:color="auto"/>
                            <w:bottom w:val="none" w:sz="0" w:space="0" w:color="auto"/>
                            <w:right w:val="none" w:sz="0" w:space="0" w:color="auto"/>
                          </w:divBdr>
                        </w:div>
                        <w:div w:id="909077328">
                          <w:marLeft w:val="0"/>
                          <w:marRight w:val="0"/>
                          <w:marTop w:val="0"/>
                          <w:marBottom w:val="0"/>
                          <w:divBdr>
                            <w:top w:val="none" w:sz="0" w:space="0" w:color="auto"/>
                            <w:left w:val="none" w:sz="0" w:space="0" w:color="auto"/>
                            <w:bottom w:val="none" w:sz="0" w:space="0" w:color="auto"/>
                            <w:right w:val="none" w:sz="0" w:space="0" w:color="auto"/>
                          </w:divBdr>
                        </w:div>
                        <w:div w:id="1120953012">
                          <w:marLeft w:val="0"/>
                          <w:marRight w:val="0"/>
                          <w:marTop w:val="0"/>
                          <w:marBottom w:val="0"/>
                          <w:divBdr>
                            <w:top w:val="none" w:sz="0" w:space="0" w:color="auto"/>
                            <w:left w:val="none" w:sz="0" w:space="0" w:color="auto"/>
                            <w:bottom w:val="none" w:sz="0" w:space="0" w:color="auto"/>
                            <w:right w:val="none" w:sz="0" w:space="0" w:color="auto"/>
                          </w:divBdr>
                        </w:div>
                        <w:div w:id="1242643043">
                          <w:marLeft w:val="0"/>
                          <w:marRight w:val="0"/>
                          <w:marTop w:val="0"/>
                          <w:marBottom w:val="0"/>
                          <w:divBdr>
                            <w:top w:val="none" w:sz="0" w:space="0" w:color="auto"/>
                            <w:left w:val="none" w:sz="0" w:space="0" w:color="auto"/>
                            <w:bottom w:val="none" w:sz="0" w:space="0" w:color="auto"/>
                            <w:right w:val="none" w:sz="0" w:space="0" w:color="auto"/>
                          </w:divBdr>
                        </w:div>
                        <w:div w:id="1318806419">
                          <w:marLeft w:val="0"/>
                          <w:marRight w:val="0"/>
                          <w:marTop w:val="0"/>
                          <w:marBottom w:val="0"/>
                          <w:divBdr>
                            <w:top w:val="none" w:sz="0" w:space="0" w:color="auto"/>
                            <w:left w:val="none" w:sz="0" w:space="0" w:color="auto"/>
                            <w:bottom w:val="none" w:sz="0" w:space="0" w:color="auto"/>
                            <w:right w:val="none" w:sz="0" w:space="0" w:color="auto"/>
                          </w:divBdr>
                        </w:div>
                        <w:div w:id="1587030395">
                          <w:marLeft w:val="0"/>
                          <w:marRight w:val="0"/>
                          <w:marTop w:val="0"/>
                          <w:marBottom w:val="0"/>
                          <w:divBdr>
                            <w:top w:val="none" w:sz="0" w:space="0" w:color="auto"/>
                            <w:left w:val="none" w:sz="0" w:space="0" w:color="auto"/>
                            <w:bottom w:val="none" w:sz="0" w:space="0" w:color="auto"/>
                            <w:right w:val="none" w:sz="0" w:space="0" w:color="auto"/>
                          </w:divBdr>
                        </w:div>
                        <w:div w:id="1617758203">
                          <w:marLeft w:val="0"/>
                          <w:marRight w:val="0"/>
                          <w:marTop w:val="0"/>
                          <w:marBottom w:val="0"/>
                          <w:divBdr>
                            <w:top w:val="none" w:sz="0" w:space="0" w:color="auto"/>
                            <w:left w:val="none" w:sz="0" w:space="0" w:color="auto"/>
                            <w:bottom w:val="none" w:sz="0" w:space="0" w:color="auto"/>
                            <w:right w:val="none" w:sz="0" w:space="0" w:color="auto"/>
                          </w:divBdr>
                        </w:div>
                        <w:div w:id="1756054785">
                          <w:marLeft w:val="0"/>
                          <w:marRight w:val="0"/>
                          <w:marTop w:val="0"/>
                          <w:marBottom w:val="0"/>
                          <w:divBdr>
                            <w:top w:val="none" w:sz="0" w:space="0" w:color="auto"/>
                            <w:left w:val="none" w:sz="0" w:space="0" w:color="auto"/>
                            <w:bottom w:val="none" w:sz="0" w:space="0" w:color="auto"/>
                            <w:right w:val="none" w:sz="0" w:space="0" w:color="auto"/>
                          </w:divBdr>
                        </w:div>
                        <w:div w:id="1848981486">
                          <w:marLeft w:val="0"/>
                          <w:marRight w:val="0"/>
                          <w:marTop w:val="0"/>
                          <w:marBottom w:val="0"/>
                          <w:divBdr>
                            <w:top w:val="none" w:sz="0" w:space="0" w:color="auto"/>
                            <w:left w:val="none" w:sz="0" w:space="0" w:color="auto"/>
                            <w:bottom w:val="none" w:sz="0" w:space="0" w:color="auto"/>
                            <w:right w:val="none" w:sz="0" w:space="0" w:color="auto"/>
                          </w:divBdr>
                        </w:div>
                        <w:div w:id="1915822518">
                          <w:marLeft w:val="0"/>
                          <w:marRight w:val="0"/>
                          <w:marTop w:val="0"/>
                          <w:marBottom w:val="0"/>
                          <w:divBdr>
                            <w:top w:val="none" w:sz="0" w:space="0" w:color="auto"/>
                            <w:left w:val="none" w:sz="0" w:space="0" w:color="auto"/>
                            <w:bottom w:val="none" w:sz="0" w:space="0" w:color="auto"/>
                            <w:right w:val="none" w:sz="0" w:space="0" w:color="auto"/>
                          </w:divBdr>
                        </w:div>
                        <w:div w:id="20039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33931">
          <w:marLeft w:val="0"/>
          <w:marRight w:val="0"/>
          <w:marTop w:val="225"/>
          <w:marBottom w:val="225"/>
          <w:divBdr>
            <w:top w:val="single" w:sz="6" w:space="0" w:color="AAAAAA"/>
            <w:left w:val="single" w:sz="6" w:space="0" w:color="AAAAAA"/>
            <w:bottom w:val="single" w:sz="6" w:space="0" w:color="AAAAAA"/>
            <w:right w:val="single" w:sz="6" w:space="0" w:color="AAAAAA"/>
          </w:divBdr>
          <w:divsChild>
            <w:div w:id="75247768">
              <w:marLeft w:val="0"/>
              <w:marRight w:val="0"/>
              <w:marTop w:val="0"/>
              <w:marBottom w:val="0"/>
              <w:divBdr>
                <w:top w:val="none" w:sz="0" w:space="0" w:color="auto"/>
                <w:left w:val="none" w:sz="0" w:space="0" w:color="auto"/>
                <w:bottom w:val="none" w:sz="0" w:space="0" w:color="auto"/>
                <w:right w:val="none" w:sz="0" w:space="0" w:color="auto"/>
              </w:divBdr>
              <w:divsChild>
                <w:div w:id="421491617">
                  <w:marLeft w:val="0"/>
                  <w:marRight w:val="0"/>
                  <w:marTop w:val="0"/>
                  <w:marBottom w:val="0"/>
                  <w:divBdr>
                    <w:top w:val="none" w:sz="0" w:space="0" w:color="auto"/>
                    <w:left w:val="none" w:sz="0" w:space="0" w:color="auto"/>
                    <w:bottom w:val="none" w:sz="0" w:space="0" w:color="auto"/>
                    <w:right w:val="none" w:sz="0" w:space="0" w:color="auto"/>
                  </w:divBdr>
                  <w:divsChild>
                    <w:div w:id="1761022444">
                      <w:marLeft w:val="0"/>
                      <w:marRight w:val="0"/>
                      <w:marTop w:val="0"/>
                      <w:marBottom w:val="0"/>
                      <w:divBdr>
                        <w:top w:val="none" w:sz="0" w:space="0" w:color="auto"/>
                        <w:left w:val="none" w:sz="0" w:space="0" w:color="auto"/>
                        <w:bottom w:val="none" w:sz="0" w:space="0" w:color="auto"/>
                        <w:right w:val="none" w:sz="0" w:space="0" w:color="auto"/>
                      </w:divBdr>
                      <w:divsChild>
                        <w:div w:id="64767592">
                          <w:marLeft w:val="0"/>
                          <w:marRight w:val="0"/>
                          <w:marTop w:val="0"/>
                          <w:marBottom w:val="0"/>
                          <w:divBdr>
                            <w:top w:val="none" w:sz="0" w:space="0" w:color="auto"/>
                            <w:left w:val="none" w:sz="0" w:space="0" w:color="auto"/>
                            <w:bottom w:val="none" w:sz="0" w:space="0" w:color="auto"/>
                            <w:right w:val="none" w:sz="0" w:space="0" w:color="auto"/>
                          </w:divBdr>
                        </w:div>
                        <w:div w:id="199054394">
                          <w:marLeft w:val="0"/>
                          <w:marRight w:val="0"/>
                          <w:marTop w:val="0"/>
                          <w:marBottom w:val="0"/>
                          <w:divBdr>
                            <w:top w:val="none" w:sz="0" w:space="0" w:color="auto"/>
                            <w:left w:val="none" w:sz="0" w:space="0" w:color="auto"/>
                            <w:bottom w:val="none" w:sz="0" w:space="0" w:color="auto"/>
                            <w:right w:val="none" w:sz="0" w:space="0" w:color="auto"/>
                          </w:divBdr>
                        </w:div>
                        <w:div w:id="463154559">
                          <w:marLeft w:val="0"/>
                          <w:marRight w:val="0"/>
                          <w:marTop w:val="0"/>
                          <w:marBottom w:val="0"/>
                          <w:divBdr>
                            <w:top w:val="none" w:sz="0" w:space="0" w:color="auto"/>
                            <w:left w:val="none" w:sz="0" w:space="0" w:color="auto"/>
                            <w:bottom w:val="none" w:sz="0" w:space="0" w:color="auto"/>
                            <w:right w:val="none" w:sz="0" w:space="0" w:color="auto"/>
                          </w:divBdr>
                        </w:div>
                        <w:div w:id="944196983">
                          <w:marLeft w:val="0"/>
                          <w:marRight w:val="0"/>
                          <w:marTop w:val="0"/>
                          <w:marBottom w:val="0"/>
                          <w:divBdr>
                            <w:top w:val="none" w:sz="0" w:space="0" w:color="auto"/>
                            <w:left w:val="none" w:sz="0" w:space="0" w:color="auto"/>
                            <w:bottom w:val="none" w:sz="0" w:space="0" w:color="auto"/>
                            <w:right w:val="none" w:sz="0" w:space="0" w:color="auto"/>
                          </w:divBdr>
                        </w:div>
                        <w:div w:id="1400783260">
                          <w:marLeft w:val="0"/>
                          <w:marRight w:val="0"/>
                          <w:marTop w:val="0"/>
                          <w:marBottom w:val="0"/>
                          <w:divBdr>
                            <w:top w:val="none" w:sz="0" w:space="0" w:color="auto"/>
                            <w:left w:val="none" w:sz="0" w:space="0" w:color="auto"/>
                            <w:bottom w:val="none" w:sz="0" w:space="0" w:color="auto"/>
                            <w:right w:val="none" w:sz="0" w:space="0" w:color="auto"/>
                          </w:divBdr>
                        </w:div>
                        <w:div w:id="1479037100">
                          <w:marLeft w:val="0"/>
                          <w:marRight w:val="0"/>
                          <w:marTop w:val="0"/>
                          <w:marBottom w:val="0"/>
                          <w:divBdr>
                            <w:top w:val="none" w:sz="0" w:space="0" w:color="auto"/>
                            <w:left w:val="none" w:sz="0" w:space="0" w:color="auto"/>
                            <w:bottom w:val="none" w:sz="0" w:space="0" w:color="auto"/>
                            <w:right w:val="none" w:sz="0" w:space="0" w:color="auto"/>
                          </w:divBdr>
                        </w:div>
                        <w:div w:id="1677684893">
                          <w:marLeft w:val="0"/>
                          <w:marRight w:val="0"/>
                          <w:marTop w:val="0"/>
                          <w:marBottom w:val="0"/>
                          <w:divBdr>
                            <w:top w:val="none" w:sz="0" w:space="0" w:color="auto"/>
                            <w:left w:val="none" w:sz="0" w:space="0" w:color="auto"/>
                            <w:bottom w:val="none" w:sz="0" w:space="0" w:color="auto"/>
                            <w:right w:val="none" w:sz="0" w:space="0" w:color="auto"/>
                          </w:divBdr>
                        </w:div>
                        <w:div w:id="1763799401">
                          <w:marLeft w:val="0"/>
                          <w:marRight w:val="0"/>
                          <w:marTop w:val="0"/>
                          <w:marBottom w:val="0"/>
                          <w:divBdr>
                            <w:top w:val="none" w:sz="0" w:space="0" w:color="auto"/>
                            <w:left w:val="none" w:sz="0" w:space="0" w:color="auto"/>
                            <w:bottom w:val="none" w:sz="0" w:space="0" w:color="auto"/>
                            <w:right w:val="none" w:sz="0" w:space="0" w:color="auto"/>
                          </w:divBdr>
                        </w:div>
                        <w:div w:id="1899441091">
                          <w:marLeft w:val="0"/>
                          <w:marRight w:val="0"/>
                          <w:marTop w:val="0"/>
                          <w:marBottom w:val="0"/>
                          <w:divBdr>
                            <w:top w:val="none" w:sz="0" w:space="0" w:color="auto"/>
                            <w:left w:val="none" w:sz="0" w:space="0" w:color="auto"/>
                            <w:bottom w:val="none" w:sz="0" w:space="0" w:color="auto"/>
                            <w:right w:val="none" w:sz="0" w:space="0" w:color="auto"/>
                          </w:divBdr>
                        </w:div>
                        <w:div w:id="19221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49747">
          <w:marLeft w:val="0"/>
          <w:marRight w:val="0"/>
          <w:marTop w:val="225"/>
          <w:marBottom w:val="225"/>
          <w:divBdr>
            <w:top w:val="single" w:sz="6" w:space="0" w:color="AAAAAA"/>
            <w:left w:val="single" w:sz="6" w:space="0" w:color="AAAAAA"/>
            <w:bottom w:val="single" w:sz="6" w:space="0" w:color="AAAAAA"/>
            <w:right w:val="single" w:sz="6" w:space="0" w:color="AAAAAA"/>
          </w:divBdr>
        </w:div>
      </w:divsChild>
    </w:div>
    <w:div w:id="718700007">
      <w:bodyDiv w:val="1"/>
      <w:marLeft w:val="0"/>
      <w:marRight w:val="0"/>
      <w:marTop w:val="0"/>
      <w:marBottom w:val="0"/>
      <w:divBdr>
        <w:top w:val="none" w:sz="0" w:space="0" w:color="auto"/>
        <w:left w:val="none" w:sz="0" w:space="0" w:color="auto"/>
        <w:bottom w:val="none" w:sz="0" w:space="0" w:color="auto"/>
        <w:right w:val="none" w:sz="0" w:space="0" w:color="auto"/>
      </w:divBdr>
      <w:divsChild>
        <w:div w:id="789279596">
          <w:marLeft w:val="0"/>
          <w:marRight w:val="0"/>
          <w:marTop w:val="225"/>
          <w:marBottom w:val="225"/>
          <w:divBdr>
            <w:top w:val="single" w:sz="6" w:space="0" w:color="AAAAAA"/>
            <w:left w:val="single" w:sz="6" w:space="0" w:color="AAAAAA"/>
            <w:bottom w:val="single" w:sz="6" w:space="0" w:color="AAAAAA"/>
            <w:right w:val="single" w:sz="6" w:space="0" w:color="AAAAAA"/>
          </w:divBdr>
          <w:divsChild>
            <w:div w:id="2027704473">
              <w:marLeft w:val="0"/>
              <w:marRight w:val="0"/>
              <w:marTop w:val="0"/>
              <w:marBottom w:val="0"/>
              <w:divBdr>
                <w:top w:val="none" w:sz="0" w:space="0" w:color="auto"/>
                <w:left w:val="none" w:sz="0" w:space="0" w:color="auto"/>
                <w:bottom w:val="none" w:sz="0" w:space="0" w:color="auto"/>
                <w:right w:val="none" w:sz="0" w:space="0" w:color="auto"/>
              </w:divBdr>
              <w:divsChild>
                <w:div w:id="1670281815">
                  <w:marLeft w:val="0"/>
                  <w:marRight w:val="0"/>
                  <w:marTop w:val="0"/>
                  <w:marBottom w:val="0"/>
                  <w:divBdr>
                    <w:top w:val="none" w:sz="0" w:space="0" w:color="auto"/>
                    <w:left w:val="none" w:sz="0" w:space="0" w:color="auto"/>
                    <w:bottom w:val="none" w:sz="0" w:space="0" w:color="auto"/>
                    <w:right w:val="none" w:sz="0" w:space="0" w:color="auto"/>
                  </w:divBdr>
                  <w:divsChild>
                    <w:div w:id="1517160071">
                      <w:marLeft w:val="0"/>
                      <w:marRight w:val="0"/>
                      <w:marTop w:val="0"/>
                      <w:marBottom w:val="0"/>
                      <w:divBdr>
                        <w:top w:val="none" w:sz="0" w:space="0" w:color="auto"/>
                        <w:left w:val="none" w:sz="0" w:space="0" w:color="auto"/>
                        <w:bottom w:val="none" w:sz="0" w:space="0" w:color="auto"/>
                        <w:right w:val="none" w:sz="0" w:space="0" w:color="auto"/>
                      </w:divBdr>
                      <w:divsChild>
                        <w:div w:id="255678980">
                          <w:marLeft w:val="0"/>
                          <w:marRight w:val="0"/>
                          <w:marTop w:val="0"/>
                          <w:marBottom w:val="0"/>
                          <w:divBdr>
                            <w:top w:val="none" w:sz="0" w:space="0" w:color="auto"/>
                            <w:left w:val="none" w:sz="0" w:space="0" w:color="auto"/>
                            <w:bottom w:val="none" w:sz="0" w:space="0" w:color="auto"/>
                            <w:right w:val="none" w:sz="0" w:space="0" w:color="auto"/>
                          </w:divBdr>
                        </w:div>
                        <w:div w:id="438140865">
                          <w:marLeft w:val="0"/>
                          <w:marRight w:val="0"/>
                          <w:marTop w:val="0"/>
                          <w:marBottom w:val="0"/>
                          <w:divBdr>
                            <w:top w:val="none" w:sz="0" w:space="0" w:color="auto"/>
                            <w:left w:val="none" w:sz="0" w:space="0" w:color="auto"/>
                            <w:bottom w:val="none" w:sz="0" w:space="0" w:color="auto"/>
                            <w:right w:val="none" w:sz="0" w:space="0" w:color="auto"/>
                          </w:divBdr>
                        </w:div>
                        <w:div w:id="604851297">
                          <w:marLeft w:val="0"/>
                          <w:marRight w:val="0"/>
                          <w:marTop w:val="0"/>
                          <w:marBottom w:val="0"/>
                          <w:divBdr>
                            <w:top w:val="none" w:sz="0" w:space="0" w:color="auto"/>
                            <w:left w:val="none" w:sz="0" w:space="0" w:color="auto"/>
                            <w:bottom w:val="none" w:sz="0" w:space="0" w:color="auto"/>
                            <w:right w:val="none" w:sz="0" w:space="0" w:color="auto"/>
                          </w:divBdr>
                        </w:div>
                        <w:div w:id="674577310">
                          <w:marLeft w:val="0"/>
                          <w:marRight w:val="0"/>
                          <w:marTop w:val="0"/>
                          <w:marBottom w:val="0"/>
                          <w:divBdr>
                            <w:top w:val="none" w:sz="0" w:space="0" w:color="auto"/>
                            <w:left w:val="none" w:sz="0" w:space="0" w:color="auto"/>
                            <w:bottom w:val="none" w:sz="0" w:space="0" w:color="auto"/>
                            <w:right w:val="none" w:sz="0" w:space="0" w:color="auto"/>
                          </w:divBdr>
                        </w:div>
                        <w:div w:id="792098859">
                          <w:marLeft w:val="0"/>
                          <w:marRight w:val="0"/>
                          <w:marTop w:val="0"/>
                          <w:marBottom w:val="0"/>
                          <w:divBdr>
                            <w:top w:val="none" w:sz="0" w:space="0" w:color="auto"/>
                            <w:left w:val="none" w:sz="0" w:space="0" w:color="auto"/>
                            <w:bottom w:val="none" w:sz="0" w:space="0" w:color="auto"/>
                            <w:right w:val="none" w:sz="0" w:space="0" w:color="auto"/>
                          </w:divBdr>
                        </w:div>
                        <w:div w:id="1059209449">
                          <w:marLeft w:val="0"/>
                          <w:marRight w:val="0"/>
                          <w:marTop w:val="0"/>
                          <w:marBottom w:val="0"/>
                          <w:divBdr>
                            <w:top w:val="none" w:sz="0" w:space="0" w:color="auto"/>
                            <w:left w:val="none" w:sz="0" w:space="0" w:color="auto"/>
                            <w:bottom w:val="none" w:sz="0" w:space="0" w:color="auto"/>
                            <w:right w:val="none" w:sz="0" w:space="0" w:color="auto"/>
                          </w:divBdr>
                        </w:div>
                        <w:div w:id="1067728918">
                          <w:marLeft w:val="0"/>
                          <w:marRight w:val="0"/>
                          <w:marTop w:val="0"/>
                          <w:marBottom w:val="0"/>
                          <w:divBdr>
                            <w:top w:val="none" w:sz="0" w:space="0" w:color="auto"/>
                            <w:left w:val="none" w:sz="0" w:space="0" w:color="auto"/>
                            <w:bottom w:val="none" w:sz="0" w:space="0" w:color="auto"/>
                            <w:right w:val="none" w:sz="0" w:space="0" w:color="auto"/>
                          </w:divBdr>
                        </w:div>
                        <w:div w:id="1155758520">
                          <w:marLeft w:val="0"/>
                          <w:marRight w:val="0"/>
                          <w:marTop w:val="0"/>
                          <w:marBottom w:val="0"/>
                          <w:divBdr>
                            <w:top w:val="none" w:sz="0" w:space="0" w:color="auto"/>
                            <w:left w:val="none" w:sz="0" w:space="0" w:color="auto"/>
                            <w:bottom w:val="none" w:sz="0" w:space="0" w:color="auto"/>
                            <w:right w:val="none" w:sz="0" w:space="0" w:color="auto"/>
                          </w:divBdr>
                        </w:div>
                        <w:div w:id="1237394706">
                          <w:marLeft w:val="0"/>
                          <w:marRight w:val="0"/>
                          <w:marTop w:val="0"/>
                          <w:marBottom w:val="0"/>
                          <w:divBdr>
                            <w:top w:val="none" w:sz="0" w:space="0" w:color="auto"/>
                            <w:left w:val="none" w:sz="0" w:space="0" w:color="auto"/>
                            <w:bottom w:val="none" w:sz="0" w:space="0" w:color="auto"/>
                            <w:right w:val="none" w:sz="0" w:space="0" w:color="auto"/>
                          </w:divBdr>
                        </w:div>
                        <w:div w:id="1257595363">
                          <w:marLeft w:val="0"/>
                          <w:marRight w:val="0"/>
                          <w:marTop w:val="0"/>
                          <w:marBottom w:val="0"/>
                          <w:divBdr>
                            <w:top w:val="none" w:sz="0" w:space="0" w:color="auto"/>
                            <w:left w:val="none" w:sz="0" w:space="0" w:color="auto"/>
                            <w:bottom w:val="none" w:sz="0" w:space="0" w:color="auto"/>
                            <w:right w:val="none" w:sz="0" w:space="0" w:color="auto"/>
                          </w:divBdr>
                        </w:div>
                        <w:div w:id="1606420715">
                          <w:marLeft w:val="0"/>
                          <w:marRight w:val="0"/>
                          <w:marTop w:val="0"/>
                          <w:marBottom w:val="0"/>
                          <w:divBdr>
                            <w:top w:val="none" w:sz="0" w:space="0" w:color="auto"/>
                            <w:left w:val="none" w:sz="0" w:space="0" w:color="auto"/>
                            <w:bottom w:val="none" w:sz="0" w:space="0" w:color="auto"/>
                            <w:right w:val="none" w:sz="0" w:space="0" w:color="auto"/>
                          </w:divBdr>
                        </w:div>
                        <w:div w:id="1689873529">
                          <w:marLeft w:val="0"/>
                          <w:marRight w:val="0"/>
                          <w:marTop w:val="0"/>
                          <w:marBottom w:val="0"/>
                          <w:divBdr>
                            <w:top w:val="none" w:sz="0" w:space="0" w:color="auto"/>
                            <w:left w:val="none" w:sz="0" w:space="0" w:color="auto"/>
                            <w:bottom w:val="none" w:sz="0" w:space="0" w:color="auto"/>
                            <w:right w:val="none" w:sz="0" w:space="0" w:color="auto"/>
                          </w:divBdr>
                        </w:div>
                        <w:div w:id="1744401890">
                          <w:marLeft w:val="0"/>
                          <w:marRight w:val="0"/>
                          <w:marTop w:val="0"/>
                          <w:marBottom w:val="0"/>
                          <w:divBdr>
                            <w:top w:val="none" w:sz="0" w:space="0" w:color="auto"/>
                            <w:left w:val="none" w:sz="0" w:space="0" w:color="auto"/>
                            <w:bottom w:val="none" w:sz="0" w:space="0" w:color="auto"/>
                            <w:right w:val="none" w:sz="0" w:space="0" w:color="auto"/>
                          </w:divBdr>
                        </w:div>
                        <w:div w:id="1803500434">
                          <w:marLeft w:val="0"/>
                          <w:marRight w:val="0"/>
                          <w:marTop w:val="0"/>
                          <w:marBottom w:val="0"/>
                          <w:divBdr>
                            <w:top w:val="none" w:sz="0" w:space="0" w:color="auto"/>
                            <w:left w:val="none" w:sz="0" w:space="0" w:color="auto"/>
                            <w:bottom w:val="none" w:sz="0" w:space="0" w:color="auto"/>
                            <w:right w:val="none" w:sz="0" w:space="0" w:color="auto"/>
                          </w:divBdr>
                        </w:div>
                        <w:div w:id="2023848294">
                          <w:marLeft w:val="0"/>
                          <w:marRight w:val="0"/>
                          <w:marTop w:val="0"/>
                          <w:marBottom w:val="0"/>
                          <w:divBdr>
                            <w:top w:val="none" w:sz="0" w:space="0" w:color="auto"/>
                            <w:left w:val="none" w:sz="0" w:space="0" w:color="auto"/>
                            <w:bottom w:val="none" w:sz="0" w:space="0" w:color="auto"/>
                            <w:right w:val="none" w:sz="0" w:space="0" w:color="auto"/>
                          </w:divBdr>
                        </w:div>
                        <w:div w:id="21370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7417">
          <w:marLeft w:val="0"/>
          <w:marRight w:val="0"/>
          <w:marTop w:val="225"/>
          <w:marBottom w:val="225"/>
          <w:divBdr>
            <w:top w:val="single" w:sz="6" w:space="0" w:color="AAAAAA"/>
            <w:left w:val="single" w:sz="6" w:space="0" w:color="AAAAAA"/>
            <w:bottom w:val="single" w:sz="6" w:space="0" w:color="AAAAAA"/>
            <w:right w:val="single" w:sz="6" w:space="0" w:color="AAAAAA"/>
          </w:divBdr>
        </w:div>
        <w:div w:id="1026633521">
          <w:marLeft w:val="0"/>
          <w:marRight w:val="0"/>
          <w:marTop w:val="225"/>
          <w:marBottom w:val="225"/>
          <w:divBdr>
            <w:top w:val="single" w:sz="6" w:space="0" w:color="AAAAAA"/>
            <w:left w:val="single" w:sz="6" w:space="0" w:color="AAAAAA"/>
            <w:bottom w:val="single" w:sz="6" w:space="0" w:color="AAAAAA"/>
            <w:right w:val="single" w:sz="6" w:space="0" w:color="AAAAAA"/>
          </w:divBdr>
          <w:divsChild>
            <w:div w:id="1915778972">
              <w:marLeft w:val="0"/>
              <w:marRight w:val="0"/>
              <w:marTop w:val="0"/>
              <w:marBottom w:val="0"/>
              <w:divBdr>
                <w:top w:val="none" w:sz="0" w:space="0" w:color="auto"/>
                <w:left w:val="none" w:sz="0" w:space="0" w:color="auto"/>
                <w:bottom w:val="none" w:sz="0" w:space="0" w:color="auto"/>
                <w:right w:val="none" w:sz="0" w:space="0" w:color="auto"/>
              </w:divBdr>
              <w:divsChild>
                <w:div w:id="1638991725">
                  <w:marLeft w:val="0"/>
                  <w:marRight w:val="0"/>
                  <w:marTop w:val="0"/>
                  <w:marBottom w:val="0"/>
                  <w:divBdr>
                    <w:top w:val="none" w:sz="0" w:space="0" w:color="auto"/>
                    <w:left w:val="none" w:sz="0" w:space="0" w:color="auto"/>
                    <w:bottom w:val="none" w:sz="0" w:space="0" w:color="auto"/>
                    <w:right w:val="none" w:sz="0" w:space="0" w:color="auto"/>
                  </w:divBdr>
                  <w:divsChild>
                    <w:div w:id="1357734978">
                      <w:marLeft w:val="0"/>
                      <w:marRight w:val="0"/>
                      <w:marTop w:val="0"/>
                      <w:marBottom w:val="0"/>
                      <w:divBdr>
                        <w:top w:val="none" w:sz="0" w:space="0" w:color="auto"/>
                        <w:left w:val="none" w:sz="0" w:space="0" w:color="auto"/>
                        <w:bottom w:val="none" w:sz="0" w:space="0" w:color="auto"/>
                        <w:right w:val="none" w:sz="0" w:space="0" w:color="auto"/>
                      </w:divBdr>
                      <w:divsChild>
                        <w:div w:id="36199449">
                          <w:marLeft w:val="0"/>
                          <w:marRight w:val="0"/>
                          <w:marTop w:val="0"/>
                          <w:marBottom w:val="0"/>
                          <w:divBdr>
                            <w:top w:val="none" w:sz="0" w:space="0" w:color="auto"/>
                            <w:left w:val="none" w:sz="0" w:space="0" w:color="auto"/>
                            <w:bottom w:val="none" w:sz="0" w:space="0" w:color="auto"/>
                            <w:right w:val="none" w:sz="0" w:space="0" w:color="auto"/>
                          </w:divBdr>
                        </w:div>
                        <w:div w:id="672992544">
                          <w:marLeft w:val="0"/>
                          <w:marRight w:val="0"/>
                          <w:marTop w:val="0"/>
                          <w:marBottom w:val="0"/>
                          <w:divBdr>
                            <w:top w:val="none" w:sz="0" w:space="0" w:color="auto"/>
                            <w:left w:val="none" w:sz="0" w:space="0" w:color="auto"/>
                            <w:bottom w:val="none" w:sz="0" w:space="0" w:color="auto"/>
                            <w:right w:val="none" w:sz="0" w:space="0" w:color="auto"/>
                          </w:divBdr>
                        </w:div>
                        <w:div w:id="1306161886">
                          <w:marLeft w:val="0"/>
                          <w:marRight w:val="0"/>
                          <w:marTop w:val="0"/>
                          <w:marBottom w:val="0"/>
                          <w:divBdr>
                            <w:top w:val="none" w:sz="0" w:space="0" w:color="auto"/>
                            <w:left w:val="none" w:sz="0" w:space="0" w:color="auto"/>
                            <w:bottom w:val="none" w:sz="0" w:space="0" w:color="auto"/>
                            <w:right w:val="none" w:sz="0" w:space="0" w:color="auto"/>
                          </w:divBdr>
                        </w:div>
                        <w:div w:id="1354110680">
                          <w:marLeft w:val="0"/>
                          <w:marRight w:val="0"/>
                          <w:marTop w:val="0"/>
                          <w:marBottom w:val="0"/>
                          <w:divBdr>
                            <w:top w:val="none" w:sz="0" w:space="0" w:color="auto"/>
                            <w:left w:val="none" w:sz="0" w:space="0" w:color="auto"/>
                            <w:bottom w:val="none" w:sz="0" w:space="0" w:color="auto"/>
                            <w:right w:val="none" w:sz="0" w:space="0" w:color="auto"/>
                          </w:divBdr>
                        </w:div>
                        <w:div w:id="1568568299">
                          <w:marLeft w:val="0"/>
                          <w:marRight w:val="0"/>
                          <w:marTop w:val="0"/>
                          <w:marBottom w:val="0"/>
                          <w:divBdr>
                            <w:top w:val="none" w:sz="0" w:space="0" w:color="auto"/>
                            <w:left w:val="none" w:sz="0" w:space="0" w:color="auto"/>
                            <w:bottom w:val="none" w:sz="0" w:space="0" w:color="auto"/>
                            <w:right w:val="none" w:sz="0" w:space="0" w:color="auto"/>
                          </w:divBdr>
                        </w:div>
                        <w:div w:id="17666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1467">
          <w:marLeft w:val="0"/>
          <w:marRight w:val="0"/>
          <w:marTop w:val="225"/>
          <w:marBottom w:val="225"/>
          <w:divBdr>
            <w:top w:val="single" w:sz="6" w:space="0" w:color="AAAAAA"/>
            <w:left w:val="single" w:sz="6" w:space="0" w:color="AAAAAA"/>
            <w:bottom w:val="single" w:sz="6" w:space="0" w:color="AAAAAA"/>
            <w:right w:val="single" w:sz="6" w:space="0" w:color="AAAAAA"/>
          </w:divBdr>
          <w:divsChild>
            <w:div w:id="144049911">
              <w:marLeft w:val="0"/>
              <w:marRight w:val="0"/>
              <w:marTop w:val="0"/>
              <w:marBottom w:val="0"/>
              <w:divBdr>
                <w:top w:val="none" w:sz="0" w:space="0" w:color="auto"/>
                <w:left w:val="none" w:sz="0" w:space="0" w:color="auto"/>
                <w:bottom w:val="none" w:sz="0" w:space="0" w:color="auto"/>
                <w:right w:val="none" w:sz="0" w:space="0" w:color="auto"/>
              </w:divBdr>
              <w:divsChild>
                <w:div w:id="533732414">
                  <w:marLeft w:val="0"/>
                  <w:marRight w:val="0"/>
                  <w:marTop w:val="0"/>
                  <w:marBottom w:val="0"/>
                  <w:divBdr>
                    <w:top w:val="none" w:sz="0" w:space="0" w:color="auto"/>
                    <w:left w:val="none" w:sz="0" w:space="0" w:color="auto"/>
                    <w:bottom w:val="none" w:sz="0" w:space="0" w:color="auto"/>
                    <w:right w:val="none" w:sz="0" w:space="0" w:color="auto"/>
                  </w:divBdr>
                  <w:divsChild>
                    <w:div w:id="507403058">
                      <w:marLeft w:val="0"/>
                      <w:marRight w:val="0"/>
                      <w:marTop w:val="0"/>
                      <w:marBottom w:val="0"/>
                      <w:divBdr>
                        <w:top w:val="none" w:sz="0" w:space="0" w:color="auto"/>
                        <w:left w:val="none" w:sz="0" w:space="0" w:color="auto"/>
                        <w:bottom w:val="none" w:sz="0" w:space="0" w:color="auto"/>
                        <w:right w:val="none" w:sz="0" w:space="0" w:color="auto"/>
                      </w:divBdr>
                      <w:divsChild>
                        <w:div w:id="34890017">
                          <w:marLeft w:val="0"/>
                          <w:marRight w:val="0"/>
                          <w:marTop w:val="0"/>
                          <w:marBottom w:val="0"/>
                          <w:divBdr>
                            <w:top w:val="none" w:sz="0" w:space="0" w:color="auto"/>
                            <w:left w:val="none" w:sz="0" w:space="0" w:color="auto"/>
                            <w:bottom w:val="none" w:sz="0" w:space="0" w:color="auto"/>
                            <w:right w:val="none" w:sz="0" w:space="0" w:color="auto"/>
                          </w:divBdr>
                        </w:div>
                        <w:div w:id="65735794">
                          <w:marLeft w:val="0"/>
                          <w:marRight w:val="0"/>
                          <w:marTop w:val="0"/>
                          <w:marBottom w:val="0"/>
                          <w:divBdr>
                            <w:top w:val="none" w:sz="0" w:space="0" w:color="auto"/>
                            <w:left w:val="none" w:sz="0" w:space="0" w:color="auto"/>
                            <w:bottom w:val="none" w:sz="0" w:space="0" w:color="auto"/>
                            <w:right w:val="none" w:sz="0" w:space="0" w:color="auto"/>
                          </w:divBdr>
                        </w:div>
                        <w:div w:id="114057279">
                          <w:marLeft w:val="0"/>
                          <w:marRight w:val="0"/>
                          <w:marTop w:val="0"/>
                          <w:marBottom w:val="0"/>
                          <w:divBdr>
                            <w:top w:val="none" w:sz="0" w:space="0" w:color="auto"/>
                            <w:left w:val="none" w:sz="0" w:space="0" w:color="auto"/>
                            <w:bottom w:val="none" w:sz="0" w:space="0" w:color="auto"/>
                            <w:right w:val="none" w:sz="0" w:space="0" w:color="auto"/>
                          </w:divBdr>
                        </w:div>
                        <w:div w:id="145979381">
                          <w:marLeft w:val="0"/>
                          <w:marRight w:val="0"/>
                          <w:marTop w:val="0"/>
                          <w:marBottom w:val="0"/>
                          <w:divBdr>
                            <w:top w:val="none" w:sz="0" w:space="0" w:color="auto"/>
                            <w:left w:val="none" w:sz="0" w:space="0" w:color="auto"/>
                            <w:bottom w:val="none" w:sz="0" w:space="0" w:color="auto"/>
                            <w:right w:val="none" w:sz="0" w:space="0" w:color="auto"/>
                          </w:divBdr>
                        </w:div>
                        <w:div w:id="694504608">
                          <w:marLeft w:val="0"/>
                          <w:marRight w:val="0"/>
                          <w:marTop w:val="0"/>
                          <w:marBottom w:val="0"/>
                          <w:divBdr>
                            <w:top w:val="none" w:sz="0" w:space="0" w:color="auto"/>
                            <w:left w:val="none" w:sz="0" w:space="0" w:color="auto"/>
                            <w:bottom w:val="none" w:sz="0" w:space="0" w:color="auto"/>
                            <w:right w:val="none" w:sz="0" w:space="0" w:color="auto"/>
                          </w:divBdr>
                        </w:div>
                        <w:div w:id="913709891">
                          <w:marLeft w:val="0"/>
                          <w:marRight w:val="0"/>
                          <w:marTop w:val="0"/>
                          <w:marBottom w:val="0"/>
                          <w:divBdr>
                            <w:top w:val="none" w:sz="0" w:space="0" w:color="auto"/>
                            <w:left w:val="none" w:sz="0" w:space="0" w:color="auto"/>
                            <w:bottom w:val="none" w:sz="0" w:space="0" w:color="auto"/>
                            <w:right w:val="none" w:sz="0" w:space="0" w:color="auto"/>
                          </w:divBdr>
                        </w:div>
                        <w:div w:id="1146893659">
                          <w:marLeft w:val="0"/>
                          <w:marRight w:val="0"/>
                          <w:marTop w:val="0"/>
                          <w:marBottom w:val="0"/>
                          <w:divBdr>
                            <w:top w:val="none" w:sz="0" w:space="0" w:color="auto"/>
                            <w:left w:val="none" w:sz="0" w:space="0" w:color="auto"/>
                            <w:bottom w:val="none" w:sz="0" w:space="0" w:color="auto"/>
                            <w:right w:val="none" w:sz="0" w:space="0" w:color="auto"/>
                          </w:divBdr>
                        </w:div>
                        <w:div w:id="1405374521">
                          <w:marLeft w:val="0"/>
                          <w:marRight w:val="0"/>
                          <w:marTop w:val="0"/>
                          <w:marBottom w:val="0"/>
                          <w:divBdr>
                            <w:top w:val="none" w:sz="0" w:space="0" w:color="auto"/>
                            <w:left w:val="none" w:sz="0" w:space="0" w:color="auto"/>
                            <w:bottom w:val="none" w:sz="0" w:space="0" w:color="auto"/>
                            <w:right w:val="none" w:sz="0" w:space="0" w:color="auto"/>
                          </w:divBdr>
                        </w:div>
                        <w:div w:id="1628198599">
                          <w:marLeft w:val="0"/>
                          <w:marRight w:val="0"/>
                          <w:marTop w:val="0"/>
                          <w:marBottom w:val="0"/>
                          <w:divBdr>
                            <w:top w:val="none" w:sz="0" w:space="0" w:color="auto"/>
                            <w:left w:val="none" w:sz="0" w:space="0" w:color="auto"/>
                            <w:bottom w:val="none" w:sz="0" w:space="0" w:color="auto"/>
                            <w:right w:val="none" w:sz="0" w:space="0" w:color="auto"/>
                          </w:divBdr>
                        </w:div>
                        <w:div w:id="18714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95331">
          <w:marLeft w:val="0"/>
          <w:marRight w:val="0"/>
          <w:marTop w:val="225"/>
          <w:marBottom w:val="225"/>
          <w:divBdr>
            <w:top w:val="single" w:sz="6" w:space="0" w:color="AAAAAA"/>
            <w:left w:val="single" w:sz="6" w:space="0" w:color="AAAAAA"/>
            <w:bottom w:val="single" w:sz="6" w:space="0" w:color="AAAAAA"/>
            <w:right w:val="single" w:sz="6" w:space="0" w:color="AAAAAA"/>
          </w:divBdr>
          <w:divsChild>
            <w:div w:id="642658353">
              <w:marLeft w:val="0"/>
              <w:marRight w:val="0"/>
              <w:marTop w:val="0"/>
              <w:marBottom w:val="0"/>
              <w:divBdr>
                <w:top w:val="none" w:sz="0" w:space="0" w:color="auto"/>
                <w:left w:val="none" w:sz="0" w:space="0" w:color="auto"/>
                <w:bottom w:val="none" w:sz="0" w:space="0" w:color="auto"/>
                <w:right w:val="none" w:sz="0" w:space="0" w:color="auto"/>
              </w:divBdr>
              <w:divsChild>
                <w:div w:id="531192753">
                  <w:marLeft w:val="0"/>
                  <w:marRight w:val="0"/>
                  <w:marTop w:val="0"/>
                  <w:marBottom w:val="0"/>
                  <w:divBdr>
                    <w:top w:val="none" w:sz="0" w:space="0" w:color="auto"/>
                    <w:left w:val="none" w:sz="0" w:space="0" w:color="auto"/>
                    <w:bottom w:val="none" w:sz="0" w:space="0" w:color="auto"/>
                    <w:right w:val="none" w:sz="0" w:space="0" w:color="auto"/>
                  </w:divBdr>
                  <w:divsChild>
                    <w:div w:id="1047295362">
                      <w:marLeft w:val="0"/>
                      <w:marRight w:val="0"/>
                      <w:marTop w:val="0"/>
                      <w:marBottom w:val="0"/>
                      <w:divBdr>
                        <w:top w:val="none" w:sz="0" w:space="0" w:color="auto"/>
                        <w:left w:val="none" w:sz="0" w:space="0" w:color="auto"/>
                        <w:bottom w:val="none" w:sz="0" w:space="0" w:color="auto"/>
                        <w:right w:val="none" w:sz="0" w:space="0" w:color="auto"/>
                      </w:divBdr>
                      <w:divsChild>
                        <w:div w:id="367143814">
                          <w:marLeft w:val="0"/>
                          <w:marRight w:val="0"/>
                          <w:marTop w:val="0"/>
                          <w:marBottom w:val="0"/>
                          <w:divBdr>
                            <w:top w:val="none" w:sz="0" w:space="0" w:color="auto"/>
                            <w:left w:val="none" w:sz="0" w:space="0" w:color="auto"/>
                            <w:bottom w:val="none" w:sz="0" w:space="0" w:color="auto"/>
                            <w:right w:val="none" w:sz="0" w:space="0" w:color="auto"/>
                          </w:divBdr>
                        </w:div>
                        <w:div w:id="5670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1749">
                  <w:marLeft w:val="0"/>
                  <w:marRight w:val="0"/>
                  <w:marTop w:val="0"/>
                  <w:marBottom w:val="0"/>
                  <w:divBdr>
                    <w:top w:val="none" w:sz="0" w:space="0" w:color="auto"/>
                    <w:left w:val="none" w:sz="0" w:space="0" w:color="auto"/>
                    <w:bottom w:val="none" w:sz="0" w:space="0" w:color="auto"/>
                    <w:right w:val="none" w:sz="0" w:space="0" w:color="auto"/>
                  </w:divBdr>
                  <w:divsChild>
                    <w:div w:id="6351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7350">
          <w:marLeft w:val="0"/>
          <w:marRight w:val="0"/>
          <w:marTop w:val="225"/>
          <w:marBottom w:val="225"/>
          <w:divBdr>
            <w:top w:val="single" w:sz="6" w:space="0" w:color="AAAAAA"/>
            <w:left w:val="single" w:sz="6" w:space="0" w:color="AAAAAA"/>
            <w:bottom w:val="single" w:sz="6" w:space="0" w:color="AAAAAA"/>
            <w:right w:val="single" w:sz="6" w:space="0" w:color="AAAAAA"/>
          </w:divBdr>
          <w:divsChild>
            <w:div w:id="2132555368">
              <w:marLeft w:val="0"/>
              <w:marRight w:val="0"/>
              <w:marTop w:val="0"/>
              <w:marBottom w:val="0"/>
              <w:divBdr>
                <w:top w:val="none" w:sz="0" w:space="0" w:color="auto"/>
                <w:left w:val="none" w:sz="0" w:space="0" w:color="auto"/>
                <w:bottom w:val="none" w:sz="0" w:space="0" w:color="auto"/>
                <w:right w:val="none" w:sz="0" w:space="0" w:color="auto"/>
              </w:divBdr>
              <w:divsChild>
                <w:div w:id="1321159045">
                  <w:marLeft w:val="0"/>
                  <w:marRight w:val="0"/>
                  <w:marTop w:val="0"/>
                  <w:marBottom w:val="0"/>
                  <w:divBdr>
                    <w:top w:val="none" w:sz="0" w:space="0" w:color="auto"/>
                    <w:left w:val="none" w:sz="0" w:space="0" w:color="auto"/>
                    <w:bottom w:val="none" w:sz="0" w:space="0" w:color="auto"/>
                    <w:right w:val="none" w:sz="0" w:space="0" w:color="auto"/>
                  </w:divBdr>
                  <w:divsChild>
                    <w:div w:id="581531501">
                      <w:marLeft w:val="0"/>
                      <w:marRight w:val="0"/>
                      <w:marTop w:val="0"/>
                      <w:marBottom w:val="0"/>
                      <w:divBdr>
                        <w:top w:val="none" w:sz="0" w:space="0" w:color="auto"/>
                        <w:left w:val="none" w:sz="0" w:space="0" w:color="auto"/>
                        <w:bottom w:val="none" w:sz="0" w:space="0" w:color="auto"/>
                        <w:right w:val="none" w:sz="0" w:space="0" w:color="auto"/>
                      </w:divBdr>
                      <w:divsChild>
                        <w:div w:id="308485770">
                          <w:marLeft w:val="0"/>
                          <w:marRight w:val="0"/>
                          <w:marTop w:val="0"/>
                          <w:marBottom w:val="0"/>
                          <w:divBdr>
                            <w:top w:val="none" w:sz="0" w:space="0" w:color="auto"/>
                            <w:left w:val="none" w:sz="0" w:space="0" w:color="auto"/>
                            <w:bottom w:val="none" w:sz="0" w:space="0" w:color="auto"/>
                            <w:right w:val="none" w:sz="0" w:space="0" w:color="auto"/>
                          </w:divBdr>
                        </w:div>
                        <w:div w:id="9386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440387">
      <w:bodyDiv w:val="1"/>
      <w:marLeft w:val="0"/>
      <w:marRight w:val="0"/>
      <w:marTop w:val="0"/>
      <w:marBottom w:val="0"/>
      <w:divBdr>
        <w:top w:val="none" w:sz="0" w:space="0" w:color="auto"/>
        <w:left w:val="none" w:sz="0" w:space="0" w:color="auto"/>
        <w:bottom w:val="none" w:sz="0" w:space="0" w:color="auto"/>
        <w:right w:val="none" w:sz="0" w:space="0" w:color="auto"/>
      </w:divBdr>
    </w:div>
    <w:div w:id="1357192458">
      <w:bodyDiv w:val="1"/>
      <w:marLeft w:val="0"/>
      <w:marRight w:val="0"/>
      <w:marTop w:val="0"/>
      <w:marBottom w:val="0"/>
      <w:divBdr>
        <w:top w:val="none" w:sz="0" w:space="0" w:color="auto"/>
        <w:left w:val="none" w:sz="0" w:space="0" w:color="auto"/>
        <w:bottom w:val="none" w:sz="0" w:space="0" w:color="auto"/>
        <w:right w:val="none" w:sz="0" w:space="0" w:color="auto"/>
      </w:divBdr>
    </w:div>
    <w:div w:id="1673484609">
      <w:bodyDiv w:val="1"/>
      <w:marLeft w:val="0"/>
      <w:marRight w:val="0"/>
      <w:marTop w:val="0"/>
      <w:marBottom w:val="0"/>
      <w:divBdr>
        <w:top w:val="none" w:sz="0" w:space="0" w:color="auto"/>
        <w:left w:val="none" w:sz="0" w:space="0" w:color="auto"/>
        <w:bottom w:val="none" w:sz="0" w:space="0" w:color="auto"/>
        <w:right w:val="none" w:sz="0" w:space="0" w:color="auto"/>
      </w:divBdr>
    </w:div>
    <w:div w:id="1715301571">
      <w:bodyDiv w:val="1"/>
      <w:marLeft w:val="0"/>
      <w:marRight w:val="0"/>
      <w:marTop w:val="0"/>
      <w:marBottom w:val="0"/>
      <w:divBdr>
        <w:top w:val="none" w:sz="0" w:space="0" w:color="auto"/>
        <w:left w:val="none" w:sz="0" w:space="0" w:color="auto"/>
        <w:bottom w:val="none" w:sz="0" w:space="0" w:color="auto"/>
        <w:right w:val="none" w:sz="0" w:space="0" w:color="auto"/>
      </w:divBdr>
      <w:divsChild>
        <w:div w:id="39479873">
          <w:marLeft w:val="0"/>
          <w:marRight w:val="0"/>
          <w:marTop w:val="225"/>
          <w:marBottom w:val="225"/>
          <w:divBdr>
            <w:top w:val="single" w:sz="6" w:space="0" w:color="AAAAAA"/>
            <w:left w:val="single" w:sz="6" w:space="0" w:color="AAAAAA"/>
            <w:bottom w:val="single" w:sz="6" w:space="0" w:color="AAAAAA"/>
            <w:right w:val="single" w:sz="6" w:space="0" w:color="AAAAAA"/>
          </w:divBdr>
          <w:divsChild>
            <w:div w:id="1246307551">
              <w:marLeft w:val="0"/>
              <w:marRight w:val="0"/>
              <w:marTop w:val="0"/>
              <w:marBottom w:val="0"/>
              <w:divBdr>
                <w:top w:val="none" w:sz="0" w:space="0" w:color="auto"/>
                <w:left w:val="none" w:sz="0" w:space="0" w:color="auto"/>
                <w:bottom w:val="none" w:sz="0" w:space="0" w:color="auto"/>
                <w:right w:val="none" w:sz="0" w:space="0" w:color="auto"/>
              </w:divBdr>
              <w:divsChild>
                <w:div w:id="1605527598">
                  <w:marLeft w:val="0"/>
                  <w:marRight w:val="0"/>
                  <w:marTop w:val="0"/>
                  <w:marBottom w:val="0"/>
                  <w:divBdr>
                    <w:top w:val="none" w:sz="0" w:space="0" w:color="auto"/>
                    <w:left w:val="none" w:sz="0" w:space="0" w:color="auto"/>
                    <w:bottom w:val="none" w:sz="0" w:space="0" w:color="auto"/>
                    <w:right w:val="none" w:sz="0" w:space="0" w:color="auto"/>
                  </w:divBdr>
                  <w:divsChild>
                    <w:div w:id="159008125">
                      <w:marLeft w:val="0"/>
                      <w:marRight w:val="0"/>
                      <w:marTop w:val="0"/>
                      <w:marBottom w:val="0"/>
                      <w:divBdr>
                        <w:top w:val="none" w:sz="0" w:space="0" w:color="auto"/>
                        <w:left w:val="none" w:sz="0" w:space="0" w:color="auto"/>
                        <w:bottom w:val="none" w:sz="0" w:space="0" w:color="auto"/>
                        <w:right w:val="none" w:sz="0" w:space="0" w:color="auto"/>
                      </w:divBdr>
                      <w:divsChild>
                        <w:div w:id="496463829">
                          <w:marLeft w:val="0"/>
                          <w:marRight w:val="0"/>
                          <w:marTop w:val="0"/>
                          <w:marBottom w:val="0"/>
                          <w:divBdr>
                            <w:top w:val="none" w:sz="0" w:space="0" w:color="auto"/>
                            <w:left w:val="none" w:sz="0" w:space="0" w:color="auto"/>
                            <w:bottom w:val="none" w:sz="0" w:space="0" w:color="auto"/>
                            <w:right w:val="none" w:sz="0" w:space="0" w:color="auto"/>
                          </w:divBdr>
                        </w:div>
                        <w:div w:id="589241841">
                          <w:marLeft w:val="0"/>
                          <w:marRight w:val="0"/>
                          <w:marTop w:val="0"/>
                          <w:marBottom w:val="0"/>
                          <w:divBdr>
                            <w:top w:val="none" w:sz="0" w:space="0" w:color="auto"/>
                            <w:left w:val="none" w:sz="0" w:space="0" w:color="auto"/>
                            <w:bottom w:val="none" w:sz="0" w:space="0" w:color="auto"/>
                            <w:right w:val="none" w:sz="0" w:space="0" w:color="auto"/>
                          </w:divBdr>
                        </w:div>
                        <w:div w:id="734352367">
                          <w:marLeft w:val="0"/>
                          <w:marRight w:val="0"/>
                          <w:marTop w:val="0"/>
                          <w:marBottom w:val="0"/>
                          <w:divBdr>
                            <w:top w:val="none" w:sz="0" w:space="0" w:color="auto"/>
                            <w:left w:val="none" w:sz="0" w:space="0" w:color="auto"/>
                            <w:bottom w:val="none" w:sz="0" w:space="0" w:color="auto"/>
                            <w:right w:val="none" w:sz="0" w:space="0" w:color="auto"/>
                          </w:divBdr>
                        </w:div>
                        <w:div w:id="744837400">
                          <w:marLeft w:val="0"/>
                          <w:marRight w:val="0"/>
                          <w:marTop w:val="0"/>
                          <w:marBottom w:val="0"/>
                          <w:divBdr>
                            <w:top w:val="none" w:sz="0" w:space="0" w:color="auto"/>
                            <w:left w:val="none" w:sz="0" w:space="0" w:color="auto"/>
                            <w:bottom w:val="none" w:sz="0" w:space="0" w:color="auto"/>
                            <w:right w:val="none" w:sz="0" w:space="0" w:color="auto"/>
                          </w:divBdr>
                        </w:div>
                        <w:div w:id="1068915309">
                          <w:marLeft w:val="0"/>
                          <w:marRight w:val="0"/>
                          <w:marTop w:val="0"/>
                          <w:marBottom w:val="0"/>
                          <w:divBdr>
                            <w:top w:val="none" w:sz="0" w:space="0" w:color="auto"/>
                            <w:left w:val="none" w:sz="0" w:space="0" w:color="auto"/>
                            <w:bottom w:val="none" w:sz="0" w:space="0" w:color="auto"/>
                            <w:right w:val="none" w:sz="0" w:space="0" w:color="auto"/>
                          </w:divBdr>
                        </w:div>
                        <w:div w:id="18031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441810">
          <w:marLeft w:val="0"/>
          <w:marRight w:val="0"/>
          <w:marTop w:val="225"/>
          <w:marBottom w:val="225"/>
          <w:divBdr>
            <w:top w:val="single" w:sz="6" w:space="0" w:color="AAAAAA"/>
            <w:left w:val="single" w:sz="6" w:space="0" w:color="AAAAAA"/>
            <w:bottom w:val="single" w:sz="6" w:space="0" w:color="AAAAAA"/>
            <w:right w:val="single" w:sz="6" w:space="0" w:color="AAAAAA"/>
          </w:divBdr>
        </w:div>
        <w:div w:id="690835119">
          <w:marLeft w:val="0"/>
          <w:marRight w:val="0"/>
          <w:marTop w:val="225"/>
          <w:marBottom w:val="225"/>
          <w:divBdr>
            <w:top w:val="single" w:sz="6" w:space="0" w:color="AAAAAA"/>
            <w:left w:val="single" w:sz="6" w:space="0" w:color="AAAAAA"/>
            <w:bottom w:val="single" w:sz="6" w:space="0" w:color="AAAAAA"/>
            <w:right w:val="single" w:sz="6" w:space="0" w:color="AAAAAA"/>
          </w:divBdr>
          <w:divsChild>
            <w:div w:id="1289506526">
              <w:marLeft w:val="0"/>
              <w:marRight w:val="0"/>
              <w:marTop w:val="0"/>
              <w:marBottom w:val="0"/>
              <w:divBdr>
                <w:top w:val="none" w:sz="0" w:space="0" w:color="auto"/>
                <w:left w:val="none" w:sz="0" w:space="0" w:color="auto"/>
                <w:bottom w:val="none" w:sz="0" w:space="0" w:color="auto"/>
                <w:right w:val="none" w:sz="0" w:space="0" w:color="auto"/>
              </w:divBdr>
              <w:divsChild>
                <w:div w:id="1444111592">
                  <w:marLeft w:val="0"/>
                  <w:marRight w:val="0"/>
                  <w:marTop w:val="0"/>
                  <w:marBottom w:val="0"/>
                  <w:divBdr>
                    <w:top w:val="none" w:sz="0" w:space="0" w:color="auto"/>
                    <w:left w:val="none" w:sz="0" w:space="0" w:color="auto"/>
                    <w:bottom w:val="none" w:sz="0" w:space="0" w:color="auto"/>
                    <w:right w:val="none" w:sz="0" w:space="0" w:color="auto"/>
                  </w:divBdr>
                  <w:divsChild>
                    <w:div w:id="353578393">
                      <w:marLeft w:val="0"/>
                      <w:marRight w:val="0"/>
                      <w:marTop w:val="0"/>
                      <w:marBottom w:val="0"/>
                      <w:divBdr>
                        <w:top w:val="none" w:sz="0" w:space="0" w:color="auto"/>
                        <w:left w:val="none" w:sz="0" w:space="0" w:color="auto"/>
                        <w:bottom w:val="none" w:sz="0" w:space="0" w:color="auto"/>
                        <w:right w:val="none" w:sz="0" w:space="0" w:color="auto"/>
                      </w:divBdr>
                      <w:divsChild>
                        <w:div w:id="229928602">
                          <w:marLeft w:val="0"/>
                          <w:marRight w:val="0"/>
                          <w:marTop w:val="0"/>
                          <w:marBottom w:val="0"/>
                          <w:divBdr>
                            <w:top w:val="none" w:sz="0" w:space="0" w:color="auto"/>
                            <w:left w:val="none" w:sz="0" w:space="0" w:color="auto"/>
                            <w:bottom w:val="none" w:sz="0" w:space="0" w:color="auto"/>
                            <w:right w:val="none" w:sz="0" w:space="0" w:color="auto"/>
                          </w:divBdr>
                        </w:div>
                        <w:div w:id="451829539">
                          <w:marLeft w:val="0"/>
                          <w:marRight w:val="0"/>
                          <w:marTop w:val="0"/>
                          <w:marBottom w:val="0"/>
                          <w:divBdr>
                            <w:top w:val="none" w:sz="0" w:space="0" w:color="auto"/>
                            <w:left w:val="none" w:sz="0" w:space="0" w:color="auto"/>
                            <w:bottom w:val="none" w:sz="0" w:space="0" w:color="auto"/>
                            <w:right w:val="none" w:sz="0" w:space="0" w:color="auto"/>
                          </w:divBdr>
                        </w:div>
                        <w:div w:id="454908953">
                          <w:marLeft w:val="0"/>
                          <w:marRight w:val="0"/>
                          <w:marTop w:val="0"/>
                          <w:marBottom w:val="0"/>
                          <w:divBdr>
                            <w:top w:val="none" w:sz="0" w:space="0" w:color="auto"/>
                            <w:left w:val="none" w:sz="0" w:space="0" w:color="auto"/>
                            <w:bottom w:val="none" w:sz="0" w:space="0" w:color="auto"/>
                            <w:right w:val="none" w:sz="0" w:space="0" w:color="auto"/>
                          </w:divBdr>
                        </w:div>
                        <w:div w:id="715743323">
                          <w:marLeft w:val="0"/>
                          <w:marRight w:val="0"/>
                          <w:marTop w:val="0"/>
                          <w:marBottom w:val="0"/>
                          <w:divBdr>
                            <w:top w:val="none" w:sz="0" w:space="0" w:color="auto"/>
                            <w:left w:val="none" w:sz="0" w:space="0" w:color="auto"/>
                            <w:bottom w:val="none" w:sz="0" w:space="0" w:color="auto"/>
                            <w:right w:val="none" w:sz="0" w:space="0" w:color="auto"/>
                          </w:divBdr>
                        </w:div>
                        <w:div w:id="738136670">
                          <w:marLeft w:val="0"/>
                          <w:marRight w:val="0"/>
                          <w:marTop w:val="0"/>
                          <w:marBottom w:val="0"/>
                          <w:divBdr>
                            <w:top w:val="none" w:sz="0" w:space="0" w:color="auto"/>
                            <w:left w:val="none" w:sz="0" w:space="0" w:color="auto"/>
                            <w:bottom w:val="none" w:sz="0" w:space="0" w:color="auto"/>
                            <w:right w:val="none" w:sz="0" w:space="0" w:color="auto"/>
                          </w:divBdr>
                        </w:div>
                        <w:div w:id="987830605">
                          <w:marLeft w:val="0"/>
                          <w:marRight w:val="0"/>
                          <w:marTop w:val="0"/>
                          <w:marBottom w:val="0"/>
                          <w:divBdr>
                            <w:top w:val="none" w:sz="0" w:space="0" w:color="auto"/>
                            <w:left w:val="none" w:sz="0" w:space="0" w:color="auto"/>
                            <w:bottom w:val="none" w:sz="0" w:space="0" w:color="auto"/>
                            <w:right w:val="none" w:sz="0" w:space="0" w:color="auto"/>
                          </w:divBdr>
                        </w:div>
                        <w:div w:id="1291472305">
                          <w:marLeft w:val="0"/>
                          <w:marRight w:val="0"/>
                          <w:marTop w:val="0"/>
                          <w:marBottom w:val="0"/>
                          <w:divBdr>
                            <w:top w:val="none" w:sz="0" w:space="0" w:color="auto"/>
                            <w:left w:val="none" w:sz="0" w:space="0" w:color="auto"/>
                            <w:bottom w:val="none" w:sz="0" w:space="0" w:color="auto"/>
                            <w:right w:val="none" w:sz="0" w:space="0" w:color="auto"/>
                          </w:divBdr>
                        </w:div>
                        <w:div w:id="1521353181">
                          <w:marLeft w:val="0"/>
                          <w:marRight w:val="0"/>
                          <w:marTop w:val="0"/>
                          <w:marBottom w:val="0"/>
                          <w:divBdr>
                            <w:top w:val="none" w:sz="0" w:space="0" w:color="auto"/>
                            <w:left w:val="none" w:sz="0" w:space="0" w:color="auto"/>
                            <w:bottom w:val="none" w:sz="0" w:space="0" w:color="auto"/>
                            <w:right w:val="none" w:sz="0" w:space="0" w:color="auto"/>
                          </w:divBdr>
                        </w:div>
                        <w:div w:id="1544556457">
                          <w:marLeft w:val="0"/>
                          <w:marRight w:val="0"/>
                          <w:marTop w:val="0"/>
                          <w:marBottom w:val="0"/>
                          <w:divBdr>
                            <w:top w:val="none" w:sz="0" w:space="0" w:color="auto"/>
                            <w:left w:val="none" w:sz="0" w:space="0" w:color="auto"/>
                            <w:bottom w:val="none" w:sz="0" w:space="0" w:color="auto"/>
                            <w:right w:val="none" w:sz="0" w:space="0" w:color="auto"/>
                          </w:divBdr>
                        </w:div>
                        <w:div w:id="18152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1765">
          <w:marLeft w:val="0"/>
          <w:marRight w:val="0"/>
          <w:marTop w:val="225"/>
          <w:marBottom w:val="225"/>
          <w:divBdr>
            <w:top w:val="single" w:sz="6" w:space="0" w:color="AAAAAA"/>
            <w:left w:val="single" w:sz="6" w:space="0" w:color="AAAAAA"/>
            <w:bottom w:val="single" w:sz="6" w:space="0" w:color="AAAAAA"/>
            <w:right w:val="single" w:sz="6" w:space="0" w:color="AAAAAA"/>
          </w:divBdr>
          <w:divsChild>
            <w:div w:id="388847817">
              <w:marLeft w:val="0"/>
              <w:marRight w:val="0"/>
              <w:marTop w:val="0"/>
              <w:marBottom w:val="0"/>
              <w:divBdr>
                <w:top w:val="none" w:sz="0" w:space="0" w:color="auto"/>
                <w:left w:val="none" w:sz="0" w:space="0" w:color="auto"/>
                <w:bottom w:val="none" w:sz="0" w:space="0" w:color="auto"/>
                <w:right w:val="none" w:sz="0" w:space="0" w:color="auto"/>
              </w:divBdr>
              <w:divsChild>
                <w:div w:id="107820803">
                  <w:marLeft w:val="0"/>
                  <w:marRight w:val="0"/>
                  <w:marTop w:val="0"/>
                  <w:marBottom w:val="0"/>
                  <w:divBdr>
                    <w:top w:val="none" w:sz="0" w:space="0" w:color="auto"/>
                    <w:left w:val="none" w:sz="0" w:space="0" w:color="auto"/>
                    <w:bottom w:val="none" w:sz="0" w:space="0" w:color="auto"/>
                    <w:right w:val="none" w:sz="0" w:space="0" w:color="auto"/>
                  </w:divBdr>
                  <w:divsChild>
                    <w:div w:id="1088845362">
                      <w:marLeft w:val="0"/>
                      <w:marRight w:val="0"/>
                      <w:marTop w:val="0"/>
                      <w:marBottom w:val="0"/>
                      <w:divBdr>
                        <w:top w:val="none" w:sz="0" w:space="0" w:color="auto"/>
                        <w:left w:val="none" w:sz="0" w:space="0" w:color="auto"/>
                        <w:bottom w:val="none" w:sz="0" w:space="0" w:color="auto"/>
                        <w:right w:val="none" w:sz="0" w:space="0" w:color="auto"/>
                      </w:divBdr>
                    </w:div>
                  </w:divsChild>
                </w:div>
                <w:div w:id="858392361">
                  <w:marLeft w:val="0"/>
                  <w:marRight w:val="0"/>
                  <w:marTop w:val="0"/>
                  <w:marBottom w:val="0"/>
                  <w:divBdr>
                    <w:top w:val="none" w:sz="0" w:space="0" w:color="auto"/>
                    <w:left w:val="none" w:sz="0" w:space="0" w:color="auto"/>
                    <w:bottom w:val="none" w:sz="0" w:space="0" w:color="auto"/>
                    <w:right w:val="none" w:sz="0" w:space="0" w:color="auto"/>
                  </w:divBdr>
                  <w:divsChild>
                    <w:div w:id="1667241383">
                      <w:marLeft w:val="0"/>
                      <w:marRight w:val="0"/>
                      <w:marTop w:val="0"/>
                      <w:marBottom w:val="0"/>
                      <w:divBdr>
                        <w:top w:val="none" w:sz="0" w:space="0" w:color="auto"/>
                        <w:left w:val="none" w:sz="0" w:space="0" w:color="auto"/>
                        <w:bottom w:val="none" w:sz="0" w:space="0" w:color="auto"/>
                        <w:right w:val="none" w:sz="0" w:space="0" w:color="auto"/>
                      </w:divBdr>
                      <w:divsChild>
                        <w:div w:id="360592410">
                          <w:marLeft w:val="0"/>
                          <w:marRight w:val="0"/>
                          <w:marTop w:val="0"/>
                          <w:marBottom w:val="0"/>
                          <w:divBdr>
                            <w:top w:val="none" w:sz="0" w:space="0" w:color="auto"/>
                            <w:left w:val="none" w:sz="0" w:space="0" w:color="auto"/>
                            <w:bottom w:val="none" w:sz="0" w:space="0" w:color="auto"/>
                            <w:right w:val="none" w:sz="0" w:space="0" w:color="auto"/>
                          </w:divBdr>
                        </w:div>
                        <w:div w:id="505825541">
                          <w:marLeft w:val="0"/>
                          <w:marRight w:val="0"/>
                          <w:marTop w:val="0"/>
                          <w:marBottom w:val="0"/>
                          <w:divBdr>
                            <w:top w:val="none" w:sz="0" w:space="0" w:color="auto"/>
                            <w:left w:val="none" w:sz="0" w:space="0" w:color="auto"/>
                            <w:bottom w:val="none" w:sz="0" w:space="0" w:color="auto"/>
                            <w:right w:val="none" w:sz="0" w:space="0" w:color="auto"/>
                          </w:divBdr>
                        </w:div>
                        <w:div w:id="641077571">
                          <w:marLeft w:val="0"/>
                          <w:marRight w:val="0"/>
                          <w:marTop w:val="0"/>
                          <w:marBottom w:val="0"/>
                          <w:divBdr>
                            <w:top w:val="none" w:sz="0" w:space="0" w:color="auto"/>
                            <w:left w:val="none" w:sz="0" w:space="0" w:color="auto"/>
                            <w:bottom w:val="none" w:sz="0" w:space="0" w:color="auto"/>
                            <w:right w:val="none" w:sz="0" w:space="0" w:color="auto"/>
                          </w:divBdr>
                        </w:div>
                        <w:div w:id="695808483">
                          <w:marLeft w:val="0"/>
                          <w:marRight w:val="0"/>
                          <w:marTop w:val="0"/>
                          <w:marBottom w:val="0"/>
                          <w:divBdr>
                            <w:top w:val="none" w:sz="0" w:space="0" w:color="auto"/>
                            <w:left w:val="none" w:sz="0" w:space="0" w:color="auto"/>
                            <w:bottom w:val="none" w:sz="0" w:space="0" w:color="auto"/>
                            <w:right w:val="none" w:sz="0" w:space="0" w:color="auto"/>
                          </w:divBdr>
                        </w:div>
                        <w:div w:id="701056873">
                          <w:marLeft w:val="0"/>
                          <w:marRight w:val="0"/>
                          <w:marTop w:val="0"/>
                          <w:marBottom w:val="0"/>
                          <w:divBdr>
                            <w:top w:val="none" w:sz="0" w:space="0" w:color="auto"/>
                            <w:left w:val="none" w:sz="0" w:space="0" w:color="auto"/>
                            <w:bottom w:val="none" w:sz="0" w:space="0" w:color="auto"/>
                            <w:right w:val="none" w:sz="0" w:space="0" w:color="auto"/>
                          </w:divBdr>
                        </w:div>
                        <w:div w:id="735511747">
                          <w:marLeft w:val="0"/>
                          <w:marRight w:val="0"/>
                          <w:marTop w:val="0"/>
                          <w:marBottom w:val="0"/>
                          <w:divBdr>
                            <w:top w:val="none" w:sz="0" w:space="0" w:color="auto"/>
                            <w:left w:val="none" w:sz="0" w:space="0" w:color="auto"/>
                            <w:bottom w:val="none" w:sz="0" w:space="0" w:color="auto"/>
                            <w:right w:val="none" w:sz="0" w:space="0" w:color="auto"/>
                          </w:divBdr>
                        </w:div>
                        <w:div w:id="1009872181">
                          <w:marLeft w:val="0"/>
                          <w:marRight w:val="0"/>
                          <w:marTop w:val="0"/>
                          <w:marBottom w:val="0"/>
                          <w:divBdr>
                            <w:top w:val="none" w:sz="0" w:space="0" w:color="auto"/>
                            <w:left w:val="none" w:sz="0" w:space="0" w:color="auto"/>
                            <w:bottom w:val="none" w:sz="0" w:space="0" w:color="auto"/>
                            <w:right w:val="none" w:sz="0" w:space="0" w:color="auto"/>
                          </w:divBdr>
                        </w:div>
                        <w:div w:id="1636057692">
                          <w:marLeft w:val="0"/>
                          <w:marRight w:val="0"/>
                          <w:marTop w:val="0"/>
                          <w:marBottom w:val="0"/>
                          <w:divBdr>
                            <w:top w:val="none" w:sz="0" w:space="0" w:color="auto"/>
                            <w:left w:val="none" w:sz="0" w:space="0" w:color="auto"/>
                            <w:bottom w:val="none" w:sz="0" w:space="0" w:color="auto"/>
                            <w:right w:val="none" w:sz="0" w:space="0" w:color="auto"/>
                          </w:divBdr>
                        </w:div>
                        <w:div w:id="1666399320">
                          <w:marLeft w:val="0"/>
                          <w:marRight w:val="0"/>
                          <w:marTop w:val="0"/>
                          <w:marBottom w:val="0"/>
                          <w:divBdr>
                            <w:top w:val="none" w:sz="0" w:space="0" w:color="auto"/>
                            <w:left w:val="none" w:sz="0" w:space="0" w:color="auto"/>
                            <w:bottom w:val="none" w:sz="0" w:space="0" w:color="auto"/>
                            <w:right w:val="none" w:sz="0" w:space="0" w:color="auto"/>
                          </w:divBdr>
                        </w:div>
                        <w:div w:id="18008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90397">
          <w:marLeft w:val="0"/>
          <w:marRight w:val="0"/>
          <w:marTop w:val="225"/>
          <w:marBottom w:val="225"/>
          <w:divBdr>
            <w:top w:val="single" w:sz="6" w:space="0" w:color="AAAAAA"/>
            <w:left w:val="single" w:sz="6" w:space="0" w:color="AAAAAA"/>
            <w:bottom w:val="single" w:sz="6" w:space="0" w:color="AAAAAA"/>
            <w:right w:val="single" w:sz="6" w:space="0" w:color="AAAAAA"/>
          </w:divBdr>
          <w:divsChild>
            <w:div w:id="1230732913">
              <w:marLeft w:val="0"/>
              <w:marRight w:val="0"/>
              <w:marTop w:val="0"/>
              <w:marBottom w:val="0"/>
              <w:divBdr>
                <w:top w:val="none" w:sz="0" w:space="0" w:color="auto"/>
                <w:left w:val="none" w:sz="0" w:space="0" w:color="auto"/>
                <w:bottom w:val="none" w:sz="0" w:space="0" w:color="auto"/>
                <w:right w:val="none" w:sz="0" w:space="0" w:color="auto"/>
              </w:divBdr>
              <w:divsChild>
                <w:div w:id="166677998">
                  <w:marLeft w:val="0"/>
                  <w:marRight w:val="0"/>
                  <w:marTop w:val="0"/>
                  <w:marBottom w:val="0"/>
                  <w:divBdr>
                    <w:top w:val="none" w:sz="0" w:space="0" w:color="auto"/>
                    <w:left w:val="none" w:sz="0" w:space="0" w:color="auto"/>
                    <w:bottom w:val="none" w:sz="0" w:space="0" w:color="auto"/>
                    <w:right w:val="none" w:sz="0" w:space="0" w:color="auto"/>
                  </w:divBdr>
                  <w:divsChild>
                    <w:div w:id="964044920">
                      <w:marLeft w:val="0"/>
                      <w:marRight w:val="0"/>
                      <w:marTop w:val="0"/>
                      <w:marBottom w:val="0"/>
                      <w:divBdr>
                        <w:top w:val="none" w:sz="0" w:space="0" w:color="auto"/>
                        <w:left w:val="none" w:sz="0" w:space="0" w:color="auto"/>
                        <w:bottom w:val="none" w:sz="0" w:space="0" w:color="auto"/>
                        <w:right w:val="none" w:sz="0" w:space="0" w:color="auto"/>
                      </w:divBdr>
                    </w:div>
                  </w:divsChild>
                </w:div>
                <w:div w:id="2032754473">
                  <w:marLeft w:val="0"/>
                  <w:marRight w:val="0"/>
                  <w:marTop w:val="0"/>
                  <w:marBottom w:val="0"/>
                  <w:divBdr>
                    <w:top w:val="none" w:sz="0" w:space="0" w:color="auto"/>
                    <w:left w:val="none" w:sz="0" w:space="0" w:color="auto"/>
                    <w:bottom w:val="none" w:sz="0" w:space="0" w:color="auto"/>
                    <w:right w:val="none" w:sz="0" w:space="0" w:color="auto"/>
                  </w:divBdr>
                  <w:divsChild>
                    <w:div w:id="975187938">
                      <w:marLeft w:val="0"/>
                      <w:marRight w:val="0"/>
                      <w:marTop w:val="0"/>
                      <w:marBottom w:val="0"/>
                      <w:divBdr>
                        <w:top w:val="none" w:sz="0" w:space="0" w:color="auto"/>
                        <w:left w:val="none" w:sz="0" w:space="0" w:color="auto"/>
                        <w:bottom w:val="none" w:sz="0" w:space="0" w:color="auto"/>
                        <w:right w:val="none" w:sz="0" w:space="0" w:color="auto"/>
                      </w:divBdr>
                      <w:divsChild>
                        <w:div w:id="1280142153">
                          <w:marLeft w:val="0"/>
                          <w:marRight w:val="0"/>
                          <w:marTop w:val="0"/>
                          <w:marBottom w:val="0"/>
                          <w:divBdr>
                            <w:top w:val="none" w:sz="0" w:space="0" w:color="auto"/>
                            <w:left w:val="none" w:sz="0" w:space="0" w:color="auto"/>
                            <w:bottom w:val="none" w:sz="0" w:space="0" w:color="auto"/>
                            <w:right w:val="none" w:sz="0" w:space="0" w:color="auto"/>
                          </w:divBdr>
                        </w:div>
                        <w:div w:id="19012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64882">
          <w:marLeft w:val="0"/>
          <w:marRight w:val="0"/>
          <w:marTop w:val="225"/>
          <w:marBottom w:val="225"/>
          <w:divBdr>
            <w:top w:val="single" w:sz="6" w:space="0" w:color="AAAAAA"/>
            <w:left w:val="single" w:sz="6" w:space="0" w:color="AAAAAA"/>
            <w:bottom w:val="single" w:sz="6" w:space="0" w:color="AAAAAA"/>
            <w:right w:val="single" w:sz="6" w:space="0" w:color="AAAAAA"/>
          </w:divBdr>
          <w:divsChild>
            <w:div w:id="560218589">
              <w:marLeft w:val="0"/>
              <w:marRight w:val="0"/>
              <w:marTop w:val="0"/>
              <w:marBottom w:val="0"/>
              <w:divBdr>
                <w:top w:val="none" w:sz="0" w:space="0" w:color="auto"/>
                <w:left w:val="none" w:sz="0" w:space="0" w:color="auto"/>
                <w:bottom w:val="none" w:sz="0" w:space="0" w:color="auto"/>
                <w:right w:val="none" w:sz="0" w:space="0" w:color="auto"/>
              </w:divBdr>
              <w:divsChild>
                <w:div w:id="1857452355">
                  <w:marLeft w:val="0"/>
                  <w:marRight w:val="0"/>
                  <w:marTop w:val="0"/>
                  <w:marBottom w:val="0"/>
                  <w:divBdr>
                    <w:top w:val="none" w:sz="0" w:space="0" w:color="auto"/>
                    <w:left w:val="none" w:sz="0" w:space="0" w:color="auto"/>
                    <w:bottom w:val="none" w:sz="0" w:space="0" w:color="auto"/>
                    <w:right w:val="none" w:sz="0" w:space="0" w:color="auto"/>
                  </w:divBdr>
                  <w:divsChild>
                    <w:div w:id="407190932">
                      <w:marLeft w:val="0"/>
                      <w:marRight w:val="0"/>
                      <w:marTop w:val="0"/>
                      <w:marBottom w:val="0"/>
                      <w:divBdr>
                        <w:top w:val="none" w:sz="0" w:space="0" w:color="auto"/>
                        <w:left w:val="none" w:sz="0" w:space="0" w:color="auto"/>
                        <w:bottom w:val="none" w:sz="0" w:space="0" w:color="auto"/>
                        <w:right w:val="none" w:sz="0" w:space="0" w:color="auto"/>
                      </w:divBdr>
                      <w:divsChild>
                        <w:div w:id="223412455">
                          <w:marLeft w:val="0"/>
                          <w:marRight w:val="0"/>
                          <w:marTop w:val="0"/>
                          <w:marBottom w:val="0"/>
                          <w:divBdr>
                            <w:top w:val="none" w:sz="0" w:space="0" w:color="auto"/>
                            <w:left w:val="none" w:sz="0" w:space="0" w:color="auto"/>
                            <w:bottom w:val="none" w:sz="0" w:space="0" w:color="auto"/>
                            <w:right w:val="none" w:sz="0" w:space="0" w:color="auto"/>
                          </w:divBdr>
                        </w:div>
                        <w:div w:id="17329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87414">
          <w:marLeft w:val="0"/>
          <w:marRight w:val="0"/>
          <w:marTop w:val="225"/>
          <w:marBottom w:val="225"/>
          <w:divBdr>
            <w:top w:val="single" w:sz="6" w:space="0" w:color="AAAAAA"/>
            <w:left w:val="single" w:sz="6" w:space="0" w:color="AAAAAA"/>
            <w:bottom w:val="single" w:sz="6" w:space="0" w:color="AAAAAA"/>
            <w:right w:val="single" w:sz="6" w:space="0" w:color="AAAAAA"/>
          </w:divBdr>
          <w:divsChild>
            <w:div w:id="416944005">
              <w:marLeft w:val="0"/>
              <w:marRight w:val="0"/>
              <w:marTop w:val="0"/>
              <w:marBottom w:val="0"/>
              <w:divBdr>
                <w:top w:val="none" w:sz="0" w:space="0" w:color="auto"/>
                <w:left w:val="none" w:sz="0" w:space="0" w:color="auto"/>
                <w:bottom w:val="none" w:sz="0" w:space="0" w:color="auto"/>
                <w:right w:val="none" w:sz="0" w:space="0" w:color="auto"/>
              </w:divBdr>
              <w:divsChild>
                <w:div w:id="225801151">
                  <w:marLeft w:val="0"/>
                  <w:marRight w:val="0"/>
                  <w:marTop w:val="0"/>
                  <w:marBottom w:val="0"/>
                  <w:divBdr>
                    <w:top w:val="none" w:sz="0" w:space="0" w:color="auto"/>
                    <w:left w:val="none" w:sz="0" w:space="0" w:color="auto"/>
                    <w:bottom w:val="none" w:sz="0" w:space="0" w:color="auto"/>
                    <w:right w:val="none" w:sz="0" w:space="0" w:color="auto"/>
                  </w:divBdr>
                  <w:divsChild>
                    <w:div w:id="2110347651">
                      <w:marLeft w:val="0"/>
                      <w:marRight w:val="0"/>
                      <w:marTop w:val="0"/>
                      <w:marBottom w:val="0"/>
                      <w:divBdr>
                        <w:top w:val="none" w:sz="0" w:space="0" w:color="auto"/>
                        <w:left w:val="none" w:sz="0" w:space="0" w:color="auto"/>
                        <w:bottom w:val="none" w:sz="0" w:space="0" w:color="auto"/>
                        <w:right w:val="none" w:sz="0" w:space="0" w:color="auto"/>
                      </w:divBdr>
                    </w:div>
                  </w:divsChild>
                </w:div>
                <w:div w:id="923802235">
                  <w:marLeft w:val="0"/>
                  <w:marRight w:val="0"/>
                  <w:marTop w:val="0"/>
                  <w:marBottom w:val="0"/>
                  <w:divBdr>
                    <w:top w:val="none" w:sz="0" w:space="0" w:color="auto"/>
                    <w:left w:val="none" w:sz="0" w:space="0" w:color="auto"/>
                    <w:bottom w:val="none" w:sz="0" w:space="0" w:color="auto"/>
                    <w:right w:val="none" w:sz="0" w:space="0" w:color="auto"/>
                  </w:divBdr>
                  <w:divsChild>
                    <w:div w:id="1624388853">
                      <w:marLeft w:val="0"/>
                      <w:marRight w:val="0"/>
                      <w:marTop w:val="0"/>
                      <w:marBottom w:val="0"/>
                      <w:divBdr>
                        <w:top w:val="none" w:sz="0" w:space="0" w:color="auto"/>
                        <w:left w:val="none" w:sz="0" w:space="0" w:color="auto"/>
                        <w:bottom w:val="none" w:sz="0" w:space="0" w:color="auto"/>
                        <w:right w:val="none" w:sz="0" w:space="0" w:color="auto"/>
                      </w:divBdr>
                      <w:divsChild>
                        <w:div w:id="141506172">
                          <w:marLeft w:val="0"/>
                          <w:marRight w:val="0"/>
                          <w:marTop w:val="0"/>
                          <w:marBottom w:val="0"/>
                          <w:divBdr>
                            <w:top w:val="none" w:sz="0" w:space="0" w:color="auto"/>
                            <w:left w:val="none" w:sz="0" w:space="0" w:color="auto"/>
                            <w:bottom w:val="none" w:sz="0" w:space="0" w:color="auto"/>
                            <w:right w:val="none" w:sz="0" w:space="0" w:color="auto"/>
                          </w:divBdr>
                        </w:div>
                        <w:div w:id="226230645">
                          <w:marLeft w:val="0"/>
                          <w:marRight w:val="0"/>
                          <w:marTop w:val="0"/>
                          <w:marBottom w:val="0"/>
                          <w:divBdr>
                            <w:top w:val="none" w:sz="0" w:space="0" w:color="auto"/>
                            <w:left w:val="none" w:sz="0" w:space="0" w:color="auto"/>
                            <w:bottom w:val="none" w:sz="0" w:space="0" w:color="auto"/>
                            <w:right w:val="none" w:sz="0" w:space="0" w:color="auto"/>
                          </w:divBdr>
                        </w:div>
                        <w:div w:id="943459615">
                          <w:marLeft w:val="0"/>
                          <w:marRight w:val="0"/>
                          <w:marTop w:val="0"/>
                          <w:marBottom w:val="0"/>
                          <w:divBdr>
                            <w:top w:val="none" w:sz="0" w:space="0" w:color="auto"/>
                            <w:left w:val="none" w:sz="0" w:space="0" w:color="auto"/>
                            <w:bottom w:val="none" w:sz="0" w:space="0" w:color="auto"/>
                            <w:right w:val="none" w:sz="0" w:space="0" w:color="auto"/>
                          </w:divBdr>
                        </w:div>
                        <w:div w:id="1530142612">
                          <w:marLeft w:val="0"/>
                          <w:marRight w:val="0"/>
                          <w:marTop w:val="0"/>
                          <w:marBottom w:val="0"/>
                          <w:divBdr>
                            <w:top w:val="none" w:sz="0" w:space="0" w:color="auto"/>
                            <w:left w:val="none" w:sz="0" w:space="0" w:color="auto"/>
                            <w:bottom w:val="none" w:sz="0" w:space="0" w:color="auto"/>
                            <w:right w:val="none" w:sz="0" w:space="0" w:color="auto"/>
                          </w:divBdr>
                        </w:div>
                        <w:div w:id="1857110538">
                          <w:marLeft w:val="0"/>
                          <w:marRight w:val="0"/>
                          <w:marTop w:val="0"/>
                          <w:marBottom w:val="0"/>
                          <w:divBdr>
                            <w:top w:val="none" w:sz="0" w:space="0" w:color="auto"/>
                            <w:left w:val="none" w:sz="0" w:space="0" w:color="auto"/>
                            <w:bottom w:val="none" w:sz="0" w:space="0" w:color="auto"/>
                            <w:right w:val="none" w:sz="0" w:space="0" w:color="auto"/>
                          </w:divBdr>
                        </w:div>
                        <w:div w:id="18883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43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2170</Words>
  <Characters>12374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dc:creator>
  <cp:lastModifiedBy>МАКСИМ</cp:lastModifiedBy>
  <cp:revision>2</cp:revision>
  <cp:lastPrinted>2012-11-06T23:59:00Z</cp:lastPrinted>
  <dcterms:created xsi:type="dcterms:W3CDTF">2012-11-06T22:42:00Z</dcterms:created>
  <dcterms:modified xsi:type="dcterms:W3CDTF">2019-07-18T03:44:00Z</dcterms:modified>
</cp:coreProperties>
</file>