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Консультация для родителей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jc w:val="center"/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  <w:r w:rsidRPr="00295C73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 wp14:anchorId="1845DEDA" wp14:editId="4B830139">
            <wp:extent cx="5779162" cy="4371975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162" cy="437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i1025" type="#_x0000_t172" style="width:495pt;height:143.25pt" adj="6924" fillcolor="#60c" strokecolor="#c9f">
            <v:fill color2="#00b050" focus="100%" type="gradient"/>
            <v:shadow on="t" color="#99f" opacity="52429f" offset="3pt,3pt"/>
            <v:textpath style="font-family:&quot;Impact&quot;;v-text-kern:t" trim="t" fitpath="t" string="«Если у ребенка плоскостопие»&#10;&#10;"/>
          </v:shape>
        </w:pic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                                                           </w:t>
      </w: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Воспитатель </w:t>
      </w:r>
      <w:proofErr w:type="gramStart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высшей</w:t>
      </w:r>
      <w:proofErr w:type="gramEnd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</w:t>
      </w:r>
      <w:bookmarkStart w:id="0" w:name="_GoBack"/>
      <w:bookmarkEnd w:id="0"/>
    </w:p>
    <w:p w:rsidR="00295C73" w:rsidRPr="00295C73" w:rsidRDefault="00295C73" w:rsidP="00295C73">
      <w:pPr>
        <w:spacing w:after="0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                                                </w:t>
      </w: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кв. категории</w:t>
      </w:r>
    </w:p>
    <w:p w:rsidR="00A44E88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                                              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 xml:space="preserve">                     </w:t>
      </w:r>
      <w:proofErr w:type="spellStart"/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Гришанкова</w:t>
      </w: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.П</w:t>
      </w:r>
      <w:proofErr w:type="spellEnd"/>
      <w:r>
        <w:rPr>
          <w:rFonts w:ascii="Times New Roman" w:eastAsia="Times New Roman" w:hAnsi="Times New Roman" w:cs="Times New Roman"/>
          <w:b/>
          <w:color w:val="7030A0"/>
          <w:sz w:val="36"/>
          <w:szCs w:val="28"/>
          <w:lang w:eastAsia="ru-RU"/>
        </w:rPr>
        <w:t>.</w:t>
      </w:r>
    </w:p>
    <w:p w:rsidR="00295C73" w:rsidRPr="00295C73" w:rsidRDefault="00295C73" w:rsidP="0029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Плоскостопие</w:t>
      </w:r>
      <w:r w:rsidRPr="00295C73">
        <w:rPr>
          <w:rFonts w:ascii="Times New Roman" w:eastAsia="Times New Roman" w:hAnsi="Times New Roman" w:cs="Times New Roman"/>
          <w:b/>
          <w:color w:val="062F27"/>
          <w:sz w:val="32"/>
          <w:szCs w:val="32"/>
          <w:lang w:eastAsia="ru-RU"/>
        </w:rPr>
        <w:t xml:space="preserve"> -</w:t>
      </w:r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деформация стопы, заключающаяся в уменьшении высоты продольных сводов в сочетании с пронацией пятки и </w:t>
      </w:r>
      <w:proofErr w:type="spellStart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>супинационной</w:t>
      </w:r>
      <w:proofErr w:type="spellEnd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контрактурой переднего отдела стопы</w:t>
      </w:r>
      <w:proofErr w:type="gramStart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.</w:t>
      </w:r>
      <w:proofErr w:type="gramEnd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Сводчатое строение стопы определяет ее прочность. Мощная система связок и мышц обеспечивает сохранение формы сводов стопы и их функций. Различают продольное и поперечное плоскостопие. </w:t>
      </w:r>
      <w:proofErr w:type="gramStart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В случаях прогрессирования продольного плоскостопия длина стоп увеличивается в основном вследствие опускания продольного свода, а при развитии поперечного плоскостопия длина стоп уменьшается за счет веерообразного расхождения плюсневых костей, отклонения первого пальца кнаружи и </w:t>
      </w:r>
      <w:proofErr w:type="spellStart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>молоткообразной</w:t>
      </w:r>
      <w:proofErr w:type="spellEnd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деформации среднего пальца. </w:t>
      </w:r>
      <w:proofErr w:type="gramEnd"/>
    </w:p>
    <w:p w:rsidR="00295C73" w:rsidRPr="00295C73" w:rsidRDefault="00295C73" w:rsidP="0029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>Симптомы плоскостопия: повышение утомляемости при ходьбе, боли в икроножных мышцах при длительной ходьбе и к концу дня; снижение физической работоспособности. Одним из проявлений плоскостопия могут быть головные боли как следствие пониженной рессорной функции стоп. В стопах боли локализуются в области свода стопы, таранно-пяточно-ладьевидном суставе, при резком повороте стопы кнаружи - в области лодыжек</w:t>
      </w:r>
      <w:proofErr w:type="gramStart"/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 .</w:t>
      </w:r>
      <w:proofErr w:type="gramEnd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 xml:space="preserve">Встречаются следующие признаки плоскостопия: боли в пояснице, появляющийся к вечеру отек стопы, который исчезает за ночь. При выраженном плоскостопии стопа удлиняется и расширяется в средней части. Страдающие плоскостопием ходят, широко расставив ноги и развернув стопы, слегка сгибая ноги в коленных и тазобедренных суставах и усиленно размахивая руками; у них обычно изнашивается внутренняя сторона подошв и каблуков обуви. </w:t>
      </w:r>
    </w:p>
    <w:p w:rsidR="00295C73" w:rsidRPr="00295C73" w:rsidRDefault="00295C73" w:rsidP="0029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62F27"/>
          <w:sz w:val="28"/>
          <w:szCs w:val="28"/>
          <w:lang w:eastAsia="ru-RU"/>
        </w:rPr>
        <w:t>Причиной плоскостопия является врожденная патология (11,5% от всех дефектов стопы), перенесенный рахит, некоторые нервные заболевания, лишний вес, травмы ног и неадекватная физическая нагрузка. Но чаще всего дело не в нарушении режима двигательной активности, а в отношении нерациональной обуви.</w:t>
      </w:r>
    </w:p>
    <w:p w:rsidR="00295C73" w:rsidRPr="00295C73" w:rsidRDefault="00295C73" w:rsidP="00295C7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>Функции стопы</w:t>
      </w:r>
      <w:r w:rsidRPr="00295C73">
        <w:rPr>
          <w:rFonts w:ascii="Times New Roman" w:eastAsia="Times New Roman" w:hAnsi="Times New Roman" w:cs="Times New Roman"/>
          <w:b/>
          <w:color w:val="00B050"/>
          <w:sz w:val="28"/>
          <w:szCs w:val="28"/>
          <w:lang w:eastAsia="ru-RU"/>
        </w:rPr>
        <w:t xml:space="preserve">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Стопы претерпевают изменения на протяжении всей жизни человека, но наиболее интенсивное формирование сводов идет </w:t>
      </w:r>
      <w:proofErr w:type="gramStart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</w:t>
      </w:r>
      <w:proofErr w:type="gramEnd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7 лет.  Далее критическими для сохранения формы и функции стоп будут периоды быстрого роста ребенка, приходящиеся на школьные годы, периоды гормональной перестройки.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Стопа выполняет три важные биомеханические функции: рессорную, балансировочную и толчковую. </w:t>
      </w:r>
      <w:r w:rsidRPr="00295C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Рессорная функция</w:t>
      </w: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в смягчении толчков при ходьбе, беге, прыжках. При плоскостопии толчки более резко передаются  на суставы нижних конечностей, позвоночник, что способствует ухудшению условий функционированию жизненно важных органов и систем, их смещению и </w:t>
      </w:r>
      <w:proofErr w:type="spellStart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>микротравматизации</w:t>
      </w:r>
      <w:proofErr w:type="spellEnd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295C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Балансировка -</w:t>
      </w: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регуляция позы человека при движении.  </w:t>
      </w: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 плоскостопии положение костей и суставов меняется, связочный аппарат  деформируется, поэтому у ребенка нарушается координация движений, устойчивости. </w:t>
      </w:r>
      <w:r w:rsidRPr="00295C73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Толчковая функция -</w:t>
      </w: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сообщение ускорения телу при движениях – самая сложная функция стопы, так как в ней используется и </w:t>
      </w:r>
      <w:proofErr w:type="spellStart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рессорность</w:t>
      </w:r>
      <w:proofErr w:type="spellEnd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балансировка. Особенно это заметно при беге и прыжках.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страдающие плоскостопием, могут предъявлять жалобы на повышенную утомляемость ног, боли в стопах, голенях при беге, длительной ходьбе и концу дня. </w:t>
      </w:r>
      <w:proofErr w:type="gramStart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Возможно</w:t>
      </w:r>
      <w:proofErr w:type="gramEnd"/>
      <w:r w:rsidRPr="00295C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появление головных болей после длительных нагрузок как следствие решения рессорной функции стоп. У детей, имеющих значительную степень плоскостопия, наблюдается шлепающая походка с разведением носков в стороны, при стоянии – стремление поставить стопу на наружный край, неравномерный износ обуви: быстрее изнашивается внутренняя часть.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Какую обувь носить?                          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 wp14:anchorId="03DD8153" wp14:editId="63B6EDD2">
            <wp:extent cx="2962275" cy="2143125"/>
            <wp:effectExtent l="19050" t="0" r="9525" b="0"/>
            <wp:docPr id="2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2275" cy="214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295C73" w:rsidRPr="00295C73" w:rsidRDefault="00295C73" w:rsidP="00295C73">
      <w:pPr>
        <w:jc w:val="right"/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  <w:r w:rsidRPr="00295C73">
        <w:rPr>
          <w:rFonts w:ascii="Calibri" w:eastAsia="Times New Roman" w:hAnsi="Calibri" w:cs="Times New Roman"/>
          <w:b/>
          <w:noProof/>
          <w:color w:val="00B050"/>
          <w:sz w:val="28"/>
          <w:szCs w:val="28"/>
          <w:lang w:eastAsia="ru-RU"/>
        </w:rPr>
        <w:drawing>
          <wp:inline distT="0" distB="0" distL="0" distR="0" wp14:anchorId="7BCE899E" wp14:editId="3D826005">
            <wp:extent cx="2701831" cy="2552700"/>
            <wp:effectExtent l="19050" t="0" r="3269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17638" cy="25676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lastRenderedPageBreak/>
        <w:t xml:space="preserve"> </w:t>
      </w: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Рациональной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 </w:t>
      </w:r>
      <w:proofErr w:type="spellStart"/>
      <w:proofErr w:type="gram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ортопедически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верной) для дошкольников является обувь, плотно охватывающая, но не сдавливающая ногу, с жестким задником, фиксирующим пятку в верном положении, каблуком высотой 0,3-0,5 см и гибкой подошвой. Не рекомендуется носить резиновую обувь, валенки, мягкие тапочки, чешки – они не держат свод стопы.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Босохождение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показано только по неровной поверхности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( 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гальке, песку, траве).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 глубокой древности на Востоке известна еще одна функция стопы, не имеющая прямого отношения к биомеханике. Стопа – это область, богатейшая нервными рецепторами и являющаяся « энергетическим окном» организма.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36"/>
          <w:szCs w:val="36"/>
          <w:lang w:eastAsia="ru-RU"/>
        </w:rPr>
        <w:t xml:space="preserve">Как лечить?  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 </w:t>
      </w:r>
      <w:r w:rsidRPr="00295C73">
        <w:rPr>
          <w:rFonts w:ascii="Times New Roman" w:eastAsia="Times New Roman" w:hAnsi="Times New Roman" w:cs="Times New Roman"/>
          <w:b/>
          <w:color w:val="002060"/>
          <w:sz w:val="32"/>
          <w:szCs w:val="32"/>
          <w:u w:val="single"/>
          <w:lang w:eastAsia="ru-RU"/>
        </w:rPr>
        <w:t xml:space="preserve">Основной метод – лечебная гимнастика, </w:t>
      </w:r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которая назначается с целью укрепить мышцы, удерживающие свод стопы, нормализации патологически измененного мышечного тонуса, улучшения подвижности в суставах стоп и оздоровления организма в целом.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>Родители, создайте свой домашний уголок здоровья</w:t>
      </w:r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, в котором должны быть мячи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( 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малый – около 8 см в диаметре и большой – 15-20 см), массажный мячик (упругий с шипами), палка толщиной 2-3 см, коробка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незаточенных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 карандашей, сушеные каштаны, несколько кубиков, кегля, 7-8 лоскутков ткани размером 15х15 см, массажные коврики различной фактуры: ( ворсистый, резиновый, пластмассовый, с нашитыми пуговицами разного размера, с нашитой веревочкой), деревянные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массажёр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ы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>(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32"/>
          <w:szCs w:val="32"/>
          <w:lang w:eastAsia="ru-RU"/>
        </w:rPr>
        <w:t xml:space="preserve">счеты).         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jc w:val="center"/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C00000"/>
          <w:sz w:val="48"/>
          <w:szCs w:val="48"/>
          <w:lang w:eastAsia="ru-RU"/>
        </w:rPr>
        <w:lastRenderedPageBreak/>
        <w:t>Упражнения  для профилактики и лечения плоскостопия</w:t>
      </w:r>
      <w:r w:rsidRPr="00295C73">
        <w:rPr>
          <w:rFonts w:ascii="Times New Roman" w:eastAsia="Times New Roman" w:hAnsi="Times New Roman" w:cs="Times New Roman"/>
          <w:b/>
          <w:color w:val="C00000"/>
          <w:sz w:val="40"/>
          <w:szCs w:val="40"/>
          <w:lang w:eastAsia="ru-RU"/>
        </w:rPr>
        <w:t>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Упражнения в ходьбе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«Маляр»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Потолок у нас высок, тянемся прилежно, мы побелим потолок краской разноцветной. 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Ходьба на носках, руки вверх, сгибание и разгибание кистей в лучезапястном суставе.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«Пингвины»</w:t>
      </w:r>
      <w:r w:rsidRPr="00295C73">
        <w:rPr>
          <w:rFonts w:ascii="Times New Roman" w:eastAsia="Times New Roman" w:hAnsi="Times New Roman" w:cs="Times New Roman"/>
          <w:color w:val="7030A0"/>
          <w:sz w:val="28"/>
          <w:szCs w:val="28"/>
          <w:lang w:eastAsia="ru-RU"/>
        </w:rPr>
        <w:t xml:space="preserve"> 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Ходят важные пингвины по холодной белой льдине, и неясно, почему им не скользко никому.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Ходьба на пятках, руки прижаты к туловищу, кисти параллельны полу</w:t>
      </w:r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 Мишка»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Мы коричневому мишке принесли на ужин шишки, тут как начал он реветь: «Я не белка, я – медведь! Не нужны мне ваши шишки, мед на ужин нужен мишке!»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Ходьба на наружном крае стоп, пальцы ног согнуты, пятки в стороны.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«Кошка»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Кошка за мышкой хитро крадется, видно, несладко мышке придется.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</w:t>
      </w: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Ходьба на носочках в </w:t>
      </w:r>
      <w:proofErr w:type="spellStart"/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полуприседе</w:t>
      </w:r>
      <w:proofErr w:type="spellEnd"/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, мягко пружиня.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</w:t>
      </w:r>
      <w:proofErr w:type="spellStart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Дроздок</w:t>
      </w:r>
      <w:proofErr w:type="spellEnd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Скок – поскок, молодой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дроздок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по водичку пошел,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молодичку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нашел. 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Молодичка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–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невеличка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сама с вершок, голова с горшок.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Подскоки на носочках с продвижением вперед</w:t>
      </w:r>
      <w:r w:rsidRPr="00295C7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r w:rsidRPr="00295C7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proofErr w:type="gramStart"/>
      <w:r w:rsidRPr="00295C73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lastRenderedPageBreak/>
        <w:t>Упражнения</w:t>
      </w:r>
      <w:proofErr w:type="gramEnd"/>
      <w:r w:rsidRPr="00295C73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 xml:space="preserve">  сидя на стуле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</w:t>
      </w:r>
      <w:proofErr w:type="spellStart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Гусеничка</w:t>
      </w:r>
      <w:proofErr w:type="spellEnd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Сгибая пальцы, продвигать стопы вперед, не поднимая пяток над полом. Изображаем ползущую гусеницу.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«Молоточки»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Молоточки стучат, строим дом для зайчат.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Поднять стопы на носки, опуская, стукнуть пятками об пол.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color w:val="7030A0"/>
          <w:sz w:val="36"/>
          <w:szCs w:val="36"/>
          <w:lang w:eastAsia="ru-RU"/>
        </w:rPr>
        <w:t>«</w:t>
      </w:r>
      <w:r w:rsidRPr="00295C73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</w:t>
      </w: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 xml:space="preserve">Художник»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Вытянуть носки стоп, изобразить макание кисти в краску, «рисовать» на полу различные фигуры, не опускаясь на пятки</w:t>
      </w:r>
      <w:r w:rsidRPr="00295C7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</w:t>
      </w:r>
      <w:proofErr w:type="spellStart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Обязьянка</w:t>
      </w:r>
      <w:proofErr w:type="spellEnd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i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Рассыпать по полу каштаны, желуди ли крупные пуговицы. Ребенок собирает их в кучку, удерживая стопы на наружном крае, а затем перекладывает в коробку, зажимая между подошвами</w:t>
      </w:r>
      <w:r w:rsidRPr="00295C7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  <w:r w:rsidRPr="00295C73">
        <w:rPr>
          <w:rFonts w:ascii="Calibri" w:eastAsia="Times New Roman" w:hAnsi="Calibri" w:cs="Times New Roman"/>
          <w:b/>
          <w:i/>
          <w:sz w:val="32"/>
          <w:szCs w:val="32"/>
          <w:lang w:eastAsia="ru-RU"/>
        </w:rPr>
        <w:t xml:space="preserve">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«Гнездышко»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Коробку карандашей высыпать на пол и предложить ребенку переложить их в кучку по одному поднимая с пола пальцами стоп, как птичка по прутику строит себе гнездо.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Упражнения с палкой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 Раскатываем тесто»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Катать палочку на полу подошвенной частью и наружными краями стоп.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</w:t>
      </w:r>
      <w:proofErr w:type="spellStart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Снегирек</w:t>
      </w:r>
      <w:proofErr w:type="spellEnd"/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Сел на ветку </w:t>
      </w:r>
      <w:proofErr w:type="spell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снегирек</w:t>
      </w:r>
      <w:proofErr w:type="spell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, дунул ветер, он продрог.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lastRenderedPageBreak/>
        <w:t>Крепко зацепиться пальцами стоп за гимнастическую палку и удерживать 10-15 секунд.</w:t>
      </w:r>
      <w:r w:rsidRPr="00295C73">
        <w:rPr>
          <w:rFonts w:ascii="Times New Roman" w:eastAsia="Times New Roman" w:hAnsi="Times New Roman" w:cs="Times New Roman"/>
          <w:b/>
          <w:color w:val="002060"/>
          <w:sz w:val="32"/>
          <w:szCs w:val="32"/>
          <w:lang w:eastAsia="ru-RU"/>
        </w:rPr>
        <w:t xml:space="preserve">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«Винни – Пух»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Поставить палку вертикально, руки на верхнем кольце, развести колени в стороны и изображать лазание по дереву попеременными шагами, ставя стопу на палку подошвенной частью сбоку</w:t>
      </w:r>
      <w:r w:rsidRPr="00295C73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>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«Переправа»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>Ходьба по палке:</w:t>
      </w:r>
    </w:p>
    <w:p w:rsidR="00295C73" w:rsidRPr="00295C73" w:rsidRDefault="00295C73" w:rsidP="00295C73">
      <w:pPr>
        <w:contextualSpacing/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1) </w:t>
      </w: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Серединой стопы приставными шагами боком;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 xml:space="preserve">2)Пальцами по палке, пятками по полу, как медведь переправляется через ручеек к малиннику.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40"/>
          <w:szCs w:val="40"/>
          <w:lang w:eastAsia="ru-RU"/>
        </w:rPr>
        <w:t>Упражнения с массажным мячиком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«Ёжик»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Ёжик, ёжик, не сердись,  круглым боком повернись, не боюсь твоих колючек, обниму тебя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получше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32"/>
          <w:szCs w:val="32"/>
          <w:lang w:eastAsia="ru-RU"/>
        </w:rPr>
        <w:t>Катать мяч одной и другой ногой по очереди, двумя ногами, сжимать между подошвами.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«Помощник»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Захватить пальцами стопы небольшой лоскуток ткани, приподняв ногу над полом, изображать вытирание пыли.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«Сидящий футбол»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Мама или папа садятся с ребенком на пол напротив друг друга и перекатывают мяч (диаметром около 20 см), толкая ногами.</w:t>
      </w:r>
      <w:r w:rsidRPr="00295C7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7030A0"/>
          <w:sz w:val="36"/>
          <w:szCs w:val="36"/>
          <w:lang w:eastAsia="ru-RU"/>
        </w:rPr>
        <w:t>«А ну-ка, отними!»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2060"/>
          <w:sz w:val="36"/>
          <w:szCs w:val="36"/>
          <w:lang w:eastAsia="ru-RU"/>
        </w:rPr>
        <w:t xml:space="preserve"> </w:t>
      </w:r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 xml:space="preserve">Связать в кольцо толстую веревку, сесть, как «сидячем </w:t>
      </w:r>
      <w:proofErr w:type="gramStart"/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футболе</w:t>
      </w:r>
      <w:proofErr w:type="gramEnd"/>
      <w:r w:rsidRPr="00295C73">
        <w:rPr>
          <w:rFonts w:ascii="Times New Roman" w:eastAsia="Times New Roman" w:hAnsi="Times New Roman" w:cs="Times New Roman"/>
          <w:b/>
          <w:i/>
          <w:color w:val="002060"/>
          <w:sz w:val="28"/>
          <w:szCs w:val="28"/>
          <w:lang w:eastAsia="ru-RU"/>
        </w:rPr>
        <w:t>», зацепившись пальцами, перетягивать ее к себе.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lastRenderedPageBreak/>
        <w:t xml:space="preserve">Очень полезны при плоскостопии водные закаливающие процедуры. Они не только улучшают местное кровообращение, но и оздоровляют организм в целом.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Налейте в один таз воду температурой 38 градусов </w:t>
      </w:r>
      <w:proofErr w:type="gramStart"/>
      <w:r w:rsidRPr="00295C73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( </w:t>
      </w:r>
      <w:proofErr w:type="gramEnd"/>
      <w:r w:rsidRPr="00295C73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 xml:space="preserve">для соматически здоровых детей), а в другой 18. На дно таза с теплой водой положите гальку и предложите ребенку перекладывать ее в таз с прохладной водой, полностью опуская на дно стопы. Температурный контраст для ослабленных детей должен быть мягче – 38-28 градусов. Стопы насухо вытирают или дают высохнуть, усиливая закаливающий эффект. 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2060"/>
          <w:sz w:val="32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color w:val="002060"/>
          <w:sz w:val="32"/>
          <w:szCs w:val="28"/>
          <w:lang w:eastAsia="ru-RU"/>
        </w:rPr>
        <w:t>Лечение плоскостопия должно быть комплексным и направленным на укрепление всего организма. Лечебная гимнастика, массаж, физиотерапевтические процедуры, ортопедические стельки или обувь - мер для исправления стоп достаточно. Важно, чтобы процесс коррекции был регулярным и продолжался до полного выздоровления.</w:t>
      </w:r>
    </w:p>
    <w:p w:rsidR="00295C73" w:rsidRPr="00295C73" w:rsidRDefault="00295C73" w:rsidP="00295C73">
      <w:pPr>
        <w:rPr>
          <w:rFonts w:ascii="Times New Roman" w:eastAsia="Times New Roman" w:hAnsi="Times New Roman" w:cs="Times New Roman"/>
          <w:b/>
          <w:color w:val="00B050"/>
          <w:sz w:val="32"/>
          <w:szCs w:val="28"/>
          <w:lang w:eastAsia="ru-RU"/>
        </w:rPr>
      </w:pPr>
      <w:r w:rsidRPr="00295C73">
        <w:rPr>
          <w:rFonts w:ascii="Times New Roman" w:eastAsia="Times New Roman" w:hAnsi="Times New Roman" w:cs="Times New Roman"/>
          <w:b/>
          <w:color w:val="00B050"/>
          <w:sz w:val="32"/>
          <w:szCs w:val="28"/>
          <w:lang w:eastAsia="ru-RU"/>
        </w:rPr>
        <w:t>Здоровья вам и вашим детям!</w:t>
      </w: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Pr="00295C73" w:rsidRDefault="00295C73" w:rsidP="00295C73">
      <w:pPr>
        <w:rPr>
          <w:rFonts w:ascii="Calibri" w:eastAsia="Times New Roman" w:hAnsi="Calibri" w:cs="Times New Roman"/>
          <w:b/>
          <w:color w:val="00B050"/>
          <w:sz w:val="28"/>
          <w:szCs w:val="28"/>
          <w:lang w:eastAsia="ru-RU"/>
        </w:rPr>
      </w:pPr>
    </w:p>
    <w:p w:rsidR="00295C73" w:rsidRDefault="00295C73" w:rsidP="00295C73"/>
    <w:sectPr w:rsidR="00295C73" w:rsidSect="00295C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4C5"/>
    <w:rsid w:val="00004362"/>
    <w:rsid w:val="00013F91"/>
    <w:rsid w:val="000160CD"/>
    <w:rsid w:val="00020AA0"/>
    <w:rsid w:val="000233AE"/>
    <w:rsid w:val="000253CD"/>
    <w:rsid w:val="00034FAF"/>
    <w:rsid w:val="00035729"/>
    <w:rsid w:val="00036DD7"/>
    <w:rsid w:val="000455E1"/>
    <w:rsid w:val="000509F4"/>
    <w:rsid w:val="00053DB0"/>
    <w:rsid w:val="0005408E"/>
    <w:rsid w:val="000630B6"/>
    <w:rsid w:val="0006310D"/>
    <w:rsid w:val="000664AD"/>
    <w:rsid w:val="00071EE6"/>
    <w:rsid w:val="000A461B"/>
    <w:rsid w:val="000A70D3"/>
    <w:rsid w:val="000A7524"/>
    <w:rsid w:val="000B024D"/>
    <w:rsid w:val="000B2261"/>
    <w:rsid w:val="000B311C"/>
    <w:rsid w:val="000B457C"/>
    <w:rsid w:val="000B52ED"/>
    <w:rsid w:val="000C3A91"/>
    <w:rsid w:val="000C3AB9"/>
    <w:rsid w:val="000D03F2"/>
    <w:rsid w:val="000D2910"/>
    <w:rsid w:val="000D7562"/>
    <w:rsid w:val="000E153C"/>
    <w:rsid w:val="000E5EA5"/>
    <w:rsid w:val="000F2C72"/>
    <w:rsid w:val="0010080A"/>
    <w:rsid w:val="00104873"/>
    <w:rsid w:val="00116177"/>
    <w:rsid w:val="00121FBB"/>
    <w:rsid w:val="0012673B"/>
    <w:rsid w:val="00130A5C"/>
    <w:rsid w:val="00130CC8"/>
    <w:rsid w:val="00131727"/>
    <w:rsid w:val="001453B4"/>
    <w:rsid w:val="00145ECB"/>
    <w:rsid w:val="00153430"/>
    <w:rsid w:val="00155E3E"/>
    <w:rsid w:val="00156B39"/>
    <w:rsid w:val="00164443"/>
    <w:rsid w:val="00167E80"/>
    <w:rsid w:val="00171C0F"/>
    <w:rsid w:val="0017520D"/>
    <w:rsid w:val="00180DA8"/>
    <w:rsid w:val="0018142B"/>
    <w:rsid w:val="00184C3C"/>
    <w:rsid w:val="00190D08"/>
    <w:rsid w:val="00193A31"/>
    <w:rsid w:val="001A21D6"/>
    <w:rsid w:val="001B4E99"/>
    <w:rsid w:val="001B594D"/>
    <w:rsid w:val="001B7E2B"/>
    <w:rsid w:val="001C1764"/>
    <w:rsid w:val="001C2543"/>
    <w:rsid w:val="001D39B1"/>
    <w:rsid w:val="001D46BD"/>
    <w:rsid w:val="001E3375"/>
    <w:rsid w:val="001F2BDE"/>
    <w:rsid w:val="001F5542"/>
    <w:rsid w:val="001F7259"/>
    <w:rsid w:val="001F79D6"/>
    <w:rsid w:val="00200EE4"/>
    <w:rsid w:val="00203AA4"/>
    <w:rsid w:val="00204450"/>
    <w:rsid w:val="00213019"/>
    <w:rsid w:val="00213575"/>
    <w:rsid w:val="00217AA6"/>
    <w:rsid w:val="00217C41"/>
    <w:rsid w:val="0022394D"/>
    <w:rsid w:val="00233557"/>
    <w:rsid w:val="00235E08"/>
    <w:rsid w:val="00237CB1"/>
    <w:rsid w:val="00244ED3"/>
    <w:rsid w:val="0024537D"/>
    <w:rsid w:val="00245E68"/>
    <w:rsid w:val="00251D87"/>
    <w:rsid w:val="00263DF0"/>
    <w:rsid w:val="00263DFF"/>
    <w:rsid w:val="0026563A"/>
    <w:rsid w:val="0026668D"/>
    <w:rsid w:val="00266853"/>
    <w:rsid w:val="00274DEE"/>
    <w:rsid w:val="00282408"/>
    <w:rsid w:val="00287C2A"/>
    <w:rsid w:val="00294ED1"/>
    <w:rsid w:val="00295C73"/>
    <w:rsid w:val="002A3230"/>
    <w:rsid w:val="002A5B86"/>
    <w:rsid w:val="002A7CCA"/>
    <w:rsid w:val="002B1ADD"/>
    <w:rsid w:val="002B2F1C"/>
    <w:rsid w:val="002B3ABA"/>
    <w:rsid w:val="002B49AF"/>
    <w:rsid w:val="002C0C36"/>
    <w:rsid w:val="002C1326"/>
    <w:rsid w:val="002C2871"/>
    <w:rsid w:val="002C2B46"/>
    <w:rsid w:val="002D33FA"/>
    <w:rsid w:val="002D3CDC"/>
    <w:rsid w:val="002D533C"/>
    <w:rsid w:val="002D6B30"/>
    <w:rsid w:val="002D7F52"/>
    <w:rsid w:val="002E02C9"/>
    <w:rsid w:val="002E121D"/>
    <w:rsid w:val="002E24DD"/>
    <w:rsid w:val="002E34BE"/>
    <w:rsid w:val="002E3CB6"/>
    <w:rsid w:val="002E7924"/>
    <w:rsid w:val="002F05B4"/>
    <w:rsid w:val="002F08FF"/>
    <w:rsid w:val="002F2324"/>
    <w:rsid w:val="002F28C2"/>
    <w:rsid w:val="00300ED1"/>
    <w:rsid w:val="003258CC"/>
    <w:rsid w:val="00326D30"/>
    <w:rsid w:val="003275C0"/>
    <w:rsid w:val="003318F6"/>
    <w:rsid w:val="003377EA"/>
    <w:rsid w:val="0034463A"/>
    <w:rsid w:val="0035148B"/>
    <w:rsid w:val="00354CFD"/>
    <w:rsid w:val="00354E70"/>
    <w:rsid w:val="0038235E"/>
    <w:rsid w:val="003903C0"/>
    <w:rsid w:val="00391FA4"/>
    <w:rsid w:val="00391FBA"/>
    <w:rsid w:val="00394ECB"/>
    <w:rsid w:val="003962DE"/>
    <w:rsid w:val="00397FB3"/>
    <w:rsid w:val="003A487A"/>
    <w:rsid w:val="003B4EC7"/>
    <w:rsid w:val="003C055B"/>
    <w:rsid w:val="003C2135"/>
    <w:rsid w:val="003C5783"/>
    <w:rsid w:val="003E148D"/>
    <w:rsid w:val="003E645A"/>
    <w:rsid w:val="003F2C92"/>
    <w:rsid w:val="003F38B5"/>
    <w:rsid w:val="003F4244"/>
    <w:rsid w:val="003F7CF8"/>
    <w:rsid w:val="00420DDB"/>
    <w:rsid w:val="00421BD6"/>
    <w:rsid w:val="004225E1"/>
    <w:rsid w:val="0042280E"/>
    <w:rsid w:val="00431AA3"/>
    <w:rsid w:val="00440BD0"/>
    <w:rsid w:val="00445F9C"/>
    <w:rsid w:val="004538B7"/>
    <w:rsid w:val="00457727"/>
    <w:rsid w:val="004619FD"/>
    <w:rsid w:val="004673DE"/>
    <w:rsid w:val="004733C0"/>
    <w:rsid w:val="004744A2"/>
    <w:rsid w:val="00475627"/>
    <w:rsid w:val="00477038"/>
    <w:rsid w:val="004814C5"/>
    <w:rsid w:val="00482B24"/>
    <w:rsid w:val="004849B1"/>
    <w:rsid w:val="004866D7"/>
    <w:rsid w:val="004A01BC"/>
    <w:rsid w:val="004A231F"/>
    <w:rsid w:val="004A3657"/>
    <w:rsid w:val="004A45D6"/>
    <w:rsid w:val="004A6302"/>
    <w:rsid w:val="004B718E"/>
    <w:rsid w:val="004B792E"/>
    <w:rsid w:val="004C08A8"/>
    <w:rsid w:val="004C14D7"/>
    <w:rsid w:val="004D44A2"/>
    <w:rsid w:val="004D7A12"/>
    <w:rsid w:val="004E3E66"/>
    <w:rsid w:val="004E41D6"/>
    <w:rsid w:val="004F286A"/>
    <w:rsid w:val="004F4686"/>
    <w:rsid w:val="005027D5"/>
    <w:rsid w:val="00506947"/>
    <w:rsid w:val="00515756"/>
    <w:rsid w:val="00516882"/>
    <w:rsid w:val="00517306"/>
    <w:rsid w:val="00521326"/>
    <w:rsid w:val="00521624"/>
    <w:rsid w:val="005313D4"/>
    <w:rsid w:val="00534E3F"/>
    <w:rsid w:val="00536DFE"/>
    <w:rsid w:val="00540DB4"/>
    <w:rsid w:val="00553A61"/>
    <w:rsid w:val="005558FF"/>
    <w:rsid w:val="00560CD5"/>
    <w:rsid w:val="005621B3"/>
    <w:rsid w:val="005667AA"/>
    <w:rsid w:val="00573A16"/>
    <w:rsid w:val="00576CA0"/>
    <w:rsid w:val="00577803"/>
    <w:rsid w:val="00582C42"/>
    <w:rsid w:val="00583977"/>
    <w:rsid w:val="00585CBF"/>
    <w:rsid w:val="00590A28"/>
    <w:rsid w:val="005A00D5"/>
    <w:rsid w:val="005A0CEC"/>
    <w:rsid w:val="005A1A76"/>
    <w:rsid w:val="005C2270"/>
    <w:rsid w:val="005C5891"/>
    <w:rsid w:val="005C5E64"/>
    <w:rsid w:val="005E3F33"/>
    <w:rsid w:val="005F0CFE"/>
    <w:rsid w:val="005F5632"/>
    <w:rsid w:val="005F6DD2"/>
    <w:rsid w:val="00601773"/>
    <w:rsid w:val="006021CF"/>
    <w:rsid w:val="00604D64"/>
    <w:rsid w:val="00612D34"/>
    <w:rsid w:val="00621075"/>
    <w:rsid w:val="006218D6"/>
    <w:rsid w:val="0062375B"/>
    <w:rsid w:val="006250AD"/>
    <w:rsid w:val="00626277"/>
    <w:rsid w:val="00627270"/>
    <w:rsid w:val="00631FB4"/>
    <w:rsid w:val="00634668"/>
    <w:rsid w:val="00635247"/>
    <w:rsid w:val="00635CEE"/>
    <w:rsid w:val="006458AE"/>
    <w:rsid w:val="006505FA"/>
    <w:rsid w:val="0065120E"/>
    <w:rsid w:val="00653BE3"/>
    <w:rsid w:val="00656F7C"/>
    <w:rsid w:val="006650DF"/>
    <w:rsid w:val="0067004F"/>
    <w:rsid w:val="006753AF"/>
    <w:rsid w:val="00677A14"/>
    <w:rsid w:val="0068061C"/>
    <w:rsid w:val="00683063"/>
    <w:rsid w:val="006865A5"/>
    <w:rsid w:val="006938E0"/>
    <w:rsid w:val="0069643D"/>
    <w:rsid w:val="006A2498"/>
    <w:rsid w:val="006A47E7"/>
    <w:rsid w:val="006A561F"/>
    <w:rsid w:val="006A5AC3"/>
    <w:rsid w:val="006B0CD5"/>
    <w:rsid w:val="006B1C23"/>
    <w:rsid w:val="006B38E8"/>
    <w:rsid w:val="006B73FA"/>
    <w:rsid w:val="006D6239"/>
    <w:rsid w:val="006E0465"/>
    <w:rsid w:val="006E21AD"/>
    <w:rsid w:val="006E4C0C"/>
    <w:rsid w:val="006E7E5B"/>
    <w:rsid w:val="006F1FD1"/>
    <w:rsid w:val="006F3F10"/>
    <w:rsid w:val="006F6D3A"/>
    <w:rsid w:val="00707A93"/>
    <w:rsid w:val="0071291A"/>
    <w:rsid w:val="007207F9"/>
    <w:rsid w:val="0072295A"/>
    <w:rsid w:val="007236BF"/>
    <w:rsid w:val="007257C1"/>
    <w:rsid w:val="00735319"/>
    <w:rsid w:val="00741D99"/>
    <w:rsid w:val="00741DFE"/>
    <w:rsid w:val="00746E68"/>
    <w:rsid w:val="00747A9C"/>
    <w:rsid w:val="007535CC"/>
    <w:rsid w:val="007658FC"/>
    <w:rsid w:val="007667CD"/>
    <w:rsid w:val="00766C1A"/>
    <w:rsid w:val="0077113F"/>
    <w:rsid w:val="00775B91"/>
    <w:rsid w:val="00776CBA"/>
    <w:rsid w:val="007772A1"/>
    <w:rsid w:val="00786778"/>
    <w:rsid w:val="007940C2"/>
    <w:rsid w:val="00794D2A"/>
    <w:rsid w:val="0079760D"/>
    <w:rsid w:val="007A321B"/>
    <w:rsid w:val="007A6E77"/>
    <w:rsid w:val="007B063D"/>
    <w:rsid w:val="007B0A08"/>
    <w:rsid w:val="007B4EF1"/>
    <w:rsid w:val="007B6A8D"/>
    <w:rsid w:val="007C4496"/>
    <w:rsid w:val="007C4AF1"/>
    <w:rsid w:val="007C4B87"/>
    <w:rsid w:val="007D471A"/>
    <w:rsid w:val="007D5EB5"/>
    <w:rsid w:val="007D5F0F"/>
    <w:rsid w:val="007D76CA"/>
    <w:rsid w:val="007D7BE6"/>
    <w:rsid w:val="007E0900"/>
    <w:rsid w:val="007E37EB"/>
    <w:rsid w:val="007E7790"/>
    <w:rsid w:val="007E7F8B"/>
    <w:rsid w:val="007F10B2"/>
    <w:rsid w:val="007F46A0"/>
    <w:rsid w:val="007F5D68"/>
    <w:rsid w:val="00803794"/>
    <w:rsid w:val="0080448C"/>
    <w:rsid w:val="008047AA"/>
    <w:rsid w:val="00810F3A"/>
    <w:rsid w:val="008214AB"/>
    <w:rsid w:val="00823A73"/>
    <w:rsid w:val="00824DF7"/>
    <w:rsid w:val="00833E35"/>
    <w:rsid w:val="0084647C"/>
    <w:rsid w:val="008465FE"/>
    <w:rsid w:val="008623D3"/>
    <w:rsid w:val="00862A4E"/>
    <w:rsid w:val="0087429A"/>
    <w:rsid w:val="00880240"/>
    <w:rsid w:val="00880DD8"/>
    <w:rsid w:val="00883786"/>
    <w:rsid w:val="00884F05"/>
    <w:rsid w:val="00897702"/>
    <w:rsid w:val="008A2E82"/>
    <w:rsid w:val="008A39FF"/>
    <w:rsid w:val="008A4457"/>
    <w:rsid w:val="008B059D"/>
    <w:rsid w:val="008B3279"/>
    <w:rsid w:val="008B3382"/>
    <w:rsid w:val="008D05E9"/>
    <w:rsid w:val="008D2762"/>
    <w:rsid w:val="008D4F18"/>
    <w:rsid w:val="008E19CF"/>
    <w:rsid w:val="008E2208"/>
    <w:rsid w:val="008F1C64"/>
    <w:rsid w:val="008F467F"/>
    <w:rsid w:val="008F7CF4"/>
    <w:rsid w:val="0090276A"/>
    <w:rsid w:val="00902781"/>
    <w:rsid w:val="00903E4D"/>
    <w:rsid w:val="009142CB"/>
    <w:rsid w:val="00920A5C"/>
    <w:rsid w:val="009251EE"/>
    <w:rsid w:val="0092562E"/>
    <w:rsid w:val="009261BA"/>
    <w:rsid w:val="0093206C"/>
    <w:rsid w:val="00933AC6"/>
    <w:rsid w:val="00934A67"/>
    <w:rsid w:val="00942F3E"/>
    <w:rsid w:val="0095303B"/>
    <w:rsid w:val="00953CB2"/>
    <w:rsid w:val="00965373"/>
    <w:rsid w:val="0097038D"/>
    <w:rsid w:val="009737DB"/>
    <w:rsid w:val="00985353"/>
    <w:rsid w:val="00993AF4"/>
    <w:rsid w:val="00993E32"/>
    <w:rsid w:val="00993E85"/>
    <w:rsid w:val="00994996"/>
    <w:rsid w:val="00996EDE"/>
    <w:rsid w:val="009A0F97"/>
    <w:rsid w:val="009B7028"/>
    <w:rsid w:val="009C0437"/>
    <w:rsid w:val="009C257A"/>
    <w:rsid w:val="009C7CC7"/>
    <w:rsid w:val="009D0169"/>
    <w:rsid w:val="009D2AA2"/>
    <w:rsid w:val="009D76F8"/>
    <w:rsid w:val="009E0D46"/>
    <w:rsid w:val="009E0E87"/>
    <w:rsid w:val="009E253A"/>
    <w:rsid w:val="009E281D"/>
    <w:rsid w:val="009E6BE9"/>
    <w:rsid w:val="009F06A5"/>
    <w:rsid w:val="009F4989"/>
    <w:rsid w:val="009F542A"/>
    <w:rsid w:val="00A05D49"/>
    <w:rsid w:val="00A13284"/>
    <w:rsid w:val="00A14C42"/>
    <w:rsid w:val="00A15844"/>
    <w:rsid w:val="00A16B5B"/>
    <w:rsid w:val="00A44E88"/>
    <w:rsid w:val="00A515A0"/>
    <w:rsid w:val="00A5784C"/>
    <w:rsid w:val="00A6167C"/>
    <w:rsid w:val="00A6369E"/>
    <w:rsid w:val="00A647F7"/>
    <w:rsid w:val="00A664D1"/>
    <w:rsid w:val="00A70048"/>
    <w:rsid w:val="00A76CD9"/>
    <w:rsid w:val="00A80476"/>
    <w:rsid w:val="00A810E7"/>
    <w:rsid w:val="00A815BB"/>
    <w:rsid w:val="00A84727"/>
    <w:rsid w:val="00A87A2D"/>
    <w:rsid w:val="00AA10CC"/>
    <w:rsid w:val="00AA14F1"/>
    <w:rsid w:val="00AB1F02"/>
    <w:rsid w:val="00AB278E"/>
    <w:rsid w:val="00AB4117"/>
    <w:rsid w:val="00AB417C"/>
    <w:rsid w:val="00AB7DAD"/>
    <w:rsid w:val="00AC0BB4"/>
    <w:rsid w:val="00AC2BD6"/>
    <w:rsid w:val="00AC3CC9"/>
    <w:rsid w:val="00AC41AD"/>
    <w:rsid w:val="00AC5BFE"/>
    <w:rsid w:val="00AD033C"/>
    <w:rsid w:val="00AD3DEB"/>
    <w:rsid w:val="00AD5440"/>
    <w:rsid w:val="00AD70FB"/>
    <w:rsid w:val="00AE3C97"/>
    <w:rsid w:val="00AE7EBF"/>
    <w:rsid w:val="00AF478E"/>
    <w:rsid w:val="00AF6C66"/>
    <w:rsid w:val="00B007C2"/>
    <w:rsid w:val="00B12B14"/>
    <w:rsid w:val="00B20C6F"/>
    <w:rsid w:val="00B21F77"/>
    <w:rsid w:val="00B24935"/>
    <w:rsid w:val="00B3611C"/>
    <w:rsid w:val="00B37465"/>
    <w:rsid w:val="00B411A8"/>
    <w:rsid w:val="00B44495"/>
    <w:rsid w:val="00B66185"/>
    <w:rsid w:val="00B66EE9"/>
    <w:rsid w:val="00B72AB6"/>
    <w:rsid w:val="00B7363A"/>
    <w:rsid w:val="00B73A9A"/>
    <w:rsid w:val="00B805DD"/>
    <w:rsid w:val="00B82068"/>
    <w:rsid w:val="00B835B9"/>
    <w:rsid w:val="00B85357"/>
    <w:rsid w:val="00B86435"/>
    <w:rsid w:val="00B91ED4"/>
    <w:rsid w:val="00BA182D"/>
    <w:rsid w:val="00BA1981"/>
    <w:rsid w:val="00BB5334"/>
    <w:rsid w:val="00BB6E6D"/>
    <w:rsid w:val="00BB7074"/>
    <w:rsid w:val="00BC6540"/>
    <w:rsid w:val="00BD03CC"/>
    <w:rsid w:val="00BD3FCA"/>
    <w:rsid w:val="00BE6870"/>
    <w:rsid w:val="00BF2F8B"/>
    <w:rsid w:val="00BF3E4E"/>
    <w:rsid w:val="00C002B7"/>
    <w:rsid w:val="00C012FB"/>
    <w:rsid w:val="00C15EC8"/>
    <w:rsid w:val="00C175B9"/>
    <w:rsid w:val="00C22801"/>
    <w:rsid w:val="00C23EDC"/>
    <w:rsid w:val="00C26CD3"/>
    <w:rsid w:val="00C26E25"/>
    <w:rsid w:val="00C27444"/>
    <w:rsid w:val="00C275F8"/>
    <w:rsid w:val="00C324D3"/>
    <w:rsid w:val="00C34E93"/>
    <w:rsid w:val="00C36A69"/>
    <w:rsid w:val="00C37793"/>
    <w:rsid w:val="00C37E99"/>
    <w:rsid w:val="00C43139"/>
    <w:rsid w:val="00C4358F"/>
    <w:rsid w:val="00C46193"/>
    <w:rsid w:val="00C542F1"/>
    <w:rsid w:val="00C54D94"/>
    <w:rsid w:val="00C56266"/>
    <w:rsid w:val="00C604AA"/>
    <w:rsid w:val="00C65700"/>
    <w:rsid w:val="00C6791D"/>
    <w:rsid w:val="00C72177"/>
    <w:rsid w:val="00C73AE8"/>
    <w:rsid w:val="00C765C1"/>
    <w:rsid w:val="00C82F52"/>
    <w:rsid w:val="00C848D6"/>
    <w:rsid w:val="00C90C8E"/>
    <w:rsid w:val="00C940D2"/>
    <w:rsid w:val="00CA0706"/>
    <w:rsid w:val="00CA0B49"/>
    <w:rsid w:val="00CA15BE"/>
    <w:rsid w:val="00CA5B9F"/>
    <w:rsid w:val="00CA5CC1"/>
    <w:rsid w:val="00CA6882"/>
    <w:rsid w:val="00CB6E13"/>
    <w:rsid w:val="00CC001F"/>
    <w:rsid w:val="00CC6FDB"/>
    <w:rsid w:val="00CD2E8C"/>
    <w:rsid w:val="00CD55CE"/>
    <w:rsid w:val="00CD6BDA"/>
    <w:rsid w:val="00CE39E5"/>
    <w:rsid w:val="00CE491D"/>
    <w:rsid w:val="00CF3F38"/>
    <w:rsid w:val="00CF71FF"/>
    <w:rsid w:val="00D00D06"/>
    <w:rsid w:val="00D01FE7"/>
    <w:rsid w:val="00D0402E"/>
    <w:rsid w:val="00D062D5"/>
    <w:rsid w:val="00D077D0"/>
    <w:rsid w:val="00D13FE4"/>
    <w:rsid w:val="00D2131E"/>
    <w:rsid w:val="00D340CF"/>
    <w:rsid w:val="00D35FAC"/>
    <w:rsid w:val="00D40ABF"/>
    <w:rsid w:val="00D553FF"/>
    <w:rsid w:val="00D61616"/>
    <w:rsid w:val="00D62BA1"/>
    <w:rsid w:val="00D6763C"/>
    <w:rsid w:val="00D82C39"/>
    <w:rsid w:val="00D834DC"/>
    <w:rsid w:val="00D86D98"/>
    <w:rsid w:val="00D91799"/>
    <w:rsid w:val="00D969AA"/>
    <w:rsid w:val="00DA1B81"/>
    <w:rsid w:val="00DA64F3"/>
    <w:rsid w:val="00DA7D8C"/>
    <w:rsid w:val="00DB05B4"/>
    <w:rsid w:val="00DB4979"/>
    <w:rsid w:val="00DC067D"/>
    <w:rsid w:val="00DC1977"/>
    <w:rsid w:val="00DC6706"/>
    <w:rsid w:val="00DC74B6"/>
    <w:rsid w:val="00DD2B60"/>
    <w:rsid w:val="00DD6245"/>
    <w:rsid w:val="00DD7437"/>
    <w:rsid w:val="00DD78C5"/>
    <w:rsid w:val="00DE5322"/>
    <w:rsid w:val="00DF02B2"/>
    <w:rsid w:val="00DF786D"/>
    <w:rsid w:val="00E05D5E"/>
    <w:rsid w:val="00E12689"/>
    <w:rsid w:val="00E1354F"/>
    <w:rsid w:val="00E14779"/>
    <w:rsid w:val="00E14D8F"/>
    <w:rsid w:val="00E15E97"/>
    <w:rsid w:val="00E23905"/>
    <w:rsid w:val="00E360EA"/>
    <w:rsid w:val="00E40153"/>
    <w:rsid w:val="00E40F38"/>
    <w:rsid w:val="00E412C9"/>
    <w:rsid w:val="00E46905"/>
    <w:rsid w:val="00E5008A"/>
    <w:rsid w:val="00E541C9"/>
    <w:rsid w:val="00E62C80"/>
    <w:rsid w:val="00E653D0"/>
    <w:rsid w:val="00E71919"/>
    <w:rsid w:val="00E73A34"/>
    <w:rsid w:val="00E74973"/>
    <w:rsid w:val="00E86205"/>
    <w:rsid w:val="00E87F42"/>
    <w:rsid w:val="00E90263"/>
    <w:rsid w:val="00E94D4C"/>
    <w:rsid w:val="00E974B0"/>
    <w:rsid w:val="00EA008B"/>
    <w:rsid w:val="00EA058E"/>
    <w:rsid w:val="00EA3EEE"/>
    <w:rsid w:val="00EA7215"/>
    <w:rsid w:val="00EB55D6"/>
    <w:rsid w:val="00EC2248"/>
    <w:rsid w:val="00EC2F3B"/>
    <w:rsid w:val="00EC3ED3"/>
    <w:rsid w:val="00EC4E63"/>
    <w:rsid w:val="00EC7CF1"/>
    <w:rsid w:val="00ED1793"/>
    <w:rsid w:val="00ED7D31"/>
    <w:rsid w:val="00ED7E75"/>
    <w:rsid w:val="00EF175F"/>
    <w:rsid w:val="00F009D4"/>
    <w:rsid w:val="00F00A1F"/>
    <w:rsid w:val="00F06055"/>
    <w:rsid w:val="00F064F9"/>
    <w:rsid w:val="00F10DE0"/>
    <w:rsid w:val="00F1424A"/>
    <w:rsid w:val="00F209F8"/>
    <w:rsid w:val="00F23A19"/>
    <w:rsid w:val="00F3202F"/>
    <w:rsid w:val="00F32AE0"/>
    <w:rsid w:val="00F33B5E"/>
    <w:rsid w:val="00F34C2D"/>
    <w:rsid w:val="00F37B3A"/>
    <w:rsid w:val="00F37B6E"/>
    <w:rsid w:val="00F41EF4"/>
    <w:rsid w:val="00F45B35"/>
    <w:rsid w:val="00F56C17"/>
    <w:rsid w:val="00F572D2"/>
    <w:rsid w:val="00F5757E"/>
    <w:rsid w:val="00F57D43"/>
    <w:rsid w:val="00F60B7D"/>
    <w:rsid w:val="00F63605"/>
    <w:rsid w:val="00F644A1"/>
    <w:rsid w:val="00F6650F"/>
    <w:rsid w:val="00F742E8"/>
    <w:rsid w:val="00F75259"/>
    <w:rsid w:val="00F752DC"/>
    <w:rsid w:val="00F75AFE"/>
    <w:rsid w:val="00F77C8D"/>
    <w:rsid w:val="00F801CB"/>
    <w:rsid w:val="00F9054F"/>
    <w:rsid w:val="00F95841"/>
    <w:rsid w:val="00FA3732"/>
    <w:rsid w:val="00FA4A61"/>
    <w:rsid w:val="00FA52DF"/>
    <w:rsid w:val="00FA787A"/>
    <w:rsid w:val="00FB2D79"/>
    <w:rsid w:val="00FC0109"/>
    <w:rsid w:val="00FC05C9"/>
    <w:rsid w:val="00FC46AB"/>
    <w:rsid w:val="00FC5F2A"/>
    <w:rsid w:val="00FC6866"/>
    <w:rsid w:val="00FD3485"/>
    <w:rsid w:val="00FD360F"/>
    <w:rsid w:val="00FD41EA"/>
    <w:rsid w:val="00FD5477"/>
    <w:rsid w:val="00FD5E11"/>
    <w:rsid w:val="00FE08A9"/>
    <w:rsid w:val="00FE3F36"/>
    <w:rsid w:val="00FE456D"/>
    <w:rsid w:val="00FE7198"/>
    <w:rsid w:val="00FF0F8F"/>
    <w:rsid w:val="00FF458D"/>
    <w:rsid w:val="00FF5D40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5C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C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1319</Words>
  <Characters>7521</Characters>
  <Application>Microsoft Office Word</Application>
  <DocSecurity>0</DocSecurity>
  <Lines>62</Lines>
  <Paragraphs>17</Paragraphs>
  <ScaleCrop>false</ScaleCrop>
  <Company/>
  <LinksUpToDate>false</LinksUpToDate>
  <CharactersWithSpaces>8823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2019-10-20T17:38:00Z</dcterms:created>
  <dcterms:modified xsi:type="dcterms:W3CDTF">2019-10-20T17:42:00Z</dcterms:modified>
</cp:coreProperties>
</file>