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BB9" w:rsidRPr="0087417B" w:rsidRDefault="00083B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7417B">
        <w:rPr>
          <w:rFonts w:ascii="Times New Roman" w:hAnsi="Times New Roman" w:cs="Times New Roman"/>
          <w:sz w:val="28"/>
          <w:szCs w:val="28"/>
        </w:rPr>
        <w:t xml:space="preserve">Система активных методов обучения в рамках ФГОС второго поколения </w:t>
      </w:r>
    </w:p>
    <w:bookmarkEnd w:id="0"/>
    <w:p w:rsidR="00083BB9" w:rsidRPr="0087417B" w:rsidRDefault="00083BB9">
      <w:pPr>
        <w:rPr>
          <w:rFonts w:ascii="Times New Roman" w:hAnsi="Times New Roman" w:cs="Times New Roman"/>
          <w:sz w:val="28"/>
          <w:szCs w:val="28"/>
        </w:rPr>
      </w:pPr>
      <w:r w:rsidRPr="0087417B">
        <w:rPr>
          <w:rFonts w:ascii="Times New Roman" w:hAnsi="Times New Roman" w:cs="Times New Roman"/>
          <w:sz w:val="28"/>
          <w:szCs w:val="28"/>
        </w:rPr>
        <w:t xml:space="preserve">Внедрение ФГОС второго поколения общего образования обусловило необходимость активизации таких методов преподавания, при которых процесс обучения и воспитания из системы усвоения и репродуктивного воспроизведения знаний, умений, навыков перестраивается в организацию педагогических условий и </w:t>
      </w:r>
      <w:proofErr w:type="gramStart"/>
      <w:r w:rsidRPr="0087417B">
        <w:rPr>
          <w:rFonts w:ascii="Times New Roman" w:hAnsi="Times New Roman" w:cs="Times New Roman"/>
          <w:sz w:val="28"/>
          <w:szCs w:val="28"/>
        </w:rPr>
        <w:t>способов учебной деятельности</w:t>
      </w:r>
      <w:proofErr w:type="gramEnd"/>
      <w:r w:rsidRPr="0087417B">
        <w:rPr>
          <w:rFonts w:ascii="Times New Roman" w:hAnsi="Times New Roman" w:cs="Times New Roman"/>
          <w:sz w:val="28"/>
          <w:szCs w:val="28"/>
        </w:rPr>
        <w:t xml:space="preserve"> обучающихся в целях их успешной социализации. </w:t>
      </w:r>
    </w:p>
    <w:p w:rsidR="00263255" w:rsidRPr="0087417B" w:rsidRDefault="00083BB9">
      <w:pPr>
        <w:rPr>
          <w:rFonts w:ascii="Times New Roman" w:hAnsi="Times New Roman" w:cs="Times New Roman"/>
          <w:sz w:val="28"/>
          <w:szCs w:val="28"/>
        </w:rPr>
      </w:pPr>
      <w:r w:rsidRPr="0087417B">
        <w:rPr>
          <w:rFonts w:ascii="Times New Roman" w:hAnsi="Times New Roman" w:cs="Times New Roman"/>
          <w:sz w:val="28"/>
          <w:szCs w:val="28"/>
        </w:rPr>
        <w:t>О</w:t>
      </w:r>
      <w:r w:rsidRPr="0087417B">
        <w:rPr>
          <w:rFonts w:ascii="Times New Roman" w:hAnsi="Times New Roman" w:cs="Times New Roman"/>
          <w:sz w:val="28"/>
          <w:szCs w:val="28"/>
        </w:rPr>
        <w:t xml:space="preserve">пределение </w:t>
      </w:r>
      <w:proofErr w:type="spellStart"/>
      <w:r w:rsidRPr="0087417B">
        <w:rPr>
          <w:rFonts w:ascii="Times New Roman" w:hAnsi="Times New Roman" w:cs="Times New Roman"/>
          <w:sz w:val="28"/>
          <w:szCs w:val="28"/>
        </w:rPr>
        <w:t>А.Вербицкого</w:t>
      </w:r>
      <w:proofErr w:type="spellEnd"/>
      <w:r w:rsidRPr="0087417B">
        <w:rPr>
          <w:rFonts w:ascii="Times New Roman" w:hAnsi="Times New Roman" w:cs="Times New Roman"/>
          <w:sz w:val="28"/>
          <w:szCs w:val="28"/>
        </w:rPr>
        <w:t>, который под активным обучением понимал переход «от преимущественно регламентирующих, алгоритмизированных, программированных форм и методов организации дидактического процесса к развивающим, проблемным, исследовательским, поисковым, обеспечивающим рождение познавательных мотивов и интересов, условий для творчества в обучении» [4, с. 56].</w:t>
      </w:r>
    </w:p>
    <w:p w:rsidR="00263255" w:rsidRPr="0087417B" w:rsidRDefault="00083BB9">
      <w:pPr>
        <w:rPr>
          <w:rFonts w:ascii="Times New Roman" w:hAnsi="Times New Roman" w:cs="Times New Roman"/>
          <w:sz w:val="28"/>
          <w:szCs w:val="28"/>
        </w:rPr>
      </w:pPr>
      <w:r w:rsidRPr="0087417B">
        <w:rPr>
          <w:rFonts w:ascii="Times New Roman" w:hAnsi="Times New Roman" w:cs="Times New Roman"/>
          <w:sz w:val="28"/>
          <w:szCs w:val="28"/>
        </w:rPr>
        <w:t>В</w:t>
      </w:r>
      <w:r w:rsidRPr="0087417B">
        <w:rPr>
          <w:rFonts w:ascii="Times New Roman" w:hAnsi="Times New Roman" w:cs="Times New Roman"/>
          <w:sz w:val="28"/>
          <w:szCs w:val="28"/>
        </w:rPr>
        <w:t xml:space="preserve"> основе активизации лежит познава</w:t>
      </w:r>
      <w:r w:rsidR="00263255" w:rsidRPr="0087417B">
        <w:rPr>
          <w:rFonts w:ascii="Times New Roman" w:hAnsi="Times New Roman" w:cs="Times New Roman"/>
          <w:sz w:val="28"/>
          <w:szCs w:val="28"/>
        </w:rPr>
        <w:t xml:space="preserve">тельная активность учащихся как </w:t>
      </w:r>
      <w:r w:rsidR="0087417B" w:rsidRPr="0087417B">
        <w:rPr>
          <w:rFonts w:ascii="Times New Roman" w:hAnsi="Times New Roman" w:cs="Times New Roman"/>
          <w:sz w:val="28"/>
          <w:szCs w:val="28"/>
        </w:rPr>
        <w:t>интеллектуально эмоциональный</w:t>
      </w:r>
      <w:r w:rsidRPr="0087417B">
        <w:rPr>
          <w:rFonts w:ascii="Times New Roman" w:hAnsi="Times New Roman" w:cs="Times New Roman"/>
          <w:sz w:val="28"/>
          <w:szCs w:val="28"/>
        </w:rPr>
        <w:t xml:space="preserve"> отклик на процесс познания. П</w:t>
      </w:r>
      <w:r w:rsidRPr="0087417B">
        <w:rPr>
          <w:rFonts w:ascii="Times New Roman" w:hAnsi="Times New Roman" w:cs="Times New Roman"/>
          <w:sz w:val="28"/>
          <w:szCs w:val="28"/>
        </w:rPr>
        <w:t xml:space="preserve">онятие в соответствие с </w:t>
      </w:r>
      <w:r w:rsidRPr="0087417B">
        <w:rPr>
          <w:rFonts w:ascii="Times New Roman" w:hAnsi="Times New Roman" w:cs="Times New Roman"/>
          <w:sz w:val="28"/>
          <w:szCs w:val="28"/>
        </w:rPr>
        <w:t xml:space="preserve">ФГОС </w:t>
      </w:r>
      <w:r w:rsidRPr="0087417B">
        <w:rPr>
          <w:rFonts w:ascii="Times New Roman" w:hAnsi="Times New Roman" w:cs="Times New Roman"/>
          <w:sz w:val="28"/>
          <w:szCs w:val="28"/>
        </w:rPr>
        <w:t xml:space="preserve">в следующем: активные методы обучения – это комплекс организационно-педагогических и методически оправданных средств (условия, приемы, технологии, методы и др.) обучения, позволяющих эффективно активизировать и стимулировать учебно-познавательную деятельность учащихся на основе </w:t>
      </w:r>
      <w:proofErr w:type="spellStart"/>
      <w:r w:rsidRPr="0087417B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87417B">
        <w:rPr>
          <w:rFonts w:ascii="Times New Roman" w:hAnsi="Times New Roman" w:cs="Times New Roman"/>
          <w:sz w:val="28"/>
          <w:szCs w:val="28"/>
        </w:rPr>
        <w:t xml:space="preserve"> подхода к обучению. Отсюда вытекает, что прежняя задача учителя в трансляции и передачи знаний должна перерасти в адаптивно-преобразовательную, т.е. в задачу организации учебного пространства, цель которого - овладение субъектом образовательного процесса опытом приобретения знаний. </w:t>
      </w:r>
    </w:p>
    <w:p w:rsidR="0087417B" w:rsidRDefault="00083BB9">
      <w:pPr>
        <w:rPr>
          <w:rFonts w:ascii="Times New Roman" w:hAnsi="Times New Roman" w:cs="Times New Roman"/>
          <w:sz w:val="28"/>
          <w:szCs w:val="28"/>
        </w:rPr>
      </w:pPr>
      <w:r w:rsidRPr="0087417B">
        <w:rPr>
          <w:rFonts w:ascii="Times New Roman" w:hAnsi="Times New Roman" w:cs="Times New Roman"/>
          <w:sz w:val="28"/>
          <w:szCs w:val="28"/>
        </w:rPr>
        <w:t xml:space="preserve">Активность учителя сменилась востребованной обществом </w:t>
      </w:r>
      <w:proofErr w:type="spellStart"/>
      <w:r w:rsidRPr="0087417B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87417B">
        <w:rPr>
          <w:rFonts w:ascii="Times New Roman" w:hAnsi="Times New Roman" w:cs="Times New Roman"/>
          <w:sz w:val="28"/>
          <w:szCs w:val="28"/>
        </w:rPr>
        <w:t xml:space="preserve"> активностью учащихся, а значит, должны преобладать паритетные отношения. Какие же принципы должны быть учтены при выборе активных методов обучения? На наш взгляд, выбор должен основываться на принципах </w:t>
      </w:r>
      <w:proofErr w:type="spellStart"/>
      <w:r w:rsidRPr="0087417B">
        <w:rPr>
          <w:rFonts w:ascii="Times New Roman" w:hAnsi="Times New Roman" w:cs="Times New Roman"/>
          <w:sz w:val="28"/>
          <w:szCs w:val="28"/>
        </w:rPr>
        <w:t>проблемности</w:t>
      </w:r>
      <w:proofErr w:type="spellEnd"/>
      <w:r w:rsidRPr="0087417B">
        <w:rPr>
          <w:rFonts w:ascii="Times New Roman" w:hAnsi="Times New Roman" w:cs="Times New Roman"/>
          <w:sz w:val="28"/>
          <w:szCs w:val="28"/>
        </w:rPr>
        <w:t xml:space="preserve"> обучения, при которой учащийся сталкивается с проблемной ситуацией нехватки имеющихся знаний для решения новой учебной задачи; принципе адекватности деятельности, т.е. соответствия характера практических (будущих профессиональных) и учебных ( в </w:t>
      </w:r>
      <w:proofErr w:type="spellStart"/>
      <w:r w:rsidRPr="0087417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7417B">
        <w:rPr>
          <w:rFonts w:ascii="Times New Roman" w:hAnsi="Times New Roman" w:cs="Times New Roman"/>
          <w:sz w:val="28"/>
          <w:szCs w:val="28"/>
        </w:rPr>
        <w:t xml:space="preserve">. ролевых в коллективе) задач; принципе индивидуализации обучения, т.е. учета индивидуальных способностей и возможностей обучающегося; принципе ведущей учебной мотивации, при которой учащиеся осознают, что конечный результат обучения зависит от усилий и активности каждого. Однако в современной педагогической науке вопрос о взаимосвязи </w:t>
      </w:r>
      <w:proofErr w:type="spellStart"/>
      <w:r w:rsidRPr="0087417B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87417B">
        <w:rPr>
          <w:rFonts w:ascii="Times New Roman" w:hAnsi="Times New Roman" w:cs="Times New Roman"/>
          <w:sz w:val="28"/>
          <w:szCs w:val="28"/>
        </w:rPr>
        <w:t xml:space="preserve"> подхода и методики преподавания в средней и старшей школе недостаточно освещен, </w:t>
      </w:r>
      <w:proofErr w:type="gramStart"/>
      <w:r w:rsidRPr="0087417B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87417B">
        <w:rPr>
          <w:rFonts w:ascii="Times New Roman" w:hAnsi="Times New Roman" w:cs="Times New Roman"/>
          <w:sz w:val="28"/>
          <w:szCs w:val="28"/>
        </w:rPr>
        <w:t xml:space="preserve"> как и вопрос содержания активных методов обучения (АМО) </w:t>
      </w:r>
      <w:r w:rsidRPr="0087417B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 w:rsidRPr="0087417B">
        <w:rPr>
          <w:rFonts w:ascii="Times New Roman" w:hAnsi="Times New Roman" w:cs="Times New Roman"/>
          <w:sz w:val="28"/>
          <w:szCs w:val="28"/>
        </w:rPr>
        <w:t>компетентностном</w:t>
      </w:r>
      <w:proofErr w:type="spellEnd"/>
      <w:r w:rsidRPr="0087417B">
        <w:rPr>
          <w:rFonts w:ascii="Times New Roman" w:hAnsi="Times New Roman" w:cs="Times New Roman"/>
          <w:sz w:val="28"/>
          <w:szCs w:val="28"/>
        </w:rPr>
        <w:t xml:space="preserve"> подходе, использование АМО на этапах урока, построенного в соответствии с ФГОС. Изучение обозначенных проблем подвело нас к систематизации и классификации АМО. </w:t>
      </w:r>
    </w:p>
    <w:p w:rsidR="0087417B" w:rsidRDefault="00083BB9">
      <w:pPr>
        <w:rPr>
          <w:rFonts w:ascii="Times New Roman" w:hAnsi="Times New Roman" w:cs="Times New Roman"/>
          <w:sz w:val="28"/>
          <w:szCs w:val="28"/>
        </w:rPr>
      </w:pPr>
      <w:r w:rsidRPr="0087417B">
        <w:rPr>
          <w:rFonts w:ascii="Times New Roman" w:hAnsi="Times New Roman" w:cs="Times New Roman"/>
          <w:sz w:val="28"/>
          <w:szCs w:val="28"/>
        </w:rPr>
        <w:t xml:space="preserve">Традиционно они делятся на две категории: игровые и неигровые. Игровые методы обучения были популярны последнее двадцатилетие в педагогической науке, не утратили свою актуальность. </w:t>
      </w:r>
    </w:p>
    <w:p w:rsidR="0087417B" w:rsidRDefault="00083BB9">
      <w:pPr>
        <w:rPr>
          <w:rFonts w:ascii="Times New Roman" w:hAnsi="Times New Roman" w:cs="Times New Roman"/>
          <w:sz w:val="28"/>
          <w:szCs w:val="28"/>
        </w:rPr>
      </w:pPr>
      <w:r w:rsidRPr="0087417B">
        <w:rPr>
          <w:rFonts w:ascii="Times New Roman" w:hAnsi="Times New Roman" w:cs="Times New Roman"/>
          <w:sz w:val="28"/>
          <w:szCs w:val="28"/>
        </w:rPr>
        <w:t xml:space="preserve">Неигровые активные методы обучения основаны на связи с жизнью, на опыте учащегося, а также рассчитаны на диалоговые формы взаимодействия участников образовательного процесса. </w:t>
      </w:r>
    </w:p>
    <w:p w:rsidR="00674306" w:rsidRPr="0087417B" w:rsidRDefault="00083BB9">
      <w:pPr>
        <w:rPr>
          <w:rFonts w:ascii="Times New Roman" w:hAnsi="Times New Roman" w:cs="Times New Roman"/>
          <w:sz w:val="28"/>
          <w:szCs w:val="28"/>
        </w:rPr>
      </w:pPr>
      <w:r w:rsidRPr="0087417B">
        <w:rPr>
          <w:rFonts w:ascii="Times New Roman" w:hAnsi="Times New Roman" w:cs="Times New Roman"/>
          <w:sz w:val="28"/>
          <w:szCs w:val="28"/>
        </w:rPr>
        <w:t xml:space="preserve">Традиционные игровые методы обучения (ребусы, костюмированное появление, интеллектуальная разминка, ребус и т.д.) по-прежнему эффективны в начале урока, они позволяют эмоционально настроить на урок, создать атмосферу ожидания и загадки учебной задачи урока. Помочь решить мотивационную задачу могут такие приемы, как «галерея портретов», «улыбнемся друг другу», «поздоровайся локтями». Они способствуют созданию доброжелательной атмосферы </w:t>
      </w:r>
      <w:proofErr w:type="spellStart"/>
      <w:r w:rsidRPr="0087417B">
        <w:rPr>
          <w:rFonts w:ascii="Times New Roman" w:hAnsi="Times New Roman" w:cs="Times New Roman"/>
          <w:sz w:val="28"/>
          <w:szCs w:val="28"/>
        </w:rPr>
        <w:t>взаимосотрудничества</w:t>
      </w:r>
      <w:proofErr w:type="spellEnd"/>
      <w:r w:rsidRPr="0087417B">
        <w:rPr>
          <w:rFonts w:ascii="Times New Roman" w:hAnsi="Times New Roman" w:cs="Times New Roman"/>
          <w:sz w:val="28"/>
          <w:szCs w:val="28"/>
        </w:rPr>
        <w:t xml:space="preserve"> уже в течение нескольких первых минут, помогают собрать внимание перед постановкой учебной задачи. Атмосферу ожидания чуда открытия знаний необходимо сохранять в продолжение всего урока, для этого в методическом арсенале учителя могут быть такие приемы, как «Дерево ожиданий», «Разноцветные листы», «Ковер идей» и т.д. Суть такого рода приемов заключаются в следующем: предлагается четко определить, что они ожидают от урока и, записав на листе, прикрепить на определенную поляну, дерево и т.д. На этапе изучения нового учебного материала по-прежнему эффективными и распространенными остаются такие известные методы, как «кластер», логико-смысловые модели, алгоритмы, опорные схемы и т.д. Умение читать и, наоборот, укладывать информацию в знаково-символические изображения формируют у обучающихся один из важных и востребованных по ФГОС комплекс навыков – познавательные универсальные учебные действия. В перечне активных методов обучения присутствуют и различные типы ролевых игр. Надо отметить, что они помогают распределить и апробировать обучающимися социально-статусные роли и привить навыки, приближенные к жизненной практике, эффективно формируют коммуникативные и личностные компетенции. Метод разыгрывания ролей актуален при решении задачи поиска компромисса между несколькими участниками, интересы которых не идентичны. Например, с помощью метода разыгрывания ролей может быть имитировано производственное совещание или симпозиум филологов и т.д. В последнее время, в педагогической практике широко используется и метод анализа конкретных ситуаций: кейс-технологии, наряду с ним </w:t>
      </w:r>
      <w:proofErr w:type="spellStart"/>
      <w:r w:rsidRPr="0087417B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Pr="0087417B">
        <w:rPr>
          <w:rFonts w:ascii="Times New Roman" w:hAnsi="Times New Roman" w:cs="Times New Roman"/>
          <w:sz w:val="28"/>
          <w:szCs w:val="28"/>
        </w:rPr>
        <w:t xml:space="preserve">, ситуативное </w:t>
      </w:r>
      <w:r w:rsidRPr="0087417B">
        <w:rPr>
          <w:rFonts w:ascii="Times New Roman" w:hAnsi="Times New Roman" w:cs="Times New Roman"/>
          <w:sz w:val="28"/>
          <w:szCs w:val="28"/>
        </w:rPr>
        <w:lastRenderedPageBreak/>
        <w:t xml:space="preserve">моделирование и т.д. В их основе коммуникативный подход к обучению - анализ ситуаций жизненных и учебных задач. Сталкиваясь с конкретной ситуацией, обучаемый должен определить: какая в ней проблема, поле известного и неизвестного, и т.д. Наконец, в рисунке № 2 обозначены формы организации учебной деятельности учащихся при использовании активных методов обучения. Ведущей формой в соответствии с ФГОС нового поколения становится групповая работа, работа в парах сменного состава. Результат обучения при организации такой формы деятельности зависит от активности каждого члена, тогда как в классической системе фронтального способа преподнесения знаний противостоит индивидуальный способ контроля и оценки усвоения материала. При сотрудничестве возникает «эффект группы»: </w:t>
      </w:r>
      <w:proofErr w:type="spellStart"/>
      <w:r w:rsidRPr="0087417B">
        <w:rPr>
          <w:rFonts w:ascii="Times New Roman" w:hAnsi="Times New Roman" w:cs="Times New Roman"/>
          <w:sz w:val="28"/>
          <w:szCs w:val="28"/>
        </w:rPr>
        <w:t>взаимостимулирование</w:t>
      </w:r>
      <w:proofErr w:type="spellEnd"/>
      <w:r w:rsidRPr="0087417B">
        <w:rPr>
          <w:rFonts w:ascii="Times New Roman" w:hAnsi="Times New Roman" w:cs="Times New Roman"/>
          <w:sz w:val="28"/>
          <w:szCs w:val="28"/>
        </w:rPr>
        <w:t xml:space="preserve">, поддержка и сопереживание успехам и неудачам друг друга, осуществляется анализ и оценка действий партнеров. В социальной психологии существует понятие ``фонд памяти'', когда способы решения задач и заданий, выполняемых группой, создает эффект общей судьбы, общих переживаний, общего опыта. Рисунок 2. Формы организации учебной деятельности Проблема формирования активной личности учащегося в целях самосовершенствования требует, чтобы стратегическим направлением образования стало создание дидактических и психологических условий осмысленности учения, включения в него учащегося на уровне не только интеллектуальной, но личностной и социальной активности. Традиционно, выделяются 3 уровня активности: активность воспроизведения, характеризующаяся стремлением обучаемого понять, запомнить, воспроизвести знания, овладеть способами применения по образцу; активность интерпретации, связанная со стремлением установить связи и овладеть способами применения знаний в измененных условиях и творческая активность, предполагающая устремленность обучаемого к самостоятельному поиску решения проблем, интенсивное проявление познавательных интересов. Передовой педагогический опыт убеждает, что создание таких психолого-педагогических условий в обучении, при которых обучаемый реализует в полной мере личностную позицию в процессе учебной деятельности, т.е. то, что входит в понятие «активное обучение», является наиболее конструктивным решением проблемы модернизации современного образования. </w:t>
      </w:r>
    </w:p>
    <w:sectPr w:rsidR="00674306" w:rsidRPr="0087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6C"/>
    <w:rsid w:val="00083BB9"/>
    <w:rsid w:val="00263255"/>
    <w:rsid w:val="004E796C"/>
    <w:rsid w:val="00674306"/>
    <w:rsid w:val="0087417B"/>
    <w:rsid w:val="008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E1CE"/>
  <w15:chartTrackingRefBased/>
  <w15:docId w15:val="{F5ED3097-F414-456A-91D8-FAA7859B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2</cp:revision>
  <dcterms:created xsi:type="dcterms:W3CDTF">2019-10-21T12:45:00Z</dcterms:created>
  <dcterms:modified xsi:type="dcterms:W3CDTF">2019-10-21T13:22:00Z</dcterms:modified>
</cp:coreProperties>
</file>