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педагога </w:t>
      </w:r>
      <w:r w:rsidR="00025041">
        <w:rPr>
          <w:rFonts w:ascii="Times New Roman" w:hAnsi="Times New Roman" w:cs="Times New Roman"/>
          <w:sz w:val="28"/>
          <w:szCs w:val="28"/>
        </w:rPr>
        <w:t>в формировании личности ребёнка</w:t>
      </w:r>
      <w:bookmarkStart w:id="0" w:name="_GoBack"/>
      <w:bookmarkEnd w:id="0"/>
    </w:p>
    <w:p w:rsid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Как изменились современные дети! Вернее, их ценности стали совершенно иными. Одни учителя стараются подстраиваться под таких учеников, при этом не могут изменить своим принципам и убеждениям. А другие идут наперекор этим подросткам, так как они по-разному смотрят на жизнь.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Да, конечно, в стенах школы идет процесс не только обучения, но и воспитания. Естественно, отец и мать оказывают большее влияние на развитие ребенка: все то, что в него заложено в семье, проявляется и в школьной жизни. Имеем ли мы, учителя, право менять взгляды на жизнь у трудных подростков? Можем ли мы как-то залечить их душевные раны?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Если учитель всесторонне развит, образован и его знания не ограничиваются только лишь преподаваемым предметом, то он может дать такому «особенному» ребенку что-то большее. Если хотите, наставить на путь истинный. Возможно, подросток ничего и не видел и не знал в своей жизни, кроме криков, скандалов и рукоприкладства. Возможно, он и не знает, что можно жить по-другому, или считает, что плохие поступки — это единственное, на что он способен.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 xml:space="preserve">Даже если учащийся имеет совершенно другие ценности в жизни, нежели его учитель, если он курит, нецензурно ругается, оскорбляет учителей,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стоит на учете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в полиции, учитель способен хоть немного, но все же повернуть его взгляды в нужное русло.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 xml:space="preserve">И вот во время споров с ним он вдруг делает паузу… и выдает: «Марья Ивановна, я вижу, что вы — другой человек, воспитание у вас другое, и ведете себя как-то особенно, говорите по-другому, манеры у вас другие…». Что значит «другие», «по-другому»? Это означает, что он уже сравнил, проанализировал и свое поведение, и беседы дома с мамой, и слова педагога. В этот момент учитель начинает понимать, что вся эта тяжелая работа с учеником прошла не зря, что у ребенка хоть чуть-чуть, но поменялось сознание. Он стал анализировать свои поступки, чувствовать разницу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плохим и хорошим. Учитель свою миссию выполнил. Перевоспитать таких детей сложно.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кажется, что толкаешь паровоз, прилагаешь для этого максимум усилий, а он все не двигается с места. Иногда у учителей появляется маленькая надежда на «луч света в темном царстве» — в сознании трудных подростков, проблески совести, самоанализа и самокритики.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Наша задача — поговорить с таким ребенком, посмотрев ему в глаза. А воспользуется он нашим советом или нет — ему решать.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 xml:space="preserve">Считаю, что душа ребенка — не потемки, а лишь небольшая норка. Иногда в ней не убрано, а иногда — вычищено до блеска. Но за душой нужно ухаживать. В современном меркантильном мире, где властвуют материальные ценности, где человек заботится сам о себе и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забывает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о ближних, так необходимо духовное воспитание. Мы холим свое тело, делаем прически, макияж, чистим зубы, умываемся, завтракаем, но совершенно </w:t>
      </w:r>
      <w:r w:rsidRPr="00851E55">
        <w:rPr>
          <w:rFonts w:ascii="Times New Roman" w:hAnsi="Times New Roman" w:cs="Times New Roman"/>
          <w:sz w:val="28"/>
          <w:szCs w:val="28"/>
        </w:rPr>
        <w:lastRenderedPageBreak/>
        <w:t>забываем о своей душе. А ведь она внутри нас и постоянно требует подпитки. Мы часто не понимаем, что, забросив свою душу, делаем ее хрупкой, слабой, больной. О некоторых людях даже говорят, что они бездушные. За слоем грязи, пыли, плохих поступков не видно их душ. А они есть! Взращивать детскую душу — это забота, пр</w:t>
      </w:r>
      <w:r w:rsidR="00843A04">
        <w:rPr>
          <w:rFonts w:ascii="Times New Roman" w:hAnsi="Times New Roman" w:cs="Times New Roman"/>
          <w:sz w:val="28"/>
          <w:szCs w:val="28"/>
        </w:rPr>
        <w:t>ежде всего, родителей. Учителя –</w:t>
      </w:r>
      <w:r w:rsidRPr="00851E55">
        <w:rPr>
          <w:rFonts w:ascii="Times New Roman" w:hAnsi="Times New Roman" w:cs="Times New Roman"/>
          <w:sz w:val="28"/>
          <w:szCs w:val="28"/>
        </w:rPr>
        <w:t xml:space="preserve"> следующие по очереди архит</w:t>
      </w:r>
      <w:r w:rsidR="00843A04">
        <w:rPr>
          <w:rFonts w:ascii="Times New Roman" w:hAnsi="Times New Roman" w:cs="Times New Roman"/>
          <w:sz w:val="28"/>
          <w:szCs w:val="28"/>
        </w:rPr>
        <w:t xml:space="preserve">екторы детских душ. Их задача  </w:t>
      </w:r>
      <w:proofErr w:type="gramStart"/>
      <w:r w:rsidR="00843A04">
        <w:rPr>
          <w:rFonts w:ascii="Times New Roman" w:hAnsi="Times New Roman" w:cs="Times New Roman"/>
          <w:sz w:val="28"/>
          <w:szCs w:val="28"/>
        </w:rPr>
        <w:t>-</w:t>
      </w:r>
      <w:r w:rsidRPr="00851E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>олить, что не полито, взрыхлить, что не взрыхлили, удобрить, что не удобрено.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A04">
        <w:rPr>
          <w:rFonts w:ascii="Times New Roman" w:hAnsi="Times New Roman" w:cs="Times New Roman"/>
          <w:sz w:val="28"/>
          <w:szCs w:val="28"/>
        </w:rPr>
        <w:t>Молитва –</w:t>
      </w:r>
      <w:r w:rsidRPr="00851E55">
        <w:rPr>
          <w:rFonts w:ascii="Times New Roman" w:hAnsi="Times New Roman" w:cs="Times New Roman"/>
          <w:sz w:val="28"/>
          <w:szCs w:val="28"/>
        </w:rPr>
        <w:t xml:space="preserve"> это не только общение с Богом, но и полив ду</w:t>
      </w:r>
      <w:r w:rsidR="00843A04">
        <w:rPr>
          <w:rFonts w:ascii="Times New Roman" w:hAnsi="Times New Roman" w:cs="Times New Roman"/>
          <w:sz w:val="28"/>
          <w:szCs w:val="28"/>
        </w:rPr>
        <w:t>ши. Вытирание пыли с листочков –</w:t>
      </w:r>
      <w:r w:rsidRPr="00851E55">
        <w:rPr>
          <w:rFonts w:ascii="Times New Roman" w:hAnsi="Times New Roman" w:cs="Times New Roman"/>
          <w:sz w:val="28"/>
          <w:szCs w:val="28"/>
        </w:rPr>
        <w:t xml:space="preserve"> это и</w:t>
      </w:r>
      <w:r w:rsidR="00843A04">
        <w:rPr>
          <w:rFonts w:ascii="Times New Roman" w:hAnsi="Times New Roman" w:cs="Times New Roman"/>
          <w:sz w:val="28"/>
          <w:szCs w:val="28"/>
        </w:rPr>
        <w:t xml:space="preserve">споведь. Удобрение и рыхление – </w:t>
      </w:r>
      <w:r w:rsidRPr="00851E55">
        <w:rPr>
          <w:rFonts w:ascii="Times New Roman" w:hAnsi="Times New Roman" w:cs="Times New Roman"/>
          <w:sz w:val="28"/>
          <w:szCs w:val="28"/>
        </w:rPr>
        <w:t xml:space="preserve">это чтение полезных книг, поход в музей, театр, на выставку или в картинную галерею. Другими словами, это насыщение нашей души полезными элементами.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Вот тогда душа расцвета</w:t>
      </w:r>
      <w:r w:rsidR="00843A04">
        <w:rPr>
          <w:rFonts w:ascii="Times New Roman" w:hAnsi="Times New Roman" w:cs="Times New Roman"/>
          <w:sz w:val="28"/>
          <w:szCs w:val="28"/>
        </w:rPr>
        <w:t>ет, как цветок, приносит плоды  -</w:t>
      </w:r>
      <w:r w:rsidRPr="00851E55">
        <w:rPr>
          <w:rFonts w:ascii="Times New Roman" w:hAnsi="Times New Roman" w:cs="Times New Roman"/>
          <w:sz w:val="28"/>
          <w:szCs w:val="28"/>
        </w:rPr>
        <w:t xml:space="preserve"> хорошие, мудрые мысли, строчки, стихи, прозу, песни.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Только в этом случае к душе приходит вдохновение, воодушевление. Именно тогда человек способен любить, сострадать, понимать других людей.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А мы, учителя, обязаны рассказывать об этом нашим ученикам и питать их души. Совместно с родителями и учеником педагогам не следует позволять душе ребенка голодным, испуганным зайчонком прятаться внутри грязной норы. Это сложный путь. И иногда неблагодарный. Но учителя стараются делать эти шаги.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В то время, когда я писала эту статью, на ум приходили строчки из моего стихотворения, которое называется «И не рано еще, и не поздно уже…» Позвольте процитировать: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И не рано еще, и не поздно уже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 xml:space="preserve">У себя покопаться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в душе.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Мусор вынести прочь, взять метлу и совок —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Вымыть дочиста каждый души уголок.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Поселить в ней тепло, посадить в ней цветы —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Цели эти, казалось бы, очень просты.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Почему же одни вымывают всю грязь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И живут в чистоте, не боясь, не стыдясь?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А другие и душу, и тело свое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Утопили в грязи, будто в луже белье?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И не рано еще, и не поздно уже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 xml:space="preserve">У себя покопаться </w:t>
      </w:r>
      <w:proofErr w:type="gramStart"/>
      <w:r w:rsidRPr="00851E55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851E55">
        <w:rPr>
          <w:rFonts w:ascii="Times New Roman" w:hAnsi="Times New Roman" w:cs="Times New Roman"/>
          <w:sz w:val="28"/>
          <w:szCs w:val="28"/>
        </w:rPr>
        <w:t xml:space="preserve"> в душе.</w:t>
      </w:r>
    </w:p>
    <w:p w:rsidR="00851E55" w:rsidRPr="00851E55" w:rsidRDefault="00851E55" w:rsidP="0085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E55">
        <w:rPr>
          <w:rFonts w:ascii="Times New Roman" w:hAnsi="Times New Roman" w:cs="Times New Roman"/>
          <w:sz w:val="28"/>
          <w:szCs w:val="28"/>
        </w:rPr>
        <w:t>Выводы просты: каждый человек, и ребенок в том числе, по-своему понимает, что такое хорошо, а что такое плохо. Что для одних в семье запрет, то для других — норма. Вот и приходится нам, учителям, и спорить, и беседовать, и наставлять наших учеников.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Анатольевна</w:t>
      </w:r>
      <w:r w:rsidRPr="00851E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E55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r>
        <w:rPr>
          <w:rFonts w:ascii="Times New Roman" w:hAnsi="Times New Roman" w:cs="Times New Roman"/>
          <w:sz w:val="28"/>
          <w:szCs w:val="28"/>
        </w:rPr>
        <w:t xml:space="preserve">МБОУ СОШ  № 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имашевск</w:t>
      </w:r>
      <w:proofErr w:type="spellEnd"/>
    </w:p>
    <w:p w:rsidR="00851E55" w:rsidRPr="00851E55" w:rsidRDefault="00851E55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BAA" w:rsidRPr="00851E55" w:rsidRDefault="006A2BAA" w:rsidP="0085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2BAA" w:rsidRPr="0085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55"/>
    <w:rsid w:val="00025041"/>
    <w:rsid w:val="00275775"/>
    <w:rsid w:val="006A2BAA"/>
    <w:rsid w:val="00843A04"/>
    <w:rsid w:val="008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2019-11-02T17:29:00Z</dcterms:created>
  <dcterms:modified xsi:type="dcterms:W3CDTF">2019-11-02T17:41:00Z</dcterms:modified>
</cp:coreProperties>
</file>